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93" w:rsidRDefault="00903E93" w:rsidP="00B61D39">
      <w:pPr>
        <w:widowControl/>
        <w:spacing w:after="75" w:line="240" w:lineRule="atLeast"/>
        <w:jc w:val="left"/>
        <w:rPr>
          <w:rFonts w:ascii="ＭＳ Ｐゴシック" w:eastAsia="ＭＳ Ｐゴシック" w:hAnsi="ＭＳ Ｐゴシック" w:cs="ＭＳ Ｐゴシック"/>
          <w:bCs/>
          <w:color w:val="000000" w:themeColor="text1"/>
          <w:kern w:val="0"/>
          <w:sz w:val="24"/>
          <w:szCs w:val="24"/>
        </w:rPr>
      </w:pPr>
      <w:r>
        <w:rPr>
          <w:rFonts w:ascii="ＭＳ Ｐゴシック" w:eastAsia="ＭＳ Ｐゴシック" w:hAnsi="ＭＳ Ｐゴシック" w:cs="ＭＳ Ｐゴシック" w:hint="eastAsia"/>
          <w:bCs/>
          <w:color w:val="000000" w:themeColor="text1"/>
          <w:kern w:val="0"/>
          <w:sz w:val="24"/>
          <w:szCs w:val="24"/>
        </w:rPr>
        <w:t xml:space="preserve">　　　　　　　　　　　　　　　　　　　　　　　　　　　　　　　　　　　　　　　　　　　　　　　　　　　　　　　　　別紙①</w:t>
      </w:r>
    </w:p>
    <w:p w:rsidR="00903E93" w:rsidRDefault="00CC0F70" w:rsidP="00B61D39">
      <w:pPr>
        <w:widowControl/>
        <w:spacing w:after="75" w:line="240" w:lineRule="atLeast"/>
        <w:jc w:val="left"/>
        <w:rPr>
          <w:rFonts w:ascii="ＭＳ Ｐゴシック" w:eastAsia="ＭＳ Ｐゴシック" w:hAnsi="ＭＳ Ｐゴシック" w:cs="ＭＳ Ｐゴシック"/>
          <w:bCs/>
          <w:color w:val="000000" w:themeColor="text1"/>
          <w:kern w:val="0"/>
          <w:sz w:val="24"/>
          <w:szCs w:val="24"/>
        </w:rPr>
      </w:pPr>
      <w:r w:rsidRPr="009F28E3">
        <w:rPr>
          <w:rFonts w:ascii="ＭＳ Ｐゴシック" w:eastAsia="ＭＳ Ｐゴシック" w:hAnsi="ＭＳ Ｐゴシック"/>
          <w:noProof/>
          <w:sz w:val="20"/>
          <w:szCs w:val="20"/>
        </w:rPr>
        <w:drawing>
          <wp:anchor distT="0" distB="0" distL="114300" distR="114300" simplePos="0" relativeHeight="251661312" behindDoc="0" locked="0" layoutInCell="1" allowOverlap="1" wp14:anchorId="755C74A0" wp14:editId="76F3225F">
            <wp:simplePos x="0" y="0"/>
            <wp:positionH relativeFrom="column">
              <wp:posOffset>375344</wp:posOffset>
            </wp:positionH>
            <wp:positionV relativeFrom="paragraph">
              <wp:posOffset>34232</wp:posOffset>
            </wp:positionV>
            <wp:extent cx="5915025" cy="1407809"/>
            <wp:effectExtent l="0" t="0" r="0" b="1905"/>
            <wp:wrapNone/>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1407809"/>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C0F70" w:rsidRDefault="00CC0F70" w:rsidP="00B61D39">
      <w:pPr>
        <w:widowControl/>
        <w:spacing w:after="75" w:line="240" w:lineRule="atLeast"/>
        <w:jc w:val="left"/>
        <w:rPr>
          <w:rFonts w:ascii="ＭＳ Ｐゴシック" w:eastAsia="ＭＳ Ｐゴシック" w:hAnsi="ＭＳ Ｐゴシック" w:cs="ＭＳ Ｐゴシック"/>
          <w:bCs/>
          <w:color w:val="000000" w:themeColor="text1"/>
          <w:kern w:val="0"/>
          <w:sz w:val="24"/>
          <w:szCs w:val="24"/>
        </w:rPr>
      </w:pPr>
    </w:p>
    <w:p w:rsidR="00CC0F70" w:rsidRDefault="00CC0F70" w:rsidP="00B61D39">
      <w:pPr>
        <w:widowControl/>
        <w:spacing w:after="75" w:line="240" w:lineRule="atLeast"/>
        <w:jc w:val="left"/>
        <w:rPr>
          <w:rFonts w:ascii="ＭＳ Ｐゴシック" w:eastAsia="ＭＳ Ｐゴシック" w:hAnsi="ＭＳ Ｐゴシック" w:cs="ＭＳ Ｐゴシック"/>
          <w:bCs/>
          <w:color w:val="000000" w:themeColor="text1"/>
          <w:kern w:val="0"/>
          <w:sz w:val="24"/>
          <w:szCs w:val="24"/>
        </w:rPr>
      </w:pPr>
    </w:p>
    <w:p w:rsidR="00CC0F70" w:rsidRDefault="00CC0F70" w:rsidP="00B61D39">
      <w:pPr>
        <w:widowControl/>
        <w:spacing w:after="75" w:line="240" w:lineRule="atLeast"/>
        <w:jc w:val="left"/>
        <w:rPr>
          <w:rFonts w:ascii="ＭＳ Ｐゴシック" w:eastAsia="ＭＳ Ｐゴシック" w:hAnsi="ＭＳ Ｐゴシック" w:cs="ＭＳ Ｐゴシック"/>
          <w:bCs/>
          <w:color w:val="000000" w:themeColor="text1"/>
          <w:kern w:val="0"/>
          <w:sz w:val="24"/>
          <w:szCs w:val="24"/>
        </w:rPr>
      </w:pPr>
    </w:p>
    <w:p w:rsidR="00CC0F70" w:rsidRDefault="00CC0F70" w:rsidP="00B61D39">
      <w:pPr>
        <w:widowControl/>
        <w:spacing w:after="75" w:line="240" w:lineRule="atLeast"/>
        <w:jc w:val="left"/>
        <w:rPr>
          <w:rFonts w:ascii="ＭＳ Ｐゴシック" w:eastAsia="ＭＳ Ｐゴシック" w:hAnsi="ＭＳ Ｐゴシック" w:cs="ＭＳ Ｐゴシック"/>
          <w:bCs/>
          <w:color w:val="000000" w:themeColor="text1"/>
          <w:kern w:val="0"/>
          <w:sz w:val="24"/>
          <w:szCs w:val="24"/>
        </w:rPr>
      </w:pPr>
    </w:p>
    <w:p w:rsidR="00CC0F70" w:rsidRDefault="00CC0F70" w:rsidP="00B61D39">
      <w:pPr>
        <w:widowControl/>
        <w:spacing w:after="75" w:line="240" w:lineRule="atLeast"/>
        <w:jc w:val="left"/>
        <w:rPr>
          <w:rFonts w:ascii="ＭＳ Ｐゴシック" w:eastAsia="ＭＳ Ｐゴシック" w:hAnsi="ＭＳ Ｐゴシック" w:cs="ＭＳ Ｐゴシック"/>
          <w:bCs/>
          <w:color w:val="000000" w:themeColor="text1"/>
          <w:kern w:val="0"/>
          <w:sz w:val="24"/>
          <w:szCs w:val="24"/>
        </w:rPr>
      </w:pPr>
    </w:p>
    <w:p w:rsidR="00405906" w:rsidRDefault="00903E93" w:rsidP="00405906">
      <w:pPr>
        <w:widowControl/>
        <w:spacing w:after="75" w:line="280" w:lineRule="exact"/>
        <w:jc w:val="left"/>
        <w:rPr>
          <w:rFonts w:ascii="ＭＳ Ｐゴシック" w:eastAsia="ＭＳ Ｐゴシック" w:hAnsi="ＭＳ Ｐゴシック" w:cs="ＭＳ Ｐゴシック"/>
          <w:bCs/>
          <w:color w:val="000000" w:themeColor="text1"/>
          <w:kern w:val="0"/>
          <w:sz w:val="24"/>
          <w:szCs w:val="24"/>
        </w:rPr>
      </w:pPr>
      <w:r>
        <w:rPr>
          <w:rFonts w:ascii="ＭＳ Ｐゴシック" w:eastAsia="ＭＳ Ｐゴシック" w:hAnsi="ＭＳ Ｐゴシック" w:cs="ＭＳ Ｐゴシック" w:hint="eastAsia"/>
          <w:bCs/>
          <w:color w:val="000000" w:themeColor="text1"/>
          <w:kern w:val="0"/>
          <w:sz w:val="24"/>
          <w:szCs w:val="24"/>
        </w:rPr>
        <w:t>【新商品「リッスントーク」</w:t>
      </w:r>
      <w:r w:rsidR="00E34946">
        <w:rPr>
          <w:rFonts w:ascii="ＭＳ Ｐゴシック" w:eastAsia="ＭＳ Ｐゴシック" w:hAnsi="ＭＳ Ｐゴシック" w:cs="ＭＳ Ｐゴシック" w:hint="eastAsia"/>
          <w:bCs/>
          <w:color w:val="000000" w:themeColor="text1"/>
          <w:kern w:val="0"/>
          <w:sz w:val="24"/>
          <w:szCs w:val="24"/>
        </w:rPr>
        <w:t>とは</w:t>
      </w:r>
      <w:r>
        <w:rPr>
          <w:rFonts w:ascii="ＭＳ Ｐゴシック" w:eastAsia="ＭＳ Ｐゴシック" w:hAnsi="ＭＳ Ｐゴシック" w:cs="ＭＳ Ｐゴシック" w:hint="eastAsia"/>
          <w:bCs/>
          <w:color w:val="000000" w:themeColor="text1"/>
          <w:kern w:val="0"/>
          <w:sz w:val="24"/>
          <w:szCs w:val="24"/>
        </w:rPr>
        <w:t>】</w:t>
      </w:r>
    </w:p>
    <w:p w:rsidR="00405906" w:rsidRDefault="00405906" w:rsidP="00405906">
      <w:pPr>
        <w:widowControl/>
        <w:spacing w:after="75" w:line="240" w:lineRule="exact"/>
        <w:ind w:firstLineChars="100" w:firstLine="200"/>
        <w:jc w:val="left"/>
        <w:rPr>
          <w:kern w:val="24"/>
          <w:sz w:val="20"/>
          <w:szCs w:val="20"/>
        </w:rPr>
      </w:pPr>
    </w:p>
    <w:p w:rsidR="008750CF" w:rsidRDefault="006C62ED" w:rsidP="00405906">
      <w:pPr>
        <w:widowControl/>
        <w:spacing w:after="75" w:line="240" w:lineRule="exact"/>
        <w:ind w:firstLineChars="100" w:firstLine="200"/>
        <w:jc w:val="left"/>
        <w:rPr>
          <w:kern w:val="24"/>
          <w:sz w:val="20"/>
          <w:szCs w:val="20"/>
        </w:rPr>
      </w:pPr>
      <w:r w:rsidRPr="006C62ED">
        <w:rPr>
          <w:rFonts w:hint="eastAsia"/>
          <w:kern w:val="24"/>
          <w:sz w:val="20"/>
          <w:szCs w:val="20"/>
        </w:rPr>
        <w:t>書籍や教材、いろいろ試し</w:t>
      </w:r>
      <w:r>
        <w:rPr>
          <w:rFonts w:hint="eastAsia"/>
          <w:kern w:val="24"/>
          <w:sz w:val="20"/>
          <w:szCs w:val="20"/>
        </w:rPr>
        <w:t>たが</w:t>
      </w:r>
      <w:r w:rsidRPr="006C62ED">
        <w:rPr>
          <w:rFonts w:hint="eastAsia"/>
          <w:kern w:val="24"/>
          <w:sz w:val="20"/>
          <w:szCs w:val="20"/>
        </w:rPr>
        <w:t>進歩が実感でき</w:t>
      </w:r>
      <w:r>
        <w:rPr>
          <w:rFonts w:hint="eastAsia"/>
          <w:kern w:val="24"/>
          <w:sz w:val="20"/>
          <w:szCs w:val="20"/>
        </w:rPr>
        <w:t>ない。リアルやネットの英会話スクールで長年習っているが、</w:t>
      </w:r>
      <w:r w:rsidRPr="006C62ED">
        <w:rPr>
          <w:rFonts w:hint="eastAsia"/>
          <w:kern w:val="24"/>
          <w:sz w:val="20"/>
          <w:szCs w:val="20"/>
        </w:rPr>
        <w:t>いまだに言いたいことの半分も話せ</w:t>
      </w:r>
      <w:r>
        <w:rPr>
          <w:rFonts w:hint="eastAsia"/>
          <w:kern w:val="24"/>
          <w:sz w:val="20"/>
          <w:szCs w:val="20"/>
        </w:rPr>
        <w:t>ない。そういった言葉をよく耳にしますが、なぜ</w:t>
      </w:r>
      <w:r w:rsidR="00CB7C83">
        <w:rPr>
          <w:rFonts w:hint="eastAsia"/>
          <w:kern w:val="24"/>
          <w:sz w:val="20"/>
          <w:szCs w:val="20"/>
        </w:rPr>
        <w:t>なの</w:t>
      </w:r>
      <w:r>
        <w:rPr>
          <w:rFonts w:hint="eastAsia"/>
          <w:kern w:val="24"/>
          <w:sz w:val="20"/>
          <w:szCs w:val="20"/>
        </w:rPr>
        <w:t>でしょうか？</w:t>
      </w:r>
      <w:r w:rsidR="00CB7C83">
        <w:rPr>
          <w:rFonts w:hint="eastAsia"/>
          <w:kern w:val="24"/>
          <w:sz w:val="20"/>
          <w:szCs w:val="20"/>
        </w:rPr>
        <w:t xml:space="preserve">才能のせいでしょうか？　</w:t>
      </w:r>
    </w:p>
    <w:p w:rsidR="00CB7C83" w:rsidRDefault="00CB7C83" w:rsidP="008750CF">
      <w:pPr>
        <w:pStyle w:val="Web"/>
        <w:spacing w:before="0" w:beforeAutospacing="0" w:after="0" w:afterAutospacing="0" w:line="240" w:lineRule="exact"/>
        <w:ind w:firstLineChars="100" w:firstLine="200"/>
        <w:jc w:val="both"/>
        <w:rPr>
          <w:rFonts w:cstheme="minorBidi"/>
          <w:kern w:val="24"/>
          <w:sz w:val="20"/>
          <w:szCs w:val="20"/>
        </w:rPr>
      </w:pPr>
      <w:r>
        <w:rPr>
          <w:rFonts w:cstheme="minorBidi" w:hint="eastAsia"/>
          <w:kern w:val="24"/>
          <w:sz w:val="20"/>
          <w:szCs w:val="20"/>
        </w:rPr>
        <w:t>現在、大阪観光大学准教授で</w:t>
      </w:r>
      <w:r>
        <w:rPr>
          <w:rFonts w:cstheme="minorBidi" w:hint="eastAsia"/>
          <w:bCs/>
          <w:kern w:val="24"/>
          <w:sz w:val="20"/>
          <w:szCs w:val="20"/>
        </w:rPr>
        <w:t>英語教育のスペシャリストである</w:t>
      </w:r>
      <w:r w:rsidRPr="006C62ED">
        <w:rPr>
          <w:rFonts w:cstheme="minorBidi" w:hint="eastAsia"/>
          <w:bCs/>
          <w:kern w:val="24"/>
          <w:sz w:val="20"/>
          <w:szCs w:val="20"/>
        </w:rPr>
        <w:t>池田和弘</w:t>
      </w:r>
      <w:r w:rsidR="00903E93">
        <w:rPr>
          <w:rFonts w:cstheme="minorBidi" w:hint="eastAsia"/>
          <w:bCs/>
          <w:kern w:val="24"/>
          <w:sz w:val="20"/>
          <w:szCs w:val="20"/>
        </w:rPr>
        <w:t>先生</w:t>
      </w:r>
      <w:r>
        <w:rPr>
          <w:rFonts w:cstheme="minorBidi" w:hint="eastAsia"/>
          <w:bCs/>
          <w:kern w:val="24"/>
          <w:sz w:val="20"/>
          <w:szCs w:val="20"/>
        </w:rPr>
        <w:t>は、これ</w:t>
      </w:r>
      <w:r w:rsidR="003F632D">
        <w:rPr>
          <w:rFonts w:cstheme="minorBidi" w:hint="eastAsia"/>
          <w:bCs/>
          <w:kern w:val="24"/>
          <w:sz w:val="20"/>
          <w:szCs w:val="20"/>
        </w:rPr>
        <w:t>に</w:t>
      </w:r>
      <w:r>
        <w:rPr>
          <w:rFonts w:cstheme="minorBidi" w:hint="eastAsia"/>
          <w:bCs/>
          <w:kern w:val="24"/>
          <w:sz w:val="20"/>
          <w:szCs w:val="20"/>
        </w:rPr>
        <w:t>は</w:t>
      </w:r>
      <w:r w:rsidR="006C62ED" w:rsidRPr="006C62ED">
        <w:rPr>
          <w:rFonts w:cstheme="minorBidi" w:hint="eastAsia"/>
          <w:bCs/>
          <w:kern w:val="24"/>
          <w:sz w:val="20"/>
          <w:szCs w:val="20"/>
        </w:rPr>
        <w:t>「３つの理由」が</w:t>
      </w:r>
      <w:r w:rsidR="003F632D">
        <w:rPr>
          <w:rFonts w:cstheme="minorBidi" w:hint="eastAsia"/>
          <w:bCs/>
          <w:kern w:val="24"/>
          <w:sz w:val="20"/>
          <w:szCs w:val="20"/>
        </w:rPr>
        <w:t>ある</w:t>
      </w:r>
      <w:r>
        <w:rPr>
          <w:rFonts w:cstheme="minorBidi" w:hint="eastAsia"/>
          <w:bCs/>
          <w:kern w:val="24"/>
          <w:sz w:val="20"/>
          <w:szCs w:val="20"/>
        </w:rPr>
        <w:t>と明言しています。この</w:t>
      </w:r>
      <w:r w:rsidR="008750CF">
        <w:rPr>
          <w:rFonts w:cstheme="minorBidi" w:hint="eastAsia"/>
          <w:bCs/>
          <w:kern w:val="24"/>
          <w:sz w:val="20"/>
          <w:szCs w:val="20"/>
        </w:rPr>
        <w:t>「</w:t>
      </w:r>
      <w:r>
        <w:rPr>
          <w:rFonts w:cstheme="minorBidi" w:hint="eastAsia"/>
          <w:bCs/>
          <w:kern w:val="24"/>
          <w:sz w:val="20"/>
          <w:szCs w:val="20"/>
        </w:rPr>
        <w:t>英語をマスターできない3つの問題</w:t>
      </w:r>
      <w:r w:rsidR="008750CF">
        <w:rPr>
          <w:rFonts w:cstheme="minorBidi" w:hint="eastAsia"/>
          <w:bCs/>
          <w:kern w:val="24"/>
          <w:sz w:val="20"/>
          <w:szCs w:val="20"/>
        </w:rPr>
        <w:t>」</w:t>
      </w:r>
      <w:r>
        <w:rPr>
          <w:rFonts w:cstheme="minorBidi" w:hint="eastAsia"/>
          <w:bCs/>
          <w:kern w:val="24"/>
          <w:sz w:val="20"/>
          <w:szCs w:val="20"/>
        </w:rPr>
        <w:t>を解決できれば</w:t>
      </w:r>
      <w:r w:rsidR="008750CF">
        <w:rPr>
          <w:rFonts w:cstheme="minorBidi" w:hint="eastAsia"/>
          <w:bCs/>
          <w:kern w:val="24"/>
          <w:sz w:val="20"/>
          <w:szCs w:val="20"/>
        </w:rPr>
        <w:t>、</w:t>
      </w:r>
      <w:r w:rsidRPr="00CB7C83">
        <w:rPr>
          <w:rFonts w:cstheme="minorBidi" w:hint="eastAsia"/>
          <w:bCs/>
          <w:kern w:val="24"/>
          <w:sz w:val="20"/>
          <w:szCs w:val="20"/>
        </w:rPr>
        <w:t>学習効果</w:t>
      </w:r>
      <w:r w:rsidR="008750CF">
        <w:rPr>
          <w:rFonts w:cstheme="minorBidi" w:hint="eastAsia"/>
          <w:bCs/>
          <w:kern w:val="24"/>
          <w:sz w:val="20"/>
          <w:szCs w:val="20"/>
        </w:rPr>
        <w:t>と</w:t>
      </w:r>
      <w:r w:rsidRPr="00CB7C83">
        <w:rPr>
          <w:rFonts w:cstheme="minorBidi" w:hint="eastAsia"/>
          <w:bCs/>
          <w:kern w:val="24"/>
          <w:sz w:val="20"/>
          <w:szCs w:val="20"/>
        </w:rPr>
        <w:t>手ごたえが圧倒的に変わ</w:t>
      </w:r>
      <w:r w:rsidR="008750CF">
        <w:rPr>
          <w:rFonts w:cstheme="minorBidi" w:hint="eastAsia"/>
          <w:bCs/>
          <w:kern w:val="24"/>
          <w:sz w:val="20"/>
          <w:szCs w:val="20"/>
        </w:rPr>
        <w:t>っていきます。</w:t>
      </w:r>
      <w:r w:rsidRPr="00CB7C83">
        <w:rPr>
          <w:rFonts w:cstheme="minorBidi" w:hint="eastAsia"/>
          <w:kern w:val="24"/>
          <w:sz w:val="20"/>
          <w:szCs w:val="20"/>
        </w:rPr>
        <w:t>やればやるほど「努力」が確実に</w:t>
      </w:r>
      <w:r w:rsidRPr="00CB7C83">
        <w:rPr>
          <w:rFonts w:cstheme="minorBidi"/>
          <w:kern w:val="24"/>
          <w:sz w:val="20"/>
          <w:szCs w:val="20"/>
        </w:rPr>
        <w:t>「</w:t>
      </w:r>
      <w:r w:rsidRPr="00CB7C83">
        <w:rPr>
          <w:rFonts w:cstheme="minorBidi" w:hint="eastAsia"/>
          <w:kern w:val="24"/>
          <w:sz w:val="20"/>
          <w:szCs w:val="20"/>
        </w:rPr>
        <w:t>成果」に</w:t>
      </w:r>
      <w:r w:rsidR="003F632D">
        <w:rPr>
          <w:rFonts w:cstheme="minorBidi" w:hint="eastAsia"/>
          <w:kern w:val="24"/>
          <w:sz w:val="20"/>
          <w:szCs w:val="20"/>
        </w:rPr>
        <w:t>結び付く</w:t>
      </w:r>
      <w:r w:rsidR="008750CF">
        <w:rPr>
          <w:rFonts w:cstheme="minorBidi" w:hint="eastAsia"/>
          <w:kern w:val="24"/>
          <w:sz w:val="20"/>
          <w:szCs w:val="20"/>
        </w:rPr>
        <w:t>ため、</w:t>
      </w:r>
      <w:r w:rsidR="008750CF" w:rsidRPr="00CB7C83">
        <w:rPr>
          <w:rFonts w:cstheme="minorBidi" w:hint="eastAsia"/>
          <w:kern w:val="24"/>
          <w:sz w:val="20"/>
          <w:szCs w:val="20"/>
        </w:rPr>
        <w:t>学ぶことがとても楽しくなり</w:t>
      </w:r>
      <w:r w:rsidR="008750CF">
        <w:rPr>
          <w:rFonts w:cstheme="minorBidi" w:hint="eastAsia"/>
          <w:kern w:val="24"/>
          <w:sz w:val="20"/>
          <w:szCs w:val="20"/>
        </w:rPr>
        <w:t>、さらに</w:t>
      </w:r>
      <w:r w:rsidRPr="00CB7C83">
        <w:rPr>
          <w:rFonts w:cstheme="minorBidi" w:hint="eastAsia"/>
          <w:kern w:val="24"/>
          <w:sz w:val="20"/>
          <w:szCs w:val="20"/>
        </w:rPr>
        <w:t>学びたくな</w:t>
      </w:r>
      <w:r w:rsidR="008750CF">
        <w:rPr>
          <w:rFonts w:cstheme="minorBidi" w:hint="eastAsia"/>
          <w:kern w:val="24"/>
          <w:sz w:val="20"/>
          <w:szCs w:val="20"/>
        </w:rPr>
        <w:t>るという</w:t>
      </w:r>
      <w:r w:rsidRPr="00CB7C83">
        <w:rPr>
          <w:rFonts w:cstheme="minorBidi" w:hint="eastAsia"/>
          <w:kern w:val="24"/>
          <w:sz w:val="20"/>
          <w:szCs w:val="20"/>
        </w:rPr>
        <w:t>好循環が生まれます。</w:t>
      </w:r>
      <w:r w:rsidR="008750CF">
        <w:rPr>
          <w:rFonts w:cstheme="minorBidi" w:hint="eastAsia"/>
          <w:kern w:val="24"/>
          <w:sz w:val="20"/>
          <w:szCs w:val="20"/>
        </w:rPr>
        <w:t>その結果、英語を身につけることで、</w:t>
      </w:r>
      <w:r w:rsidRPr="00CB7C83">
        <w:rPr>
          <w:rFonts w:cstheme="minorBidi" w:hint="eastAsia"/>
          <w:bCs/>
          <w:kern w:val="24"/>
          <w:sz w:val="20"/>
          <w:szCs w:val="20"/>
        </w:rPr>
        <w:t>ワクワクするような</w:t>
      </w:r>
      <w:r w:rsidR="00C47EF1">
        <w:rPr>
          <w:rFonts w:cstheme="minorBidi" w:hint="eastAsia"/>
          <w:bCs/>
          <w:kern w:val="24"/>
          <w:sz w:val="20"/>
          <w:szCs w:val="20"/>
        </w:rPr>
        <w:t>新しい</w:t>
      </w:r>
      <w:r w:rsidRPr="00CB7C83">
        <w:rPr>
          <w:rFonts w:cstheme="minorBidi" w:hint="eastAsia"/>
          <w:bCs/>
          <w:kern w:val="24"/>
          <w:sz w:val="20"/>
          <w:szCs w:val="20"/>
        </w:rPr>
        <w:t>世界が</w:t>
      </w:r>
      <w:r w:rsidR="008750CF">
        <w:rPr>
          <w:rFonts w:cstheme="minorBidi" w:hint="eastAsia"/>
          <w:bCs/>
          <w:kern w:val="24"/>
          <w:sz w:val="20"/>
          <w:szCs w:val="20"/>
        </w:rPr>
        <w:t>目の前に</w:t>
      </w:r>
      <w:r w:rsidRPr="00CB7C83">
        <w:rPr>
          <w:rFonts w:cstheme="minorBidi" w:hint="eastAsia"/>
          <w:bCs/>
          <w:kern w:val="24"/>
          <w:sz w:val="20"/>
          <w:szCs w:val="20"/>
        </w:rPr>
        <w:t>広がります。</w:t>
      </w:r>
      <w:r w:rsidR="008750CF">
        <w:rPr>
          <w:rFonts w:cstheme="minorBidi" w:hint="eastAsia"/>
          <w:kern w:val="24"/>
          <w:sz w:val="20"/>
          <w:szCs w:val="20"/>
        </w:rPr>
        <w:t>つまり、目の</w:t>
      </w:r>
      <w:r w:rsidRPr="00CB7C83">
        <w:rPr>
          <w:rFonts w:cstheme="minorBidi" w:hint="eastAsia"/>
          <w:kern w:val="24"/>
          <w:sz w:val="20"/>
          <w:szCs w:val="20"/>
        </w:rPr>
        <w:t>前に、世界とつながる</w:t>
      </w:r>
      <w:r w:rsidR="00C47EF1">
        <w:rPr>
          <w:rFonts w:cstheme="minorBidi" w:hint="eastAsia"/>
          <w:kern w:val="24"/>
          <w:sz w:val="20"/>
          <w:szCs w:val="20"/>
        </w:rPr>
        <w:t>「新しい</w:t>
      </w:r>
      <w:r w:rsidRPr="00CB7C83">
        <w:rPr>
          <w:rFonts w:cstheme="minorBidi" w:hint="eastAsia"/>
          <w:kern w:val="24"/>
          <w:sz w:val="20"/>
          <w:szCs w:val="20"/>
        </w:rPr>
        <w:t>扉」が開</w:t>
      </w:r>
      <w:r w:rsidR="008750CF">
        <w:rPr>
          <w:rFonts w:cstheme="minorBidi" w:hint="eastAsia"/>
          <w:kern w:val="24"/>
          <w:sz w:val="20"/>
          <w:szCs w:val="20"/>
        </w:rPr>
        <w:t>くのです。</w:t>
      </w:r>
    </w:p>
    <w:p w:rsidR="008750CF" w:rsidRPr="008750CF" w:rsidRDefault="008750CF" w:rsidP="008750CF">
      <w:pPr>
        <w:pStyle w:val="Web"/>
        <w:spacing w:before="0" w:beforeAutospacing="0" w:after="0" w:afterAutospacing="0" w:line="240" w:lineRule="exact"/>
        <w:ind w:firstLineChars="100" w:firstLine="200"/>
        <w:rPr>
          <w:rFonts w:cstheme="minorBidi"/>
          <w:kern w:val="24"/>
          <w:sz w:val="20"/>
          <w:szCs w:val="20"/>
        </w:rPr>
      </w:pPr>
      <w:r w:rsidRPr="008750CF">
        <w:rPr>
          <w:rFonts w:cstheme="minorBidi" w:hint="eastAsia"/>
          <w:kern w:val="24"/>
          <w:sz w:val="20"/>
          <w:szCs w:val="20"/>
        </w:rPr>
        <w:t>英会話の基礎がしっかりとでき、進歩が実感できれば、たくさんの人を勇気づけることができる、もっともっと人生の可能性が広がる、それはいずれこの日本と</w:t>
      </w:r>
      <w:r>
        <w:rPr>
          <w:rFonts w:cstheme="minorBidi" w:hint="eastAsia"/>
          <w:kern w:val="24"/>
          <w:sz w:val="20"/>
          <w:szCs w:val="20"/>
        </w:rPr>
        <w:t>い</w:t>
      </w:r>
      <w:r w:rsidRPr="008750CF">
        <w:rPr>
          <w:rFonts w:cstheme="minorBidi" w:hint="eastAsia"/>
          <w:kern w:val="24"/>
          <w:sz w:val="20"/>
          <w:szCs w:val="20"/>
        </w:rPr>
        <w:t>う国の活性化にもつながっていくはずだ</w:t>
      </w:r>
      <w:r w:rsidR="00903E93">
        <w:rPr>
          <w:rFonts w:cstheme="minorBidi" w:hint="eastAsia"/>
          <w:kern w:val="24"/>
          <w:sz w:val="20"/>
          <w:szCs w:val="20"/>
        </w:rPr>
        <w:t>――</w:t>
      </w:r>
      <w:r>
        <w:rPr>
          <w:rFonts w:cstheme="minorBidi" w:hint="eastAsia"/>
          <w:kern w:val="24"/>
          <w:sz w:val="20"/>
          <w:szCs w:val="20"/>
        </w:rPr>
        <w:t xml:space="preserve"> </w:t>
      </w:r>
      <w:r w:rsidRPr="008750CF">
        <w:rPr>
          <w:rFonts w:cstheme="minorBidi" w:hint="eastAsia"/>
          <w:kern w:val="24"/>
          <w:sz w:val="20"/>
          <w:szCs w:val="20"/>
        </w:rPr>
        <w:t>その想いを胸に、池田</w:t>
      </w:r>
      <w:r w:rsidR="00903E93">
        <w:rPr>
          <w:rFonts w:cstheme="minorBidi" w:hint="eastAsia"/>
          <w:kern w:val="24"/>
          <w:sz w:val="20"/>
          <w:szCs w:val="20"/>
        </w:rPr>
        <w:t>先生</w:t>
      </w:r>
      <w:r>
        <w:rPr>
          <w:rFonts w:cstheme="minorBidi" w:hint="eastAsia"/>
          <w:kern w:val="24"/>
          <w:sz w:val="20"/>
          <w:szCs w:val="20"/>
        </w:rPr>
        <w:t>は</w:t>
      </w:r>
      <w:r w:rsidRPr="008750CF">
        <w:rPr>
          <w:rFonts w:cstheme="minorBidi" w:hint="eastAsia"/>
          <w:kern w:val="24"/>
          <w:sz w:val="20"/>
          <w:szCs w:val="20"/>
        </w:rPr>
        <w:t>３０年以上にもわたる経験と知識を統合し、「だれもが英会話への大切な一歩を確実に踏める教材」を研究・開発しました。</w:t>
      </w:r>
    </w:p>
    <w:p w:rsidR="008750CF" w:rsidRPr="008750CF" w:rsidRDefault="008750CF" w:rsidP="00BA44F9">
      <w:pPr>
        <w:pStyle w:val="Web"/>
        <w:spacing w:before="0" w:beforeAutospacing="0" w:after="0" w:afterAutospacing="0" w:line="240" w:lineRule="exact"/>
        <w:rPr>
          <w:sz w:val="20"/>
          <w:szCs w:val="20"/>
        </w:rPr>
      </w:pPr>
      <w:r>
        <w:rPr>
          <w:rFonts w:cstheme="minorBidi" w:hint="eastAsia"/>
          <w:kern w:val="24"/>
          <w:sz w:val="20"/>
          <w:szCs w:val="20"/>
        </w:rPr>
        <w:t xml:space="preserve">　</w:t>
      </w:r>
      <w:r w:rsidRPr="008750CF">
        <w:rPr>
          <w:rFonts w:cstheme="minorBidi" w:hint="eastAsia"/>
          <w:kern w:val="24"/>
          <w:sz w:val="20"/>
          <w:szCs w:val="20"/>
        </w:rPr>
        <w:t>「学習者に優しい」（</w:t>
      </w:r>
      <w:r w:rsidRPr="008750CF">
        <w:rPr>
          <w:rFonts w:cstheme="minorBidi"/>
          <w:kern w:val="24"/>
          <w:sz w:val="20"/>
          <w:szCs w:val="20"/>
        </w:rPr>
        <w:t>learner-friendly</w:t>
      </w:r>
      <w:r w:rsidRPr="008750CF">
        <w:rPr>
          <w:rFonts w:cstheme="minorBidi" w:hint="eastAsia"/>
          <w:kern w:val="24"/>
          <w:sz w:val="20"/>
          <w:szCs w:val="20"/>
        </w:rPr>
        <w:t>）をベースに、英会話ができない理由を徹底的に分析し、それを解決した英会話教材</w:t>
      </w:r>
      <w:r w:rsidR="00BA44F9">
        <w:rPr>
          <w:rFonts w:cstheme="minorBidi" w:hint="eastAsia"/>
          <w:kern w:val="24"/>
          <w:sz w:val="20"/>
          <w:szCs w:val="20"/>
        </w:rPr>
        <w:t>。　それが、英会話特化型ハイブリッド教材、</w:t>
      </w:r>
      <w:r w:rsidRPr="008750CF">
        <w:rPr>
          <w:rFonts w:cstheme="minorBidi" w:hint="eastAsia"/>
          <w:bCs/>
          <w:kern w:val="24"/>
          <w:sz w:val="20"/>
          <w:szCs w:val="20"/>
        </w:rPr>
        <w:t>「リッスントーク」</w:t>
      </w:r>
      <w:r w:rsidR="00BA44F9">
        <w:rPr>
          <w:rFonts w:cstheme="minorBidi" w:hint="eastAsia"/>
          <w:bCs/>
          <w:kern w:val="24"/>
          <w:sz w:val="20"/>
          <w:szCs w:val="20"/>
        </w:rPr>
        <w:t>なの</w:t>
      </w:r>
      <w:r w:rsidRPr="008750CF">
        <w:rPr>
          <w:rFonts w:cstheme="minorBidi" w:hint="eastAsia"/>
          <w:kern w:val="24"/>
          <w:sz w:val="20"/>
          <w:szCs w:val="20"/>
        </w:rPr>
        <w:t>です。</w:t>
      </w:r>
    </w:p>
    <w:p w:rsidR="008750CF" w:rsidRDefault="008750CF" w:rsidP="00903E93">
      <w:pPr>
        <w:pStyle w:val="Web"/>
        <w:spacing w:before="0" w:beforeAutospacing="0" w:after="0" w:afterAutospacing="0" w:line="240" w:lineRule="exact"/>
        <w:jc w:val="both"/>
        <w:rPr>
          <w:rFonts w:cstheme="minorBidi"/>
          <w:kern w:val="24"/>
          <w:sz w:val="20"/>
          <w:szCs w:val="20"/>
        </w:rPr>
      </w:pPr>
    </w:p>
    <w:p w:rsidR="00E34946" w:rsidRDefault="00E34946" w:rsidP="00903E93">
      <w:pPr>
        <w:pStyle w:val="Web"/>
        <w:spacing w:before="0" w:beforeAutospacing="0" w:after="0" w:afterAutospacing="0" w:line="240" w:lineRule="exact"/>
        <w:jc w:val="both"/>
        <w:rPr>
          <w:rFonts w:cstheme="minorBidi"/>
          <w:kern w:val="24"/>
          <w:sz w:val="20"/>
          <w:szCs w:val="20"/>
        </w:rPr>
      </w:pPr>
    </w:p>
    <w:p w:rsidR="00E34946" w:rsidRDefault="00E34946" w:rsidP="007051EE">
      <w:pPr>
        <w:pStyle w:val="Web"/>
        <w:spacing w:before="0" w:beforeAutospacing="0" w:after="0" w:afterAutospacing="0" w:line="280" w:lineRule="exact"/>
        <w:jc w:val="both"/>
        <w:rPr>
          <w:rFonts w:cstheme="minorBidi"/>
          <w:kern w:val="24"/>
        </w:rPr>
      </w:pPr>
      <w:r>
        <w:rPr>
          <w:rFonts w:cstheme="minorBidi" w:hint="eastAsia"/>
          <w:kern w:val="24"/>
        </w:rPr>
        <w:t>【池田和弘先生の開発コンセプト】</w:t>
      </w:r>
    </w:p>
    <w:p w:rsidR="00405906" w:rsidRDefault="00405906" w:rsidP="00E34946">
      <w:pPr>
        <w:spacing w:line="240" w:lineRule="exact"/>
        <w:ind w:firstLineChars="100" w:firstLine="200"/>
        <w:rPr>
          <w:rFonts w:ascii="ＭＳ Ｐゴシック" w:eastAsia="ＭＳ Ｐゴシック" w:hAnsi="ＭＳ Ｐゴシック"/>
          <w:kern w:val="24"/>
          <w:sz w:val="20"/>
          <w:szCs w:val="20"/>
        </w:rPr>
      </w:pPr>
    </w:p>
    <w:p w:rsidR="00C47EF1" w:rsidRDefault="00E34946" w:rsidP="00E34946">
      <w:pPr>
        <w:spacing w:line="240" w:lineRule="exact"/>
        <w:ind w:firstLineChars="100" w:firstLine="200"/>
        <w:rPr>
          <w:rFonts w:ascii="ＭＳ Ｐゴシック" w:eastAsia="ＭＳ Ｐゴシック" w:hAnsi="ＭＳ Ｐゴシック"/>
          <w:kern w:val="24"/>
          <w:sz w:val="20"/>
          <w:szCs w:val="20"/>
        </w:rPr>
      </w:pPr>
      <w:r>
        <w:rPr>
          <w:rFonts w:ascii="ＭＳ Ｐゴシック" w:eastAsia="ＭＳ Ｐゴシック" w:hAnsi="ＭＳ Ｐゴシック" w:hint="eastAsia"/>
          <w:kern w:val="24"/>
          <w:sz w:val="20"/>
          <w:szCs w:val="20"/>
        </w:rPr>
        <w:t>これまで</w:t>
      </w:r>
      <w:r w:rsidRPr="00D746D4">
        <w:rPr>
          <w:rFonts w:ascii="ＭＳ Ｐゴシック" w:eastAsia="ＭＳ Ｐゴシック" w:hAnsi="ＭＳ Ｐゴシック" w:hint="eastAsia"/>
          <w:kern w:val="24"/>
          <w:sz w:val="20"/>
          <w:szCs w:val="20"/>
        </w:rPr>
        <w:t>池田和弘</w:t>
      </w:r>
      <w:r>
        <w:rPr>
          <w:rFonts w:ascii="ＭＳ Ｐゴシック" w:eastAsia="ＭＳ Ｐゴシック" w:hAnsi="ＭＳ Ｐゴシック" w:hint="eastAsia"/>
          <w:kern w:val="24"/>
          <w:sz w:val="20"/>
          <w:szCs w:val="20"/>
        </w:rPr>
        <w:t>先生</w:t>
      </w:r>
      <w:r w:rsidRPr="00D746D4">
        <w:rPr>
          <w:rFonts w:ascii="ＭＳ Ｐゴシック" w:eastAsia="ＭＳ Ｐゴシック" w:hAnsi="ＭＳ Ｐゴシック" w:hint="eastAsia"/>
          <w:kern w:val="24"/>
          <w:sz w:val="20"/>
          <w:szCs w:val="20"/>
        </w:rPr>
        <w:t>が開発した、スピーキングに特化した英会話教材においては、一般の学習者だけでなく、プロの英会話教師などからも幅広い支持を得ていますが、英会話ができるようになるためには「話す」だけでなく、「聞く」という、もうひとつの高いハードルをクリアーしなければなりませんでした。そこで、この数年間、池田</w:t>
      </w:r>
      <w:r>
        <w:rPr>
          <w:rFonts w:ascii="ＭＳ Ｐゴシック" w:eastAsia="ＭＳ Ｐゴシック" w:hAnsi="ＭＳ Ｐゴシック" w:hint="eastAsia"/>
          <w:kern w:val="24"/>
          <w:sz w:val="20"/>
          <w:szCs w:val="20"/>
        </w:rPr>
        <w:t>先生は</w:t>
      </w:r>
      <w:r w:rsidRPr="00D746D4">
        <w:rPr>
          <w:rFonts w:ascii="ＭＳ Ｐゴシック" w:eastAsia="ＭＳ Ｐゴシック" w:hAnsi="ＭＳ Ｐゴシック" w:hint="eastAsia"/>
          <w:kern w:val="24"/>
          <w:sz w:val="20"/>
          <w:szCs w:val="20"/>
        </w:rPr>
        <w:t xml:space="preserve">開発顧問として、elifet </w:t>
      </w:r>
      <w:r w:rsidRPr="00D746D4">
        <w:rPr>
          <w:rFonts w:ascii="ＭＳ Ｐゴシック" w:eastAsia="ＭＳ Ｐゴシック" w:hAnsi="ＭＳ Ｐゴシック"/>
          <w:kern w:val="24"/>
          <w:sz w:val="20"/>
          <w:szCs w:val="20"/>
        </w:rPr>
        <w:t>International</w:t>
      </w:r>
      <w:r w:rsidRPr="00D746D4">
        <w:rPr>
          <w:rFonts w:ascii="ＭＳ Ｐゴシック" w:eastAsia="ＭＳ Ｐゴシック" w:hAnsi="ＭＳ Ｐゴシック" w:hint="eastAsia"/>
          <w:kern w:val="24"/>
          <w:sz w:val="20"/>
          <w:szCs w:val="20"/>
        </w:rPr>
        <w:t xml:space="preserve"> Academyにて多くの実証を行って</w:t>
      </w:r>
      <w:r>
        <w:rPr>
          <w:rFonts w:ascii="ＭＳ Ｐゴシック" w:eastAsia="ＭＳ Ｐゴシック" w:hAnsi="ＭＳ Ｐゴシック" w:hint="eastAsia"/>
          <w:kern w:val="24"/>
          <w:sz w:val="20"/>
          <w:szCs w:val="20"/>
        </w:rPr>
        <w:t>き</w:t>
      </w:r>
      <w:r w:rsidRPr="00D746D4">
        <w:rPr>
          <w:rFonts w:ascii="ＭＳ Ｐゴシック" w:eastAsia="ＭＳ Ｐゴシック" w:hAnsi="ＭＳ Ｐゴシック" w:hint="eastAsia"/>
          <w:kern w:val="24"/>
          <w:sz w:val="20"/>
          <w:szCs w:val="20"/>
        </w:rPr>
        <w:t>ました。</w:t>
      </w:r>
      <w:r>
        <w:rPr>
          <w:rFonts w:ascii="ＭＳ Ｐゴシック" w:eastAsia="ＭＳ Ｐゴシック" w:hAnsi="ＭＳ Ｐゴシック" w:hint="eastAsia"/>
          <w:kern w:val="24"/>
          <w:sz w:val="20"/>
          <w:szCs w:val="20"/>
        </w:rPr>
        <w:t>そして、「</w:t>
      </w:r>
      <w:r w:rsidRPr="00D746D4">
        <w:rPr>
          <w:rFonts w:ascii="ＭＳ Ｐゴシック" w:eastAsia="ＭＳ Ｐゴシック" w:hAnsi="ＭＳ Ｐゴシック" w:hint="eastAsia"/>
          <w:color w:val="000000" w:themeColor="text1"/>
          <w:sz w:val="20"/>
          <w:szCs w:val="20"/>
        </w:rPr>
        <w:t>なぜ日本人が英語を話せないか</w:t>
      </w:r>
      <w:r>
        <w:rPr>
          <w:rFonts w:ascii="ＭＳ Ｐゴシック" w:eastAsia="ＭＳ Ｐゴシック" w:hAnsi="ＭＳ Ｐゴシック" w:hint="eastAsia"/>
          <w:color w:val="000000" w:themeColor="text1"/>
          <w:sz w:val="20"/>
          <w:szCs w:val="20"/>
        </w:rPr>
        <w:t>」</w:t>
      </w:r>
      <w:r w:rsidRPr="00D746D4">
        <w:rPr>
          <w:rFonts w:ascii="ＭＳ Ｐゴシック" w:eastAsia="ＭＳ Ｐゴシック" w:hAnsi="ＭＳ Ｐゴシック" w:hint="eastAsia"/>
          <w:color w:val="000000" w:themeColor="text1"/>
          <w:sz w:val="20"/>
          <w:szCs w:val="20"/>
        </w:rPr>
        <w:t>の理由を</w:t>
      </w:r>
      <w:r w:rsidRPr="00D746D4">
        <w:rPr>
          <w:rFonts w:ascii="ＭＳ Ｐゴシック" w:eastAsia="ＭＳ Ｐゴシック" w:hAnsi="ＭＳ Ｐゴシック" w:hint="eastAsia"/>
          <w:kern w:val="24"/>
          <w:sz w:val="20"/>
          <w:szCs w:val="20"/>
        </w:rPr>
        <w:t>分析し、</w:t>
      </w:r>
      <w:r>
        <w:rPr>
          <w:rFonts w:ascii="ＭＳ Ｐゴシック" w:eastAsia="ＭＳ Ｐゴシック" w:hAnsi="ＭＳ Ｐゴシック" w:hint="eastAsia"/>
          <w:kern w:val="24"/>
          <w:sz w:val="20"/>
          <w:szCs w:val="20"/>
        </w:rPr>
        <w:t>脳科学に基づく</w:t>
      </w:r>
      <w:r w:rsidRPr="00D746D4">
        <w:rPr>
          <w:rFonts w:ascii="ＭＳ Ｐゴシック" w:eastAsia="ＭＳ Ｐゴシック" w:hAnsi="ＭＳ Ｐゴシック" w:hint="eastAsia"/>
          <w:sz w:val="20"/>
          <w:szCs w:val="20"/>
        </w:rPr>
        <w:t>最新</w:t>
      </w:r>
      <w:r>
        <w:rPr>
          <w:rFonts w:ascii="ＭＳ Ｐゴシック" w:eastAsia="ＭＳ Ｐゴシック" w:hAnsi="ＭＳ Ｐゴシック" w:hint="eastAsia"/>
          <w:sz w:val="20"/>
          <w:szCs w:val="20"/>
        </w:rPr>
        <w:t>の</w:t>
      </w:r>
      <w:r w:rsidRPr="00D746D4">
        <w:rPr>
          <w:rFonts w:ascii="ＭＳ Ｐゴシック" w:eastAsia="ＭＳ Ｐゴシック" w:hAnsi="ＭＳ Ｐゴシック" w:hint="eastAsia"/>
          <w:sz w:val="20"/>
          <w:szCs w:val="20"/>
        </w:rPr>
        <w:t>バイリンガル・メソッド</w:t>
      </w:r>
      <w:r>
        <w:rPr>
          <w:rFonts w:ascii="ＭＳ Ｐゴシック" w:eastAsia="ＭＳ Ｐゴシック" w:hAnsi="ＭＳ Ｐゴシック" w:hint="eastAsia"/>
          <w:sz w:val="20"/>
          <w:szCs w:val="20"/>
        </w:rPr>
        <w:t>（ハイブリッド・メソッド）を確立しました。このメソッドを教材に落とし込むことで、これを少しでも多くの日本人が利用</w:t>
      </w:r>
      <w:r w:rsidR="00C47EF1">
        <w:rPr>
          <w:rFonts w:ascii="ＭＳ Ｐゴシック" w:eastAsia="ＭＳ Ｐゴシック" w:hAnsi="ＭＳ Ｐゴシック" w:hint="eastAsia"/>
          <w:sz w:val="20"/>
          <w:szCs w:val="20"/>
        </w:rPr>
        <w:t>でき、</w:t>
      </w:r>
      <w:r>
        <w:rPr>
          <w:rFonts w:ascii="ＭＳ Ｐゴシック" w:eastAsia="ＭＳ Ｐゴシック" w:hAnsi="ＭＳ Ｐゴシック" w:hint="eastAsia"/>
          <w:sz w:val="20"/>
          <w:szCs w:val="20"/>
        </w:rPr>
        <w:t>英会話の</w:t>
      </w:r>
      <w:r w:rsidR="00C47EF1">
        <w:rPr>
          <w:rFonts w:ascii="ＭＳ Ｐゴシック" w:eastAsia="ＭＳ Ｐゴシック" w:hAnsi="ＭＳ Ｐゴシック" w:hint="eastAsia"/>
          <w:sz w:val="20"/>
          <w:szCs w:val="20"/>
        </w:rPr>
        <w:t>高い</w:t>
      </w:r>
      <w:r>
        <w:rPr>
          <w:rFonts w:ascii="ＭＳ Ｐゴシック" w:eastAsia="ＭＳ Ｐゴシック" w:hAnsi="ＭＳ Ｐゴシック" w:hint="eastAsia"/>
          <w:sz w:val="20"/>
          <w:szCs w:val="20"/>
        </w:rPr>
        <w:t>壁を越える</w:t>
      </w:r>
      <w:r w:rsidR="00C47EF1">
        <w:rPr>
          <w:rFonts w:ascii="ＭＳ Ｐゴシック" w:eastAsia="ＭＳ Ｐゴシック" w:hAnsi="ＭＳ Ｐゴシック" w:hint="eastAsia"/>
          <w:sz w:val="20"/>
          <w:szCs w:val="20"/>
        </w:rPr>
        <w:t>ための</w:t>
      </w:r>
      <w:r>
        <w:rPr>
          <w:rFonts w:ascii="ＭＳ Ｐゴシック" w:eastAsia="ＭＳ Ｐゴシック" w:hAnsi="ＭＳ Ｐゴシック" w:hint="eastAsia"/>
          <w:sz w:val="20"/>
          <w:szCs w:val="20"/>
        </w:rPr>
        <w:t xml:space="preserve">後押しが出来るのではないかと考えて開発に取り掛かり、ようやくこうして英会話特化型のハイブリッド教材、「リッスントーク」が生まれたのです。　</w:t>
      </w:r>
      <w:r w:rsidRPr="00D746D4">
        <w:rPr>
          <w:rFonts w:ascii="ＭＳ Ｐゴシック" w:eastAsia="ＭＳ Ｐゴシック" w:hAnsi="ＭＳ Ｐゴシック" w:hint="eastAsia"/>
          <w:kern w:val="24"/>
          <w:sz w:val="20"/>
          <w:szCs w:val="20"/>
        </w:rPr>
        <w:t>この</w:t>
      </w:r>
      <w:r>
        <w:rPr>
          <w:rFonts w:ascii="ＭＳ Ｐゴシック" w:eastAsia="ＭＳ Ｐゴシック" w:hAnsi="ＭＳ Ｐゴシック" w:hint="eastAsia"/>
          <w:kern w:val="24"/>
          <w:sz w:val="20"/>
          <w:szCs w:val="20"/>
        </w:rPr>
        <w:t>開発</w:t>
      </w:r>
      <w:r w:rsidRPr="00D746D4">
        <w:rPr>
          <w:rFonts w:ascii="ＭＳ Ｐゴシック" w:eastAsia="ＭＳ Ｐゴシック" w:hAnsi="ＭＳ Ｐゴシック" w:hint="eastAsia"/>
          <w:kern w:val="24"/>
          <w:sz w:val="20"/>
          <w:szCs w:val="20"/>
        </w:rPr>
        <w:t>のベースに</w:t>
      </w:r>
      <w:r>
        <w:rPr>
          <w:rFonts w:ascii="ＭＳ Ｐゴシック" w:eastAsia="ＭＳ Ｐゴシック" w:hAnsi="ＭＳ Ｐゴシック" w:hint="eastAsia"/>
          <w:kern w:val="24"/>
          <w:sz w:val="20"/>
          <w:szCs w:val="20"/>
        </w:rPr>
        <w:t>も</w:t>
      </w:r>
      <w:r w:rsidRPr="00D746D4">
        <w:rPr>
          <w:rFonts w:ascii="ＭＳ Ｐゴシック" w:eastAsia="ＭＳ Ｐゴシック" w:hAnsi="ＭＳ Ｐゴシック" w:hint="eastAsia"/>
          <w:kern w:val="24"/>
          <w:sz w:val="20"/>
          <w:szCs w:val="20"/>
        </w:rPr>
        <w:t>、一貫した理念があります。</w:t>
      </w:r>
      <w:r w:rsidRPr="00D746D4">
        <w:rPr>
          <w:rFonts w:ascii="ＭＳ Ｐゴシック" w:eastAsia="ＭＳ Ｐゴシック" w:hAnsi="ＭＳ Ｐゴシック" w:hint="eastAsia"/>
          <w:bCs/>
          <w:kern w:val="24"/>
          <w:sz w:val="20"/>
          <w:szCs w:val="20"/>
        </w:rPr>
        <w:t>それが「学習者に優しい」</w:t>
      </w:r>
      <w:r w:rsidRPr="00D746D4">
        <w:rPr>
          <w:rFonts w:ascii="ＭＳ Ｐゴシック" w:eastAsia="ＭＳ Ｐゴシック" w:hAnsi="ＭＳ Ｐゴシック" w:hint="eastAsia"/>
          <w:kern w:val="24"/>
          <w:sz w:val="20"/>
          <w:szCs w:val="20"/>
        </w:rPr>
        <w:t>です。徹底的に学習者の視点に立ち、だれにでも「最小の努力で最大の効果」を生み出せる教材や教授技術を追求するという考え方です。</w:t>
      </w:r>
      <w:r w:rsidRPr="002B5353">
        <w:rPr>
          <w:rFonts w:ascii="ＭＳ Ｐゴシック" w:eastAsia="ＭＳ Ｐゴシック" w:hAnsi="ＭＳ Ｐゴシック" w:hint="eastAsia"/>
          <w:kern w:val="24"/>
          <w:sz w:val="20"/>
          <w:szCs w:val="20"/>
        </w:rPr>
        <w:t>私たちを悩ませる数々の問題を、だれにでもできる最もシンプルな方法で解決する</w:t>
      </w:r>
      <w:r w:rsidR="00C47EF1">
        <w:rPr>
          <w:rFonts w:ascii="ＭＳ Ｐゴシック" w:eastAsia="ＭＳ Ｐゴシック" w:hAnsi="ＭＳ Ｐゴシック" w:hint="eastAsia"/>
          <w:kern w:val="24"/>
          <w:sz w:val="20"/>
          <w:szCs w:val="20"/>
        </w:rPr>
        <w:t>――</w:t>
      </w:r>
    </w:p>
    <w:p w:rsidR="00E34946" w:rsidRDefault="00E34946" w:rsidP="00E34946">
      <w:pPr>
        <w:spacing w:line="240" w:lineRule="exact"/>
        <w:ind w:firstLineChars="100" w:firstLine="200"/>
        <w:rPr>
          <w:rFonts w:ascii="ＭＳ Ｐゴシック" w:eastAsia="ＭＳ Ｐゴシック" w:hAnsi="ＭＳ Ｐゴシック" w:cs="ＭＳ Ｐゴシック"/>
          <w:color w:val="000000" w:themeColor="text1"/>
          <w:kern w:val="0"/>
          <w:sz w:val="20"/>
          <w:szCs w:val="20"/>
        </w:rPr>
      </w:pPr>
      <w:r w:rsidRPr="002B5353">
        <w:rPr>
          <w:rFonts w:ascii="ＭＳ Ｐゴシック" w:eastAsia="ＭＳ Ｐゴシック" w:hAnsi="ＭＳ Ｐゴシック" w:hint="eastAsia"/>
          <w:kern w:val="24"/>
          <w:sz w:val="20"/>
          <w:szCs w:val="20"/>
        </w:rPr>
        <w:t>それが池田</w:t>
      </w:r>
      <w:r w:rsidR="00C47EF1">
        <w:rPr>
          <w:rFonts w:ascii="ＭＳ Ｐゴシック" w:eastAsia="ＭＳ Ｐゴシック" w:hAnsi="ＭＳ Ｐゴシック" w:hint="eastAsia"/>
          <w:kern w:val="24"/>
          <w:sz w:val="20"/>
          <w:szCs w:val="20"/>
        </w:rPr>
        <w:t>先生</w:t>
      </w:r>
      <w:r w:rsidRPr="002B5353">
        <w:rPr>
          <w:rFonts w:ascii="ＭＳ Ｐゴシック" w:eastAsia="ＭＳ Ｐゴシック" w:hAnsi="ＭＳ Ｐゴシック" w:hint="eastAsia"/>
          <w:kern w:val="24"/>
          <w:sz w:val="20"/>
          <w:szCs w:val="20"/>
        </w:rPr>
        <w:t>の熱い想いです。</w:t>
      </w:r>
      <w:r>
        <w:rPr>
          <w:rFonts w:ascii="ＭＳ Ｐゴシック" w:eastAsia="ＭＳ Ｐゴシック" w:hAnsi="ＭＳ Ｐゴシック" w:hint="eastAsia"/>
          <w:kern w:val="24"/>
          <w:sz w:val="20"/>
          <w:szCs w:val="20"/>
        </w:rPr>
        <w:t>こ</w:t>
      </w:r>
      <w:r w:rsidRPr="002B5353">
        <w:rPr>
          <w:rFonts w:ascii="ＭＳ Ｐゴシック" w:eastAsia="ＭＳ Ｐゴシック" w:hAnsi="ＭＳ Ｐゴシック" w:hint="eastAsia"/>
          <w:kern w:val="24"/>
          <w:sz w:val="20"/>
          <w:szCs w:val="20"/>
        </w:rPr>
        <w:t>の実現のため、池田は</w:t>
      </w:r>
      <w:r w:rsidRPr="002B5353">
        <w:rPr>
          <w:rFonts w:ascii="ＭＳ Ｐゴシック" w:eastAsia="ＭＳ Ｐゴシック" w:hAnsi="ＭＳ Ｐゴシック" w:hint="eastAsia"/>
          <w:bCs/>
          <w:kern w:val="24"/>
          <w:sz w:val="20"/>
          <w:szCs w:val="20"/>
        </w:rPr>
        <w:t>教育言語学や応用言語学、さらには人間の脳の情報処理（</w:t>
      </w:r>
      <w:r w:rsidRPr="002B5353">
        <w:rPr>
          <w:rFonts w:ascii="ＭＳ Ｐゴシック" w:eastAsia="ＭＳ Ｐゴシック" w:hAnsi="ＭＳ Ｐゴシック"/>
          <w:bCs/>
          <w:kern w:val="24"/>
          <w:sz w:val="20"/>
          <w:szCs w:val="20"/>
        </w:rPr>
        <w:t>PDP</w:t>
      </w:r>
      <w:r w:rsidRPr="002B5353">
        <w:rPr>
          <w:rFonts w:ascii="ＭＳ Ｐゴシック" w:eastAsia="ＭＳ Ｐゴシック" w:hAnsi="ＭＳ Ｐゴシック" w:hint="eastAsia"/>
          <w:bCs/>
          <w:kern w:val="24"/>
          <w:sz w:val="20"/>
          <w:szCs w:val="20"/>
        </w:rPr>
        <w:t>）、脳内の電子モデルにわたるまで、あらゆる</w:t>
      </w:r>
      <w:r w:rsidRPr="002B5353">
        <w:rPr>
          <w:rFonts w:ascii="ＭＳ Ｐゴシック" w:eastAsia="ＭＳ Ｐゴシック" w:hAnsi="ＭＳ Ｐゴシック" w:hint="eastAsia"/>
          <w:kern w:val="24"/>
          <w:sz w:val="20"/>
          <w:szCs w:val="20"/>
        </w:rPr>
        <w:t>観点から研究を進めてきました。理系的な発想で英語学習を斬る</w:t>
      </w:r>
      <w:r>
        <w:rPr>
          <w:rFonts w:ascii="ＭＳ Ｐゴシック" w:eastAsia="ＭＳ Ｐゴシック" w:hAnsi="ＭＳ Ｐゴシック" w:hint="eastAsia"/>
          <w:kern w:val="24"/>
          <w:sz w:val="20"/>
          <w:szCs w:val="20"/>
        </w:rPr>
        <w:t>、</w:t>
      </w:r>
      <w:r w:rsidRPr="002B5353">
        <w:rPr>
          <w:rFonts w:ascii="ＭＳ Ｐゴシック" w:eastAsia="ＭＳ Ｐゴシック" w:hAnsi="ＭＳ Ｐゴシック" w:hint="eastAsia"/>
          <w:kern w:val="24"/>
          <w:sz w:val="20"/>
          <w:szCs w:val="20"/>
        </w:rPr>
        <w:t>これがとてもユニークなところです。</w:t>
      </w:r>
    </w:p>
    <w:p w:rsidR="00E34946" w:rsidRPr="00E34946" w:rsidRDefault="00E34946" w:rsidP="00903E93">
      <w:pPr>
        <w:pStyle w:val="Web"/>
        <w:spacing w:before="0" w:beforeAutospacing="0" w:after="0" w:afterAutospacing="0" w:line="240" w:lineRule="exact"/>
        <w:jc w:val="both"/>
        <w:rPr>
          <w:rFonts w:cstheme="minorBidi"/>
          <w:kern w:val="24"/>
        </w:rPr>
      </w:pPr>
    </w:p>
    <w:p w:rsidR="00E34946" w:rsidRDefault="00E34946" w:rsidP="00903E93">
      <w:pPr>
        <w:pStyle w:val="Web"/>
        <w:spacing w:before="0" w:beforeAutospacing="0" w:after="0" w:afterAutospacing="0" w:line="240" w:lineRule="exact"/>
        <w:jc w:val="both"/>
        <w:rPr>
          <w:rFonts w:cstheme="minorBidi"/>
          <w:kern w:val="24"/>
          <w:sz w:val="20"/>
          <w:szCs w:val="20"/>
        </w:rPr>
      </w:pPr>
    </w:p>
    <w:p w:rsidR="00903E93" w:rsidRPr="00903E93" w:rsidRDefault="00903E93" w:rsidP="007051EE">
      <w:pPr>
        <w:pStyle w:val="Web"/>
        <w:spacing w:before="0" w:beforeAutospacing="0" w:after="0" w:afterAutospacing="0" w:line="280" w:lineRule="exact"/>
        <w:jc w:val="both"/>
        <w:rPr>
          <w:rFonts w:cstheme="minorBidi"/>
          <w:kern w:val="24"/>
        </w:rPr>
      </w:pPr>
      <w:r>
        <w:rPr>
          <w:rFonts w:cstheme="minorBidi" w:hint="eastAsia"/>
          <w:kern w:val="24"/>
        </w:rPr>
        <w:t>【英会話をマスターできない３つの問題とは】</w:t>
      </w:r>
    </w:p>
    <w:p w:rsidR="00405906" w:rsidRDefault="00405906" w:rsidP="00385FFA">
      <w:pPr>
        <w:widowControl/>
        <w:spacing w:line="240" w:lineRule="exact"/>
        <w:ind w:firstLineChars="100" w:firstLine="200"/>
        <w:rPr>
          <w:rFonts w:ascii="ＭＳ Ｐゴシック" w:eastAsia="ＭＳ Ｐゴシック" w:hAnsi="ＭＳ Ｐゴシック"/>
          <w:color w:val="000000" w:themeColor="text1"/>
          <w:kern w:val="24"/>
          <w:sz w:val="20"/>
          <w:szCs w:val="20"/>
        </w:rPr>
      </w:pPr>
    </w:p>
    <w:p w:rsidR="008B45AD" w:rsidRDefault="00FA5328" w:rsidP="00385FFA">
      <w:pPr>
        <w:widowControl/>
        <w:spacing w:line="240" w:lineRule="exact"/>
        <w:ind w:firstLineChars="100" w:firstLine="200"/>
        <w:rPr>
          <w:rFonts w:ascii="ＭＳ Ｐゴシック" w:eastAsia="ＭＳ Ｐゴシック" w:hAnsi="ＭＳ Ｐゴシック"/>
          <w:color w:val="000000" w:themeColor="text1"/>
          <w:kern w:val="24"/>
          <w:sz w:val="20"/>
          <w:szCs w:val="20"/>
        </w:rPr>
      </w:pPr>
      <w:r>
        <w:rPr>
          <w:rFonts w:ascii="ＭＳ Ｐゴシック" w:eastAsia="ＭＳ Ｐゴシック" w:hAnsi="ＭＳ Ｐゴシック" w:hint="eastAsia"/>
          <w:color w:val="000000" w:themeColor="text1"/>
          <w:kern w:val="24"/>
          <w:sz w:val="20"/>
          <w:szCs w:val="20"/>
        </w:rPr>
        <w:t>英会話のできない3つの理由とは①リスニングとスピーキングを区別して学習していない②確実に聞き取れる英語で学習していない③英語は日本語と全く異なることを理解できていないことです。</w:t>
      </w:r>
    </w:p>
    <w:p w:rsidR="00FA5328" w:rsidRDefault="00FA5328" w:rsidP="00385FFA">
      <w:pPr>
        <w:widowControl/>
        <w:spacing w:line="240" w:lineRule="exact"/>
        <w:ind w:firstLineChars="100" w:firstLine="200"/>
        <w:rPr>
          <w:rFonts w:ascii="ＭＳ Ｐゴシック" w:eastAsia="ＭＳ Ｐゴシック" w:hAnsi="ＭＳ Ｐゴシック"/>
          <w:color w:val="000000" w:themeColor="text1"/>
          <w:kern w:val="24"/>
          <w:sz w:val="20"/>
          <w:szCs w:val="20"/>
        </w:rPr>
      </w:pPr>
      <w:r>
        <w:rPr>
          <w:rFonts w:ascii="ＭＳ Ｐゴシック" w:eastAsia="ＭＳ Ｐゴシック" w:hAnsi="ＭＳ Ｐゴシック" w:hint="eastAsia"/>
          <w:color w:val="000000" w:themeColor="text1"/>
          <w:kern w:val="24"/>
          <w:sz w:val="20"/>
          <w:szCs w:val="20"/>
        </w:rPr>
        <w:t>これらの３つの理由を解決するためには、</w:t>
      </w:r>
      <w:r w:rsidR="00281BD6">
        <w:rPr>
          <w:rFonts w:ascii="ＭＳ Ｐゴシック" w:eastAsia="ＭＳ Ｐゴシック" w:hAnsi="ＭＳ Ｐゴシック" w:hint="eastAsia"/>
          <w:color w:val="000000" w:themeColor="text1"/>
          <w:kern w:val="24"/>
          <w:sz w:val="20"/>
          <w:szCs w:val="20"/>
        </w:rPr>
        <w:t>［1］</w:t>
      </w:r>
      <w:r>
        <w:rPr>
          <w:rFonts w:ascii="ＭＳ Ｐゴシック" w:eastAsia="ＭＳ Ｐゴシック" w:hAnsi="ＭＳ Ｐゴシック" w:hint="eastAsia"/>
          <w:color w:val="000000" w:themeColor="text1"/>
          <w:kern w:val="24"/>
          <w:sz w:val="20"/>
          <w:szCs w:val="20"/>
        </w:rPr>
        <w:t xml:space="preserve">リスニングに特化したトレーニングとスピーキングに特化したトレーニングの両方を用意する　</w:t>
      </w:r>
      <w:r w:rsidR="00281BD6">
        <w:rPr>
          <w:rFonts w:ascii="ＭＳ Ｐゴシック" w:eastAsia="ＭＳ Ｐゴシック" w:hAnsi="ＭＳ Ｐゴシック" w:hint="eastAsia"/>
          <w:color w:val="000000" w:themeColor="text1"/>
          <w:kern w:val="24"/>
          <w:sz w:val="20"/>
          <w:szCs w:val="20"/>
        </w:rPr>
        <w:t>［2］</w:t>
      </w:r>
      <w:r>
        <w:rPr>
          <w:rFonts w:ascii="ＭＳ Ｐゴシック" w:eastAsia="ＭＳ Ｐゴシック" w:hAnsi="ＭＳ Ｐゴシック" w:hint="eastAsia"/>
          <w:color w:val="000000" w:themeColor="text1"/>
          <w:kern w:val="24"/>
          <w:sz w:val="20"/>
          <w:szCs w:val="20"/>
        </w:rPr>
        <w:t xml:space="preserve">聞き取りやすい音声で、英語をしっかりつかむ　</w:t>
      </w:r>
      <w:r w:rsidR="00281BD6">
        <w:rPr>
          <w:rFonts w:ascii="ＭＳ Ｐゴシック" w:eastAsia="ＭＳ Ｐゴシック" w:hAnsi="ＭＳ Ｐゴシック" w:hint="eastAsia"/>
          <w:color w:val="000000" w:themeColor="text1"/>
          <w:kern w:val="24"/>
          <w:sz w:val="20"/>
          <w:szCs w:val="20"/>
        </w:rPr>
        <w:t>［3］</w:t>
      </w:r>
      <w:r>
        <w:rPr>
          <w:rFonts w:ascii="ＭＳ Ｐゴシック" w:eastAsia="ＭＳ Ｐゴシック" w:hAnsi="ＭＳ Ｐゴシック" w:hint="eastAsia"/>
          <w:color w:val="000000" w:themeColor="text1"/>
          <w:kern w:val="24"/>
          <w:sz w:val="20"/>
          <w:szCs w:val="20"/>
        </w:rPr>
        <w:t>英文を頭から理解できるように工夫した</w:t>
      </w:r>
      <w:r w:rsidR="00281BD6">
        <w:rPr>
          <w:rFonts w:ascii="ＭＳ Ｐゴシック" w:eastAsia="ＭＳ Ｐゴシック" w:hAnsi="ＭＳ Ｐゴシック" w:hint="eastAsia"/>
          <w:color w:val="000000" w:themeColor="text1"/>
          <w:kern w:val="24"/>
          <w:sz w:val="20"/>
          <w:szCs w:val="20"/>
        </w:rPr>
        <w:t>トレーニングを行うということが必要となります。</w:t>
      </w:r>
    </w:p>
    <w:p w:rsidR="00196A2C" w:rsidRPr="0012322A" w:rsidRDefault="00196A2C" w:rsidP="006F30BF">
      <w:pPr>
        <w:pStyle w:val="a8"/>
        <w:widowControl/>
        <w:numPr>
          <w:ilvl w:val="0"/>
          <w:numId w:val="5"/>
        </w:numPr>
        <w:spacing w:line="240" w:lineRule="exact"/>
        <w:ind w:leftChars="0"/>
        <w:rPr>
          <w:rFonts w:ascii="ＭＳ Ｐゴシック" w:eastAsia="ＭＳ Ｐゴシック" w:hAnsi="ＭＳ Ｐゴシック"/>
          <w:sz w:val="20"/>
          <w:szCs w:val="20"/>
        </w:rPr>
      </w:pPr>
      <w:r w:rsidRPr="0012322A">
        <w:rPr>
          <w:rFonts w:ascii="ＭＳ Ｐゴシック" w:eastAsia="ＭＳ Ｐゴシック" w:hAnsi="ＭＳ Ｐゴシック" w:hint="eastAsia"/>
          <w:color w:val="000000" w:themeColor="text1"/>
          <w:kern w:val="24"/>
          <w:sz w:val="20"/>
          <w:szCs w:val="20"/>
        </w:rPr>
        <w:t>ほとんどの人が見落としている点、それは、英会話は</w:t>
      </w:r>
      <w:r w:rsidRPr="0012322A">
        <w:rPr>
          <w:rFonts w:ascii="ＭＳ Ｐゴシック" w:eastAsia="ＭＳ Ｐゴシック" w:hAnsi="ＭＳ Ｐゴシック" w:hint="eastAsia"/>
          <w:kern w:val="24"/>
          <w:sz w:val="20"/>
          <w:szCs w:val="20"/>
        </w:rPr>
        <w:t>「相手」の言うことを聞き取るリスニング力と「自分」の言いたいことを話すスピーキング力</w:t>
      </w:r>
      <w:r w:rsidRPr="0012322A">
        <w:rPr>
          <w:rFonts w:ascii="ＭＳ Ｐゴシック" w:eastAsia="ＭＳ Ｐゴシック" w:hAnsi="ＭＳ Ｐゴシック" w:hint="eastAsia"/>
          <w:bCs/>
          <w:kern w:val="24"/>
          <w:sz w:val="20"/>
          <w:szCs w:val="20"/>
        </w:rPr>
        <w:t>の２つの能力があって初めて成り立っているということです。そして、</w:t>
      </w:r>
      <w:r w:rsidRPr="0012322A">
        <w:rPr>
          <w:rFonts w:ascii="ＭＳ Ｐゴシック" w:eastAsia="ＭＳ Ｐゴシック" w:hAnsi="ＭＳ Ｐゴシック"/>
          <w:kern w:val="24"/>
          <w:sz w:val="20"/>
          <w:szCs w:val="20"/>
        </w:rPr>
        <w:t> </w:t>
      </w:r>
      <w:r w:rsidRPr="0012322A">
        <w:rPr>
          <w:rFonts w:ascii="ＭＳ Ｐゴシック" w:eastAsia="ＭＳ Ｐゴシック" w:hAnsi="ＭＳ Ｐゴシック" w:hint="eastAsia"/>
          <w:bCs/>
          <w:kern w:val="24"/>
          <w:sz w:val="20"/>
          <w:szCs w:val="20"/>
        </w:rPr>
        <w:t>リスニングは、相手次第であり、</w:t>
      </w:r>
      <w:r w:rsidRPr="0012322A">
        <w:rPr>
          <w:rFonts w:ascii="ＭＳ Ｐゴシック" w:eastAsia="ＭＳ Ｐゴシック" w:hAnsi="ＭＳ Ｐゴシック" w:hint="eastAsia"/>
          <w:kern w:val="24"/>
          <w:sz w:val="20"/>
          <w:szCs w:val="20"/>
        </w:rPr>
        <w:t>何をどのように言うかを私達はコントロールできません。そのため、速い英文、つまり「ネイティブの英文」を聴き取れる必要があります。一方で、</w:t>
      </w:r>
      <w:r w:rsidRPr="0012322A">
        <w:rPr>
          <w:rFonts w:ascii="ＭＳ Ｐゴシック" w:eastAsia="ＭＳ Ｐゴシック" w:hAnsi="ＭＳ Ｐゴシック" w:hint="eastAsia"/>
          <w:bCs/>
          <w:kern w:val="24"/>
          <w:sz w:val="20"/>
          <w:szCs w:val="20"/>
        </w:rPr>
        <w:t>スピーキングは私たちがコントロールできます</w:t>
      </w:r>
      <w:r w:rsidRPr="0012322A">
        <w:rPr>
          <w:rFonts w:ascii="ＭＳ Ｐゴシック" w:eastAsia="ＭＳ Ｐゴシック" w:hAnsi="ＭＳ Ｐゴシック" w:hint="eastAsia"/>
          <w:kern w:val="24"/>
          <w:sz w:val="20"/>
          <w:szCs w:val="20"/>
        </w:rPr>
        <w:t>。そのため、短い英文をしっかりと覚えて使うようにする方がはるかに有効なのです。</w:t>
      </w:r>
      <w:r w:rsidRPr="0012322A">
        <w:rPr>
          <w:rFonts w:ascii="ＭＳ Ｐゴシック" w:eastAsia="ＭＳ Ｐゴシック" w:hAnsi="ＭＳ Ｐゴシック" w:hint="eastAsia"/>
          <w:bCs/>
          <w:kern w:val="24"/>
          <w:sz w:val="20"/>
          <w:szCs w:val="20"/>
        </w:rPr>
        <w:t>つまり、リスニングとスピーキングは全く異なる能力なので、区別して練習しなければならないなのです。</w:t>
      </w:r>
      <w:r w:rsidR="0012322A" w:rsidRPr="0012322A">
        <w:rPr>
          <w:rFonts w:ascii="ＭＳ Ｐゴシック" w:eastAsia="ＭＳ Ｐゴシック" w:hAnsi="ＭＳ Ｐゴシック" w:hint="eastAsia"/>
          <w:bCs/>
          <w:kern w:val="24"/>
          <w:sz w:val="20"/>
          <w:szCs w:val="20"/>
        </w:rPr>
        <w:t xml:space="preserve">　ところが、ただ区別して学習</w:t>
      </w:r>
      <w:r w:rsidR="0012322A">
        <w:rPr>
          <w:rFonts w:ascii="ＭＳ Ｐゴシック" w:eastAsia="ＭＳ Ｐゴシック" w:hAnsi="ＭＳ Ｐゴシック" w:hint="eastAsia"/>
          <w:bCs/>
          <w:kern w:val="24"/>
          <w:sz w:val="20"/>
          <w:szCs w:val="20"/>
        </w:rPr>
        <w:t>し、</w:t>
      </w:r>
      <w:r w:rsidRPr="0012322A">
        <w:rPr>
          <w:rFonts w:ascii="ＭＳ Ｐゴシック" w:eastAsia="ＭＳ Ｐゴシック" w:hAnsi="ＭＳ Ｐゴシック" w:hint="eastAsia"/>
          <w:bCs/>
          <w:kern w:val="24"/>
          <w:sz w:val="20"/>
          <w:szCs w:val="20"/>
        </w:rPr>
        <w:t>「勉強する英文の間に密接なつながりがない」</w:t>
      </w:r>
      <w:r w:rsidR="0012322A" w:rsidRPr="0012322A">
        <w:rPr>
          <w:rFonts w:ascii="ＭＳ Ｐゴシック" w:eastAsia="ＭＳ Ｐゴシック" w:hAnsi="ＭＳ Ｐゴシック" w:hint="eastAsia"/>
          <w:bCs/>
          <w:kern w:val="24"/>
          <w:sz w:val="20"/>
          <w:szCs w:val="20"/>
        </w:rPr>
        <w:t>と</w:t>
      </w:r>
      <w:r w:rsidR="0012322A">
        <w:rPr>
          <w:rFonts w:ascii="ＭＳ Ｐゴシック" w:eastAsia="ＭＳ Ｐゴシック" w:hAnsi="ＭＳ Ｐゴシック" w:hint="eastAsia"/>
          <w:bCs/>
          <w:kern w:val="24"/>
          <w:sz w:val="20"/>
          <w:szCs w:val="20"/>
        </w:rPr>
        <w:t>、効果が悪くなります。</w:t>
      </w:r>
      <w:r w:rsidRPr="0012322A">
        <w:rPr>
          <w:rFonts w:ascii="ＭＳ Ｐゴシック" w:eastAsia="ＭＳ Ｐゴシック" w:hAnsi="ＭＳ Ｐゴシック" w:hint="eastAsia"/>
          <w:bCs/>
          <w:kern w:val="24"/>
          <w:sz w:val="20"/>
          <w:szCs w:val="20"/>
        </w:rPr>
        <w:t>人間の脳は</w:t>
      </w:r>
      <w:r w:rsidR="0012322A" w:rsidRPr="0012322A">
        <w:rPr>
          <w:rFonts w:ascii="ＭＳ Ｐゴシック" w:eastAsia="ＭＳ Ｐゴシック" w:hAnsi="ＭＳ Ｐゴシック" w:hint="eastAsia"/>
          <w:bCs/>
          <w:kern w:val="24"/>
          <w:sz w:val="20"/>
          <w:szCs w:val="20"/>
        </w:rPr>
        <w:t>コンピュータと違って</w:t>
      </w:r>
      <w:r w:rsidRPr="0012322A">
        <w:rPr>
          <w:rFonts w:ascii="ＭＳ Ｐゴシック" w:eastAsia="ＭＳ Ｐゴシック" w:hAnsi="ＭＳ Ｐゴシック" w:hint="eastAsia"/>
          <w:bCs/>
          <w:kern w:val="24"/>
          <w:sz w:val="20"/>
          <w:szCs w:val="20"/>
        </w:rPr>
        <w:t>情報を関連づけ</w:t>
      </w:r>
      <w:r w:rsidR="0012322A">
        <w:rPr>
          <w:rFonts w:ascii="ＭＳ Ｐゴシック" w:eastAsia="ＭＳ Ｐゴシック" w:hAnsi="ＭＳ Ｐゴシック" w:hint="eastAsia"/>
          <w:bCs/>
          <w:kern w:val="24"/>
          <w:sz w:val="20"/>
          <w:szCs w:val="20"/>
        </w:rPr>
        <w:t>、</w:t>
      </w:r>
      <w:r w:rsidRPr="0012322A">
        <w:rPr>
          <w:rFonts w:ascii="ＭＳ Ｐゴシック" w:eastAsia="ＭＳ Ｐゴシック" w:hAnsi="ＭＳ Ｐゴシック" w:hint="eastAsia"/>
          <w:bCs/>
          <w:kern w:val="24"/>
          <w:sz w:val="20"/>
          <w:szCs w:val="20"/>
        </w:rPr>
        <w:t>ネットワークで覚えるのが得意</w:t>
      </w:r>
      <w:r w:rsidRPr="0012322A">
        <w:rPr>
          <w:rFonts w:ascii="ＭＳ Ｐゴシック" w:eastAsia="ＭＳ Ｐゴシック" w:hAnsi="ＭＳ Ｐゴシック" w:hint="eastAsia"/>
          <w:kern w:val="24"/>
          <w:sz w:val="20"/>
          <w:szCs w:val="20"/>
        </w:rPr>
        <w:t>だからです。</w:t>
      </w:r>
    </w:p>
    <w:p w:rsidR="00CB2A28" w:rsidRDefault="0012322A" w:rsidP="00CB2A28">
      <w:pPr>
        <w:pStyle w:val="Web"/>
        <w:spacing w:before="0" w:beforeAutospacing="0" w:after="0" w:afterAutospacing="0" w:line="240" w:lineRule="exact"/>
        <w:ind w:left="560"/>
        <w:rPr>
          <w:rFonts w:cstheme="minorBidi"/>
          <w:bCs/>
          <w:kern w:val="24"/>
          <w:sz w:val="20"/>
          <w:szCs w:val="20"/>
        </w:rPr>
      </w:pPr>
      <w:r>
        <w:rPr>
          <w:rFonts w:hint="eastAsia"/>
          <w:sz w:val="20"/>
          <w:szCs w:val="20"/>
        </w:rPr>
        <w:t>リッスントークは</w:t>
      </w:r>
      <w:r w:rsidR="00196A2C" w:rsidRPr="00196A2C">
        <w:rPr>
          <w:rFonts w:cstheme="minorBidi" w:hint="eastAsia"/>
          <w:kern w:val="24"/>
          <w:sz w:val="20"/>
          <w:szCs w:val="20"/>
        </w:rPr>
        <w:t>この点を解消</w:t>
      </w:r>
      <w:r>
        <w:rPr>
          <w:rFonts w:cstheme="minorBidi" w:hint="eastAsia"/>
          <w:kern w:val="24"/>
          <w:sz w:val="20"/>
          <w:szCs w:val="20"/>
        </w:rPr>
        <w:t>し、</w:t>
      </w:r>
      <w:r w:rsidR="00196A2C" w:rsidRPr="00196A2C">
        <w:rPr>
          <w:rFonts w:cstheme="minorBidi" w:hint="eastAsia"/>
          <w:bCs/>
          <w:kern w:val="24"/>
          <w:sz w:val="20"/>
          <w:szCs w:val="20"/>
        </w:rPr>
        <w:t>「聞く」と「話す」を区別しつつ、それらを密接に関連づけ</w:t>
      </w:r>
      <w:r>
        <w:rPr>
          <w:rFonts w:cstheme="minorBidi" w:hint="eastAsia"/>
          <w:bCs/>
          <w:kern w:val="24"/>
          <w:sz w:val="20"/>
          <w:szCs w:val="20"/>
        </w:rPr>
        <w:t>ていますので、</w:t>
      </w:r>
      <w:r w:rsidR="00196A2C" w:rsidRPr="00196A2C">
        <w:rPr>
          <w:rFonts w:cstheme="minorBidi" w:hint="eastAsia"/>
          <w:bCs/>
          <w:kern w:val="24"/>
          <w:sz w:val="20"/>
          <w:szCs w:val="20"/>
        </w:rPr>
        <w:t>最高の成果を生み出す</w:t>
      </w:r>
      <w:r>
        <w:rPr>
          <w:rFonts w:cstheme="minorBidi" w:hint="eastAsia"/>
          <w:bCs/>
          <w:kern w:val="24"/>
          <w:sz w:val="20"/>
          <w:szCs w:val="20"/>
        </w:rPr>
        <w:t xml:space="preserve">ことが可能です。　</w:t>
      </w:r>
      <w:r w:rsidR="00196A2C" w:rsidRPr="00196A2C">
        <w:rPr>
          <w:rFonts w:cstheme="minorBidi" w:hint="eastAsia"/>
          <w:bCs/>
          <w:kern w:val="24"/>
          <w:sz w:val="20"/>
          <w:szCs w:val="20"/>
        </w:rPr>
        <w:t>リッスントークが、「ハイブリッド教材」と呼ばれるのはこのためで</w:t>
      </w:r>
      <w:r>
        <w:rPr>
          <w:rFonts w:cstheme="minorBidi" w:hint="eastAsia"/>
          <w:bCs/>
          <w:kern w:val="24"/>
          <w:sz w:val="20"/>
          <w:szCs w:val="20"/>
        </w:rPr>
        <w:t>、</w:t>
      </w:r>
      <w:r w:rsidR="00196A2C" w:rsidRPr="00196A2C">
        <w:rPr>
          <w:rFonts w:cstheme="minorBidi" w:hint="eastAsia"/>
          <w:bCs/>
          <w:kern w:val="24"/>
          <w:sz w:val="20"/>
          <w:szCs w:val="20"/>
        </w:rPr>
        <w:t>これまでの４～５倍ぐらいのスピード</w:t>
      </w:r>
      <w:r w:rsidR="00196A2C" w:rsidRPr="00196A2C">
        <w:rPr>
          <w:rFonts w:cstheme="minorBidi" w:hint="eastAsia"/>
          <w:kern w:val="24"/>
          <w:sz w:val="20"/>
          <w:szCs w:val="20"/>
        </w:rPr>
        <w:t>で</w:t>
      </w:r>
      <w:r w:rsidR="00196A2C" w:rsidRPr="00196A2C">
        <w:rPr>
          <w:rFonts w:cstheme="minorBidi" w:hint="eastAsia"/>
          <w:bCs/>
          <w:kern w:val="24"/>
          <w:sz w:val="20"/>
          <w:szCs w:val="20"/>
        </w:rPr>
        <w:t>リスニング力</w:t>
      </w:r>
      <w:r>
        <w:rPr>
          <w:rFonts w:cstheme="minorBidi" w:hint="eastAsia"/>
          <w:bCs/>
          <w:kern w:val="24"/>
          <w:sz w:val="20"/>
          <w:szCs w:val="20"/>
        </w:rPr>
        <w:t>とスピーキング</w:t>
      </w:r>
      <w:r w:rsidR="00196A2C" w:rsidRPr="00196A2C">
        <w:rPr>
          <w:rFonts w:cstheme="minorBidi" w:hint="eastAsia"/>
          <w:bCs/>
          <w:kern w:val="24"/>
          <w:sz w:val="20"/>
          <w:szCs w:val="20"/>
        </w:rPr>
        <w:t>力を同時に</w:t>
      </w:r>
      <w:r w:rsidR="00196A2C" w:rsidRPr="00196A2C">
        <w:rPr>
          <w:rFonts w:cstheme="minorBidi" w:hint="eastAsia"/>
          <w:kern w:val="24"/>
          <w:sz w:val="20"/>
          <w:szCs w:val="20"/>
        </w:rPr>
        <w:t>身に付けていくことができます。</w:t>
      </w:r>
      <w:r w:rsidR="00196A2C" w:rsidRPr="00196A2C">
        <w:rPr>
          <w:rFonts w:cstheme="minorBidi" w:hint="eastAsia"/>
          <w:bCs/>
          <w:kern w:val="24"/>
          <w:sz w:val="20"/>
          <w:szCs w:val="20"/>
        </w:rPr>
        <w:t xml:space="preserve">　</w:t>
      </w:r>
    </w:p>
    <w:p w:rsidR="00CE4C4D" w:rsidRDefault="00CE4C4D" w:rsidP="00CB2A28">
      <w:pPr>
        <w:pStyle w:val="Web"/>
        <w:numPr>
          <w:ilvl w:val="0"/>
          <w:numId w:val="5"/>
        </w:numPr>
        <w:spacing w:before="0" w:beforeAutospacing="0" w:after="0" w:afterAutospacing="0" w:line="240" w:lineRule="exact"/>
        <w:rPr>
          <w:kern w:val="24"/>
          <w:sz w:val="20"/>
          <w:szCs w:val="20"/>
        </w:rPr>
      </w:pPr>
      <w:r w:rsidRPr="00CE4C4D">
        <w:rPr>
          <w:rFonts w:hint="eastAsia"/>
          <w:kern w:val="24"/>
          <w:sz w:val="20"/>
          <w:szCs w:val="20"/>
        </w:rPr>
        <w:lastRenderedPageBreak/>
        <w:t>誰もが</w:t>
      </w:r>
      <w:r w:rsidR="00CB2A28" w:rsidRPr="00CE4C4D">
        <w:rPr>
          <w:rFonts w:hint="eastAsia"/>
          <w:kern w:val="24"/>
          <w:sz w:val="20"/>
          <w:szCs w:val="20"/>
        </w:rPr>
        <w:t>「ナチュラルな英語」</w:t>
      </w:r>
      <w:r w:rsidR="00CB2A28">
        <w:rPr>
          <w:rFonts w:hint="eastAsia"/>
          <w:kern w:val="24"/>
          <w:sz w:val="20"/>
          <w:szCs w:val="20"/>
        </w:rPr>
        <w:t>に</w:t>
      </w:r>
      <w:r w:rsidRPr="00CE4C4D">
        <w:rPr>
          <w:rFonts w:hint="eastAsia"/>
          <w:kern w:val="24"/>
          <w:sz w:val="20"/>
          <w:szCs w:val="20"/>
        </w:rPr>
        <w:t>あこがれ</w:t>
      </w:r>
      <w:r w:rsidR="00CB2A28">
        <w:rPr>
          <w:rFonts w:hint="eastAsia"/>
          <w:kern w:val="24"/>
          <w:sz w:val="20"/>
          <w:szCs w:val="20"/>
        </w:rPr>
        <w:t>ます</w:t>
      </w:r>
      <w:r w:rsidRPr="00CE4C4D">
        <w:rPr>
          <w:rFonts w:hint="eastAsia"/>
          <w:kern w:val="24"/>
          <w:sz w:val="20"/>
          <w:szCs w:val="20"/>
        </w:rPr>
        <w:t>。しかし、ナチュラルな英語だけを何度繰り返し聞いて</w:t>
      </w:r>
      <w:r w:rsidR="00CB2A28">
        <w:rPr>
          <w:rFonts w:hint="eastAsia"/>
          <w:kern w:val="24"/>
          <w:sz w:val="20"/>
          <w:szCs w:val="20"/>
        </w:rPr>
        <w:t>いて</w:t>
      </w:r>
      <w:r w:rsidRPr="00CE4C4D">
        <w:rPr>
          <w:rFonts w:hint="eastAsia"/>
          <w:kern w:val="24"/>
          <w:sz w:val="20"/>
          <w:szCs w:val="20"/>
        </w:rPr>
        <w:t>も、聞こえる様にはなりません。特に初心者には無謀ともいえるほど高いハードル</w:t>
      </w:r>
      <w:r w:rsidR="00CB2A28">
        <w:rPr>
          <w:rFonts w:hint="eastAsia"/>
          <w:kern w:val="24"/>
          <w:sz w:val="20"/>
          <w:szCs w:val="20"/>
        </w:rPr>
        <w:t>なの</w:t>
      </w:r>
      <w:r w:rsidRPr="00CE4C4D">
        <w:rPr>
          <w:rFonts w:hint="eastAsia"/>
          <w:kern w:val="24"/>
          <w:sz w:val="20"/>
          <w:szCs w:val="20"/>
        </w:rPr>
        <w:t>です。この問題は、単に速度を落とすだけでは解決できません。しっかりとした</w:t>
      </w:r>
      <w:r w:rsidR="00CB2A28">
        <w:rPr>
          <w:rFonts w:hint="eastAsia"/>
          <w:kern w:val="24"/>
          <w:sz w:val="20"/>
          <w:szCs w:val="20"/>
        </w:rPr>
        <w:t>「</w:t>
      </w:r>
      <w:r w:rsidRPr="00CE4C4D">
        <w:rPr>
          <w:rFonts w:hint="eastAsia"/>
          <w:bCs/>
          <w:kern w:val="24"/>
          <w:sz w:val="20"/>
          <w:szCs w:val="20"/>
        </w:rPr>
        <w:t>ポーズ</w:t>
      </w:r>
      <w:r w:rsidR="00CB2A28">
        <w:rPr>
          <w:rFonts w:hint="eastAsia"/>
          <w:bCs/>
          <w:kern w:val="24"/>
          <w:sz w:val="20"/>
          <w:szCs w:val="20"/>
        </w:rPr>
        <w:t>」</w:t>
      </w:r>
      <w:r w:rsidRPr="00CE4C4D">
        <w:rPr>
          <w:rFonts w:hint="eastAsia"/>
          <w:kern w:val="24"/>
          <w:sz w:val="20"/>
          <w:szCs w:val="20"/>
        </w:rPr>
        <w:t>を入れた</w:t>
      </w:r>
      <w:r w:rsidRPr="00CE4C4D">
        <w:rPr>
          <w:rFonts w:hint="eastAsia"/>
          <w:bCs/>
          <w:kern w:val="24"/>
          <w:sz w:val="20"/>
          <w:szCs w:val="20"/>
        </w:rPr>
        <w:t>特殊なスロー音声</w:t>
      </w:r>
      <w:r w:rsidRPr="00CE4C4D">
        <w:rPr>
          <w:rFonts w:hint="eastAsia"/>
          <w:kern w:val="24"/>
          <w:sz w:val="20"/>
          <w:szCs w:val="20"/>
        </w:rPr>
        <w:t>で英語を</w:t>
      </w:r>
      <w:r w:rsidR="00CB2A28">
        <w:rPr>
          <w:rFonts w:hint="eastAsia"/>
          <w:kern w:val="24"/>
          <w:sz w:val="20"/>
          <w:szCs w:val="20"/>
        </w:rPr>
        <w:t>吸収していく必要があります。</w:t>
      </w:r>
      <w:r w:rsidRPr="00CE4C4D">
        <w:rPr>
          <w:rFonts w:hint="eastAsia"/>
          <w:bCs/>
          <w:kern w:val="24"/>
          <w:sz w:val="20"/>
          <w:szCs w:val="20"/>
        </w:rPr>
        <w:t>言葉の学習は、まず「音をしっかりとつかむ」</w:t>
      </w:r>
      <w:r w:rsidR="00CB2A28">
        <w:rPr>
          <w:rFonts w:hint="eastAsia"/>
          <w:bCs/>
          <w:kern w:val="24"/>
          <w:sz w:val="20"/>
          <w:szCs w:val="20"/>
        </w:rPr>
        <w:t>こと</w:t>
      </w:r>
      <w:r w:rsidRPr="00CE4C4D">
        <w:rPr>
          <w:rFonts w:hint="eastAsia"/>
          <w:bCs/>
          <w:kern w:val="24"/>
          <w:sz w:val="20"/>
          <w:szCs w:val="20"/>
        </w:rPr>
        <w:t>が必須</w:t>
      </w:r>
      <w:r w:rsidR="00CB2A28">
        <w:rPr>
          <w:rFonts w:hint="eastAsia"/>
          <w:bCs/>
          <w:kern w:val="24"/>
          <w:sz w:val="20"/>
          <w:szCs w:val="20"/>
        </w:rPr>
        <w:t>なの</w:t>
      </w:r>
      <w:r w:rsidRPr="00CE4C4D">
        <w:rPr>
          <w:rFonts w:hint="eastAsia"/>
          <w:bCs/>
          <w:kern w:val="24"/>
          <w:sz w:val="20"/>
          <w:szCs w:val="20"/>
        </w:rPr>
        <w:t>です。</w:t>
      </w:r>
      <w:r w:rsidRPr="00CE4C4D">
        <w:rPr>
          <w:rFonts w:hint="eastAsia"/>
          <w:kern w:val="24"/>
          <w:sz w:val="20"/>
          <w:szCs w:val="20"/>
        </w:rPr>
        <w:t>初めからナチュラルスピードでは、はっきりと音を聴き取ることができ</w:t>
      </w:r>
      <w:r w:rsidR="00CB2A28">
        <w:rPr>
          <w:rFonts w:hint="eastAsia"/>
          <w:kern w:val="24"/>
          <w:sz w:val="20"/>
          <w:szCs w:val="20"/>
        </w:rPr>
        <w:t>ないので</w:t>
      </w:r>
      <w:r w:rsidRPr="00CE4C4D">
        <w:rPr>
          <w:rFonts w:hint="eastAsia"/>
          <w:kern w:val="24"/>
          <w:sz w:val="20"/>
          <w:szCs w:val="20"/>
        </w:rPr>
        <w:t>、結局身に付</w:t>
      </w:r>
      <w:r w:rsidR="00CB2A28">
        <w:rPr>
          <w:rFonts w:hint="eastAsia"/>
          <w:kern w:val="24"/>
          <w:sz w:val="20"/>
          <w:szCs w:val="20"/>
        </w:rPr>
        <w:t>かないのです</w:t>
      </w:r>
      <w:r w:rsidRPr="00CE4C4D">
        <w:rPr>
          <w:rFonts w:hint="eastAsia"/>
          <w:kern w:val="24"/>
          <w:sz w:val="20"/>
          <w:szCs w:val="20"/>
        </w:rPr>
        <w:t xml:space="preserve">。　</w:t>
      </w:r>
      <w:r w:rsidR="00C47EF1">
        <w:rPr>
          <w:rFonts w:hint="eastAsia"/>
          <w:kern w:val="24"/>
          <w:sz w:val="20"/>
          <w:szCs w:val="20"/>
        </w:rPr>
        <w:t>「</w:t>
      </w:r>
      <w:r w:rsidRPr="00CE4C4D">
        <w:rPr>
          <w:rFonts w:hint="eastAsia"/>
          <w:kern w:val="24"/>
          <w:sz w:val="20"/>
          <w:szCs w:val="20"/>
        </w:rPr>
        <w:t>リッスントーク</w:t>
      </w:r>
      <w:r w:rsidR="00C47EF1">
        <w:rPr>
          <w:rFonts w:hint="eastAsia"/>
          <w:kern w:val="24"/>
          <w:sz w:val="20"/>
          <w:szCs w:val="20"/>
        </w:rPr>
        <w:t>」</w:t>
      </w:r>
      <w:r w:rsidRPr="00CE4C4D">
        <w:rPr>
          <w:rFonts w:hint="eastAsia"/>
          <w:kern w:val="24"/>
          <w:sz w:val="20"/>
          <w:szCs w:val="20"/>
        </w:rPr>
        <w:t>では、</w:t>
      </w:r>
      <w:r w:rsidRPr="00CE4C4D">
        <w:rPr>
          <w:rFonts w:hint="eastAsia"/>
          <w:bCs/>
          <w:kern w:val="24"/>
          <w:sz w:val="20"/>
          <w:szCs w:val="20"/>
        </w:rPr>
        <w:t>特殊なスロー音声を使うこと</w:t>
      </w:r>
      <w:r w:rsidR="00CB2A28">
        <w:rPr>
          <w:rFonts w:hint="eastAsia"/>
          <w:bCs/>
          <w:kern w:val="24"/>
          <w:sz w:val="20"/>
          <w:szCs w:val="20"/>
        </w:rPr>
        <w:t>で</w:t>
      </w:r>
      <w:r w:rsidRPr="00CE4C4D">
        <w:rPr>
          <w:rFonts w:hint="eastAsia"/>
          <w:bCs/>
          <w:kern w:val="24"/>
          <w:sz w:val="20"/>
          <w:szCs w:val="20"/>
        </w:rPr>
        <w:t>、誰もが、「つかみやすく、頭に残りやすい学習」ができる</w:t>
      </w:r>
      <w:r w:rsidRPr="00CE4C4D">
        <w:rPr>
          <w:rFonts w:hint="eastAsia"/>
          <w:kern w:val="24"/>
          <w:sz w:val="20"/>
          <w:szCs w:val="20"/>
        </w:rPr>
        <w:t>ようになっています。</w:t>
      </w:r>
    </w:p>
    <w:p w:rsidR="00CB2A28" w:rsidRPr="00CB2A28" w:rsidRDefault="00CB2A28" w:rsidP="00CB2A28">
      <w:pPr>
        <w:pStyle w:val="Web"/>
        <w:numPr>
          <w:ilvl w:val="0"/>
          <w:numId w:val="5"/>
        </w:numPr>
        <w:kinsoku w:val="0"/>
        <w:overflowPunct w:val="0"/>
        <w:spacing w:before="0" w:beforeAutospacing="0" w:after="0" w:afterAutospacing="0" w:line="240" w:lineRule="exact"/>
        <w:textAlignment w:val="baseline"/>
        <w:rPr>
          <w:sz w:val="20"/>
          <w:szCs w:val="20"/>
        </w:rPr>
      </w:pPr>
      <w:r w:rsidRPr="00CB2A28">
        <w:rPr>
          <w:rFonts w:cs="Times New Roman" w:hint="eastAsia"/>
          <w:bCs/>
          <w:kern w:val="24"/>
          <w:sz w:val="20"/>
          <w:szCs w:val="20"/>
        </w:rPr>
        <w:t>英文は頭から理解することが大切です。</w:t>
      </w:r>
      <w:r w:rsidRPr="00CB2A28">
        <w:rPr>
          <w:rFonts w:cs="Times New Roman" w:hint="eastAsia"/>
          <w:kern w:val="24"/>
          <w:sz w:val="20"/>
          <w:szCs w:val="20"/>
        </w:rPr>
        <w:t xml:space="preserve">　このための方法として、「意味の塊」ごとに英文を切って訳す「チャンク訳」という方法がありますが、これは区切り方が大ざっぱ過ぎるため、本当の意味で英語を頭から理解することはできません。</w:t>
      </w:r>
    </w:p>
    <w:p w:rsidR="00CB2A28" w:rsidRPr="00CB2A28" w:rsidRDefault="00CB2A28" w:rsidP="00CB2A28">
      <w:pPr>
        <w:pStyle w:val="Web"/>
        <w:kinsoku w:val="0"/>
        <w:overflowPunct w:val="0"/>
        <w:spacing w:before="0" w:beforeAutospacing="0" w:after="0" w:afterAutospacing="0" w:line="240" w:lineRule="exact"/>
        <w:ind w:left="560"/>
        <w:textAlignment w:val="baseline"/>
        <w:rPr>
          <w:sz w:val="20"/>
          <w:szCs w:val="20"/>
        </w:rPr>
      </w:pPr>
      <w:r w:rsidRPr="00CB2A28">
        <w:rPr>
          <w:rFonts w:cs="Times New Roman" w:hint="eastAsia"/>
          <w:kern w:val="24"/>
          <w:sz w:val="20"/>
          <w:szCs w:val="20"/>
        </w:rPr>
        <w:t>リッスントークでは、不自然にならないギリギリのところまで、細かく英文を区切って訳をつける「区切り訳」を用意し、</w:t>
      </w:r>
      <w:r w:rsidRPr="00CB2A28">
        <w:rPr>
          <w:rFonts w:cs="Times New Roman" w:hint="eastAsia"/>
          <w:bCs/>
          <w:kern w:val="24"/>
          <w:sz w:val="20"/>
          <w:szCs w:val="20"/>
        </w:rPr>
        <w:t>英語の語順で理解できる能力が身に付く</w:t>
      </w:r>
      <w:r w:rsidRPr="00CB2A28">
        <w:rPr>
          <w:rFonts w:cs="Times New Roman" w:hint="eastAsia"/>
          <w:kern w:val="24"/>
          <w:sz w:val="20"/>
          <w:szCs w:val="20"/>
        </w:rPr>
        <w:t xml:space="preserve">ように工夫されています。　</w:t>
      </w:r>
      <w:r w:rsidR="00B82742">
        <w:rPr>
          <w:rFonts w:cs="Times New Roman" w:hint="eastAsia"/>
          <w:kern w:val="24"/>
          <w:sz w:val="20"/>
          <w:szCs w:val="20"/>
        </w:rPr>
        <w:t>また、</w:t>
      </w:r>
      <w:r w:rsidRPr="00CB2A28">
        <w:rPr>
          <w:rFonts w:cs="Times New Roman" w:hint="eastAsia"/>
          <w:kern w:val="24"/>
          <w:sz w:val="20"/>
          <w:szCs w:val="20"/>
        </w:rPr>
        <w:t>決まり文句はなるべく区切らず、そのまま学べるようにも配慮しています。</w:t>
      </w:r>
    </w:p>
    <w:p w:rsidR="00903E93" w:rsidRDefault="00903E93" w:rsidP="00CB2A28">
      <w:pPr>
        <w:pStyle w:val="Web"/>
        <w:spacing w:before="0" w:beforeAutospacing="0" w:after="0" w:afterAutospacing="0" w:line="240" w:lineRule="exact"/>
        <w:ind w:left="560"/>
        <w:rPr>
          <w:rFonts w:cstheme="minorBidi"/>
          <w:bCs/>
          <w:kern w:val="24"/>
          <w:sz w:val="20"/>
          <w:szCs w:val="20"/>
        </w:rPr>
      </w:pPr>
    </w:p>
    <w:p w:rsidR="00E34946" w:rsidRPr="00B82742" w:rsidRDefault="00E34946" w:rsidP="00CB2A28">
      <w:pPr>
        <w:pStyle w:val="Web"/>
        <w:spacing w:before="0" w:beforeAutospacing="0" w:after="0" w:afterAutospacing="0" w:line="240" w:lineRule="exact"/>
        <w:ind w:left="560"/>
        <w:rPr>
          <w:rFonts w:cstheme="minorBidi"/>
          <w:bCs/>
          <w:kern w:val="24"/>
          <w:sz w:val="20"/>
          <w:szCs w:val="20"/>
        </w:rPr>
      </w:pPr>
    </w:p>
    <w:p w:rsidR="00903E93" w:rsidRDefault="00903E93" w:rsidP="007051EE">
      <w:pPr>
        <w:pStyle w:val="Web"/>
        <w:spacing w:before="0" w:beforeAutospacing="0" w:after="0" w:afterAutospacing="0" w:line="280" w:lineRule="exact"/>
        <w:rPr>
          <w:rFonts w:cstheme="minorBidi"/>
          <w:bCs/>
          <w:kern w:val="24"/>
        </w:rPr>
      </w:pPr>
      <w:r>
        <w:rPr>
          <w:rFonts w:cstheme="minorBidi" w:hint="eastAsia"/>
          <w:bCs/>
          <w:kern w:val="24"/>
        </w:rPr>
        <w:t>【脳科学と「リッスントーク」について】</w:t>
      </w:r>
    </w:p>
    <w:p w:rsidR="00405906" w:rsidRDefault="00405906" w:rsidP="00903E93">
      <w:pPr>
        <w:pStyle w:val="Web"/>
        <w:spacing w:before="0" w:beforeAutospacing="0" w:after="0" w:afterAutospacing="0" w:line="240" w:lineRule="exact"/>
        <w:ind w:leftChars="200" w:left="420" w:firstLineChars="100" w:firstLine="200"/>
        <w:rPr>
          <w:rFonts w:cstheme="minorBidi"/>
          <w:bCs/>
          <w:kern w:val="24"/>
          <w:sz w:val="20"/>
          <w:szCs w:val="20"/>
        </w:rPr>
      </w:pPr>
    </w:p>
    <w:p w:rsidR="00B82742" w:rsidRPr="00B82742" w:rsidRDefault="00436C9E" w:rsidP="00903E93">
      <w:pPr>
        <w:pStyle w:val="Web"/>
        <w:spacing w:before="0" w:beforeAutospacing="0" w:after="0" w:afterAutospacing="0" w:line="240" w:lineRule="exact"/>
        <w:ind w:leftChars="200" w:left="420" w:firstLineChars="100" w:firstLine="200"/>
        <w:rPr>
          <w:sz w:val="20"/>
          <w:szCs w:val="20"/>
        </w:rPr>
      </w:pPr>
      <w:r w:rsidRPr="00436C9E">
        <w:rPr>
          <w:rFonts w:cstheme="minorBidi" w:hint="eastAsia"/>
          <w:bCs/>
          <w:kern w:val="24"/>
          <w:sz w:val="20"/>
          <w:szCs w:val="20"/>
        </w:rPr>
        <w:t>「リッスントーク」</w:t>
      </w:r>
      <w:r w:rsidR="00C47EF1">
        <w:rPr>
          <w:rFonts w:cstheme="minorBidi" w:hint="eastAsia"/>
          <w:bCs/>
          <w:kern w:val="24"/>
          <w:sz w:val="20"/>
          <w:szCs w:val="20"/>
        </w:rPr>
        <w:t>に</w:t>
      </w:r>
      <w:r w:rsidRPr="00436C9E">
        <w:rPr>
          <w:rFonts w:cstheme="minorBidi" w:hint="eastAsia"/>
          <w:bCs/>
          <w:kern w:val="24"/>
          <w:sz w:val="20"/>
          <w:szCs w:val="20"/>
        </w:rPr>
        <w:t>は</w:t>
      </w:r>
      <w:r w:rsidR="00B82742" w:rsidRPr="00436C9E">
        <w:rPr>
          <w:rFonts w:cstheme="minorBidi" w:hint="eastAsia"/>
          <w:bCs/>
          <w:kern w:val="24"/>
          <w:sz w:val="20"/>
          <w:szCs w:val="20"/>
        </w:rPr>
        <w:t>脳科学的な秘密</w:t>
      </w:r>
      <w:r w:rsidR="006F30BF">
        <w:rPr>
          <w:rFonts w:cstheme="minorBidi" w:hint="eastAsia"/>
          <w:bCs/>
          <w:kern w:val="24"/>
          <w:sz w:val="20"/>
          <w:szCs w:val="20"/>
        </w:rPr>
        <w:t>も</w:t>
      </w:r>
      <w:r w:rsidRPr="00436C9E">
        <w:rPr>
          <w:rFonts w:cstheme="minorBidi" w:hint="eastAsia"/>
          <w:bCs/>
          <w:kern w:val="24"/>
          <w:sz w:val="20"/>
          <w:szCs w:val="20"/>
        </w:rPr>
        <w:t>あります。</w:t>
      </w:r>
      <w:r w:rsidR="00B82742" w:rsidRPr="00B82742">
        <w:rPr>
          <w:rFonts w:hint="eastAsia"/>
          <w:kern w:val="24"/>
          <w:sz w:val="20"/>
          <w:szCs w:val="20"/>
        </w:rPr>
        <w:t>「英語を英語で理解する」という考え方</w:t>
      </w:r>
      <w:r>
        <w:rPr>
          <w:rFonts w:hint="eastAsia"/>
          <w:kern w:val="24"/>
          <w:sz w:val="20"/>
          <w:szCs w:val="20"/>
        </w:rPr>
        <w:t>だと、</w:t>
      </w:r>
      <w:r w:rsidR="00B82742" w:rsidRPr="00B82742">
        <w:rPr>
          <w:rFonts w:hint="eastAsia"/>
          <w:kern w:val="24"/>
          <w:sz w:val="20"/>
          <w:szCs w:val="20"/>
        </w:rPr>
        <w:t>とても</w:t>
      </w:r>
      <w:r>
        <w:rPr>
          <w:rFonts w:hint="eastAsia"/>
          <w:kern w:val="24"/>
          <w:sz w:val="20"/>
          <w:szCs w:val="20"/>
        </w:rPr>
        <w:t>時間がかかり、</w:t>
      </w:r>
      <w:r w:rsidR="00B82742" w:rsidRPr="00B82742">
        <w:rPr>
          <w:rFonts w:hint="eastAsia"/>
          <w:kern w:val="24"/>
          <w:sz w:val="20"/>
          <w:szCs w:val="20"/>
        </w:rPr>
        <w:t>実際には海外に何年も住まないと</w:t>
      </w:r>
      <w:r>
        <w:rPr>
          <w:rFonts w:hint="eastAsia"/>
          <w:kern w:val="24"/>
          <w:sz w:val="20"/>
          <w:szCs w:val="20"/>
        </w:rPr>
        <w:t>難しいことですが、</w:t>
      </w:r>
      <w:r w:rsidR="00B82742" w:rsidRPr="00B82742">
        <w:rPr>
          <w:rFonts w:hint="eastAsia"/>
          <w:bCs/>
          <w:kern w:val="24"/>
          <w:sz w:val="20"/>
          <w:szCs w:val="20"/>
        </w:rPr>
        <w:t>母語（日本語）を活用すると、はるかに速く確実に会話力を養うことができます</w:t>
      </w:r>
      <w:r w:rsidR="00B82742" w:rsidRPr="00B82742">
        <w:rPr>
          <w:rFonts w:hint="eastAsia"/>
          <w:kern w:val="24"/>
          <w:sz w:val="20"/>
          <w:szCs w:val="20"/>
        </w:rPr>
        <w:t>。</w:t>
      </w:r>
      <w:r w:rsidR="00B82742" w:rsidRPr="00B82742">
        <w:rPr>
          <w:rFonts w:cs="Times New Roman" w:hint="eastAsia"/>
          <w:kern w:val="24"/>
          <w:sz w:val="20"/>
          <w:szCs w:val="20"/>
        </w:rPr>
        <w:t>理論</w:t>
      </w:r>
      <w:r>
        <w:rPr>
          <w:rFonts w:cs="Times New Roman" w:hint="eastAsia"/>
          <w:kern w:val="24"/>
          <w:sz w:val="20"/>
          <w:szCs w:val="20"/>
        </w:rPr>
        <w:t>的にいうと、人間の脳は</w:t>
      </w:r>
      <w:r w:rsidR="00B82742" w:rsidRPr="00B82742">
        <w:rPr>
          <w:rFonts w:cs="Times New Roman" w:hint="eastAsia"/>
          <w:kern w:val="24"/>
          <w:sz w:val="20"/>
          <w:szCs w:val="20"/>
        </w:rPr>
        <w:t>ネットワーク的な情報処理が特長で、私たちの頭の中には、とても複雑な</w:t>
      </w:r>
      <w:r w:rsidR="00B82742" w:rsidRPr="00B82742">
        <w:rPr>
          <w:rFonts w:cs="Times New Roman" w:hint="eastAsia"/>
          <w:bCs/>
          <w:kern w:val="24"/>
          <w:sz w:val="20"/>
          <w:szCs w:val="20"/>
        </w:rPr>
        <w:t>「日本語の回路」</w:t>
      </w:r>
      <w:r w:rsidR="00B82742" w:rsidRPr="00B82742">
        <w:rPr>
          <w:rFonts w:cs="Times New Roman" w:hint="eastAsia"/>
          <w:kern w:val="24"/>
          <w:sz w:val="20"/>
          <w:szCs w:val="20"/>
        </w:rPr>
        <w:t>が</w:t>
      </w:r>
      <w:r>
        <w:rPr>
          <w:rFonts w:cs="Times New Roman" w:hint="eastAsia"/>
          <w:kern w:val="24"/>
          <w:sz w:val="20"/>
          <w:szCs w:val="20"/>
        </w:rPr>
        <w:t>存在しています。そのため、</w:t>
      </w:r>
      <w:r w:rsidR="00B82742" w:rsidRPr="00B82742">
        <w:rPr>
          <w:rFonts w:cs="Times New Roman" w:hint="eastAsia"/>
          <w:kern w:val="24"/>
          <w:sz w:val="20"/>
          <w:szCs w:val="20"/>
        </w:rPr>
        <w:t>この回路を利用して、その上に「英語の回路」を作るようにすると、</w:t>
      </w:r>
      <w:r w:rsidR="00B82742" w:rsidRPr="00B82742">
        <w:rPr>
          <w:rFonts w:cs="Times New Roman" w:hint="eastAsia"/>
          <w:bCs/>
          <w:kern w:val="24"/>
          <w:sz w:val="20"/>
          <w:szCs w:val="20"/>
        </w:rPr>
        <w:t>最小の学習で最大の効果を得ることができ</w:t>
      </w:r>
      <w:r>
        <w:rPr>
          <w:rFonts w:cs="Times New Roman" w:hint="eastAsia"/>
          <w:bCs/>
          <w:kern w:val="24"/>
          <w:sz w:val="20"/>
          <w:szCs w:val="20"/>
        </w:rPr>
        <w:t>るので</w:t>
      </w:r>
      <w:r w:rsidR="00B82742" w:rsidRPr="00B82742">
        <w:rPr>
          <w:rFonts w:cs="Times New Roman" w:hint="eastAsia"/>
          <w:bCs/>
          <w:kern w:val="24"/>
          <w:sz w:val="20"/>
          <w:szCs w:val="20"/>
        </w:rPr>
        <w:t>す</w:t>
      </w:r>
      <w:r w:rsidR="00B82742" w:rsidRPr="00B82742">
        <w:rPr>
          <w:rFonts w:cs="Times New Roman" w:hint="eastAsia"/>
          <w:kern w:val="24"/>
          <w:sz w:val="20"/>
          <w:szCs w:val="20"/>
        </w:rPr>
        <w:t>。</w:t>
      </w:r>
    </w:p>
    <w:p w:rsidR="00B82742" w:rsidRDefault="00903E93" w:rsidP="00903E93">
      <w:pPr>
        <w:pStyle w:val="Web"/>
        <w:spacing w:before="0" w:beforeAutospacing="0" w:after="0" w:afterAutospacing="0" w:line="240" w:lineRule="exact"/>
        <w:ind w:leftChars="200" w:left="420" w:firstLineChars="100" w:firstLine="200"/>
        <w:rPr>
          <w:rFonts w:cstheme="minorBidi"/>
          <w:kern w:val="24"/>
          <w:sz w:val="20"/>
          <w:szCs w:val="20"/>
        </w:rPr>
      </w:pPr>
      <w:r>
        <w:rPr>
          <w:rFonts w:cs="Times New Roman" w:hint="eastAsia"/>
          <w:bCs/>
          <w:kern w:val="24"/>
          <w:sz w:val="20"/>
          <w:szCs w:val="20"/>
        </w:rPr>
        <w:t>また、</w:t>
      </w:r>
      <w:r w:rsidR="00B82742" w:rsidRPr="00B82742">
        <w:rPr>
          <w:rFonts w:cs="Times New Roman" w:hint="eastAsia"/>
          <w:bCs/>
          <w:kern w:val="24"/>
          <w:sz w:val="20"/>
          <w:szCs w:val="20"/>
        </w:rPr>
        <w:t>英語と日本語の順序が合理的</w:t>
      </w:r>
      <w:r w:rsidR="00436C9E">
        <w:rPr>
          <w:rFonts w:cs="Times New Roman" w:hint="eastAsia"/>
          <w:bCs/>
          <w:kern w:val="24"/>
          <w:sz w:val="20"/>
          <w:szCs w:val="20"/>
        </w:rPr>
        <w:t>になっています。</w:t>
      </w:r>
      <w:r w:rsidR="00436C9E">
        <w:rPr>
          <w:rFonts w:cstheme="minorBidi" w:hint="eastAsia"/>
          <w:bCs/>
          <w:kern w:val="24"/>
          <w:sz w:val="20"/>
          <w:szCs w:val="20"/>
        </w:rPr>
        <w:t>つまり、</w:t>
      </w:r>
      <w:r w:rsidR="00B82742" w:rsidRPr="00B82742">
        <w:rPr>
          <w:rFonts w:cstheme="minorBidi" w:hint="eastAsia"/>
          <w:bCs/>
          <w:kern w:val="24"/>
          <w:sz w:val="20"/>
          <w:szCs w:val="20"/>
        </w:rPr>
        <w:t>リスニング</w:t>
      </w:r>
      <w:r w:rsidR="00436C9E">
        <w:rPr>
          <w:rFonts w:cstheme="minorBidi" w:hint="eastAsia"/>
          <w:bCs/>
          <w:kern w:val="24"/>
          <w:sz w:val="20"/>
          <w:szCs w:val="20"/>
        </w:rPr>
        <w:t>の</w:t>
      </w:r>
      <w:r w:rsidR="00B82742" w:rsidRPr="00B82742">
        <w:rPr>
          <w:rFonts w:cstheme="minorBidi" w:hint="eastAsia"/>
          <w:bCs/>
          <w:kern w:val="24"/>
          <w:sz w:val="20"/>
          <w:szCs w:val="20"/>
        </w:rPr>
        <w:t>トレーニング</w:t>
      </w:r>
      <w:r w:rsidR="00436C9E">
        <w:rPr>
          <w:rFonts w:cstheme="minorBidi" w:hint="eastAsia"/>
          <w:bCs/>
          <w:kern w:val="24"/>
          <w:sz w:val="20"/>
          <w:szCs w:val="20"/>
        </w:rPr>
        <w:t>では、</w:t>
      </w:r>
      <w:r w:rsidR="00B82742" w:rsidRPr="00B82742">
        <w:rPr>
          <w:rFonts w:cstheme="minorBidi" w:hint="eastAsia"/>
          <w:bCs/>
          <w:kern w:val="24"/>
          <w:sz w:val="20"/>
          <w:szCs w:val="20"/>
        </w:rPr>
        <w:t>英語</w:t>
      </w:r>
      <w:r w:rsidR="00436C9E">
        <w:rPr>
          <w:rFonts w:cstheme="minorBidi" w:hint="eastAsia"/>
          <w:bCs/>
          <w:kern w:val="24"/>
          <w:sz w:val="20"/>
          <w:szCs w:val="20"/>
        </w:rPr>
        <w:t>から</w:t>
      </w:r>
      <w:r w:rsidR="00B82742" w:rsidRPr="00B82742">
        <w:rPr>
          <w:rFonts w:cstheme="minorBidi" w:hint="eastAsia"/>
          <w:bCs/>
          <w:kern w:val="24"/>
          <w:sz w:val="20"/>
          <w:szCs w:val="20"/>
        </w:rPr>
        <w:t>日本語</w:t>
      </w:r>
      <w:r w:rsidR="00436C9E">
        <w:rPr>
          <w:rFonts w:cstheme="minorBidi" w:hint="eastAsia"/>
          <w:bCs/>
          <w:kern w:val="24"/>
          <w:sz w:val="20"/>
          <w:szCs w:val="20"/>
        </w:rPr>
        <w:t>という順序で録音されおり、</w:t>
      </w:r>
      <w:r w:rsidR="00B82742" w:rsidRPr="00B82742">
        <w:rPr>
          <w:rFonts w:cstheme="minorBidi" w:hint="eastAsia"/>
          <w:kern w:val="24"/>
          <w:sz w:val="20"/>
          <w:szCs w:val="20"/>
        </w:rPr>
        <w:t>英語を瞬時に日本語へ変換し、理解する</w:t>
      </w:r>
      <w:r w:rsidR="00436C9E">
        <w:rPr>
          <w:rFonts w:cstheme="minorBidi" w:hint="eastAsia"/>
          <w:kern w:val="24"/>
          <w:sz w:val="20"/>
          <w:szCs w:val="20"/>
        </w:rPr>
        <w:t>という練習を行います。それに対して、</w:t>
      </w:r>
      <w:r w:rsidR="00B82742" w:rsidRPr="00B82742">
        <w:rPr>
          <w:rFonts w:cstheme="minorBidi" w:hint="eastAsia"/>
          <w:bCs/>
          <w:kern w:val="24"/>
          <w:sz w:val="20"/>
          <w:szCs w:val="20"/>
        </w:rPr>
        <w:t>スピーキング</w:t>
      </w:r>
      <w:r w:rsidR="00436C9E">
        <w:rPr>
          <w:rFonts w:cstheme="minorBidi" w:hint="eastAsia"/>
          <w:bCs/>
          <w:kern w:val="24"/>
          <w:sz w:val="20"/>
          <w:szCs w:val="20"/>
        </w:rPr>
        <w:t>のト</w:t>
      </w:r>
      <w:r w:rsidR="00B82742" w:rsidRPr="00B82742">
        <w:rPr>
          <w:rFonts w:cstheme="minorBidi" w:hint="eastAsia"/>
          <w:bCs/>
          <w:kern w:val="24"/>
          <w:sz w:val="20"/>
          <w:szCs w:val="20"/>
        </w:rPr>
        <w:t>レーニング</w:t>
      </w:r>
      <w:r w:rsidR="00436C9E">
        <w:rPr>
          <w:rFonts w:cstheme="minorBidi" w:hint="eastAsia"/>
          <w:bCs/>
          <w:kern w:val="24"/>
          <w:sz w:val="20"/>
          <w:szCs w:val="20"/>
        </w:rPr>
        <w:t>では、</w:t>
      </w:r>
      <w:r w:rsidR="00B82742" w:rsidRPr="00B82742">
        <w:rPr>
          <w:rFonts w:cstheme="minorBidi" w:hint="eastAsia"/>
          <w:bCs/>
          <w:kern w:val="24"/>
          <w:sz w:val="20"/>
          <w:szCs w:val="20"/>
        </w:rPr>
        <w:t>日本語</w:t>
      </w:r>
      <w:r w:rsidR="00436C9E">
        <w:rPr>
          <w:rFonts w:cstheme="minorBidi" w:hint="eastAsia"/>
          <w:bCs/>
          <w:kern w:val="24"/>
          <w:sz w:val="20"/>
          <w:szCs w:val="20"/>
        </w:rPr>
        <w:t>から</w:t>
      </w:r>
      <w:r w:rsidR="00B82742" w:rsidRPr="00B82742">
        <w:rPr>
          <w:rFonts w:cstheme="minorBidi" w:hint="eastAsia"/>
          <w:bCs/>
          <w:kern w:val="24"/>
          <w:sz w:val="20"/>
          <w:szCs w:val="20"/>
        </w:rPr>
        <w:t>英語</w:t>
      </w:r>
      <w:r w:rsidR="00436C9E">
        <w:rPr>
          <w:rFonts w:cstheme="minorBidi" w:hint="eastAsia"/>
          <w:bCs/>
          <w:kern w:val="24"/>
          <w:sz w:val="20"/>
          <w:szCs w:val="20"/>
        </w:rPr>
        <w:t>の順序で録音されており、</w:t>
      </w:r>
      <w:r w:rsidR="00B82742" w:rsidRPr="00B82742">
        <w:rPr>
          <w:rFonts w:cstheme="minorBidi" w:hint="eastAsia"/>
          <w:kern w:val="24"/>
          <w:sz w:val="20"/>
          <w:szCs w:val="20"/>
        </w:rPr>
        <w:t>日本語で考えたことを瞬時に英語へ変換し、話す</w:t>
      </w:r>
      <w:r w:rsidR="00436C9E">
        <w:rPr>
          <w:rFonts w:cstheme="minorBidi" w:hint="eastAsia"/>
          <w:kern w:val="24"/>
          <w:sz w:val="20"/>
          <w:szCs w:val="20"/>
        </w:rPr>
        <w:t>という練習を行います。　このような</w:t>
      </w:r>
      <w:r w:rsidR="00B82742" w:rsidRPr="00B82742">
        <w:rPr>
          <w:rFonts w:cstheme="minorBidi" w:hint="eastAsia"/>
          <w:kern w:val="24"/>
          <w:sz w:val="20"/>
          <w:szCs w:val="20"/>
        </w:rPr>
        <w:t>音声配置</w:t>
      </w:r>
      <w:r w:rsidR="00436C9E">
        <w:rPr>
          <w:rFonts w:cstheme="minorBidi" w:hint="eastAsia"/>
          <w:kern w:val="24"/>
          <w:sz w:val="20"/>
          <w:szCs w:val="20"/>
        </w:rPr>
        <w:t>がリッスントークの</w:t>
      </w:r>
      <w:r w:rsidR="00B82742" w:rsidRPr="00B82742">
        <w:rPr>
          <w:rFonts w:cstheme="minorBidi" w:hint="eastAsia"/>
          <w:kern w:val="24"/>
          <w:sz w:val="20"/>
          <w:szCs w:val="20"/>
        </w:rPr>
        <w:t>高い学習効率</w:t>
      </w:r>
      <w:r w:rsidR="00436C9E">
        <w:rPr>
          <w:rFonts w:cstheme="minorBidi" w:hint="eastAsia"/>
          <w:kern w:val="24"/>
          <w:sz w:val="20"/>
          <w:szCs w:val="20"/>
        </w:rPr>
        <w:t>を</w:t>
      </w:r>
      <w:r w:rsidR="00B82742" w:rsidRPr="00B82742">
        <w:rPr>
          <w:rFonts w:cstheme="minorBidi" w:hint="eastAsia"/>
          <w:kern w:val="24"/>
          <w:sz w:val="20"/>
          <w:szCs w:val="20"/>
        </w:rPr>
        <w:t>実現して</w:t>
      </w:r>
      <w:r w:rsidR="00436C9E">
        <w:rPr>
          <w:rFonts w:cstheme="minorBidi" w:hint="eastAsia"/>
          <w:kern w:val="24"/>
          <w:sz w:val="20"/>
          <w:szCs w:val="20"/>
        </w:rPr>
        <w:t>いるのです。</w:t>
      </w:r>
    </w:p>
    <w:p w:rsidR="006F30BF" w:rsidRDefault="006F30BF" w:rsidP="006F30BF">
      <w:pPr>
        <w:pStyle w:val="Web"/>
        <w:spacing w:before="0" w:beforeAutospacing="0" w:after="0" w:afterAutospacing="0" w:line="240" w:lineRule="exact"/>
        <w:rPr>
          <w:rFonts w:cstheme="minorBidi"/>
          <w:kern w:val="24"/>
          <w:sz w:val="20"/>
          <w:szCs w:val="20"/>
        </w:rPr>
      </w:pPr>
    </w:p>
    <w:p w:rsidR="00405906" w:rsidRDefault="00405906" w:rsidP="006F30BF">
      <w:pPr>
        <w:pStyle w:val="Web"/>
        <w:spacing w:before="0" w:beforeAutospacing="0" w:after="0" w:afterAutospacing="0" w:line="240" w:lineRule="exact"/>
        <w:rPr>
          <w:rFonts w:cstheme="minorBidi" w:hint="eastAsia"/>
          <w:kern w:val="24"/>
          <w:sz w:val="20"/>
          <w:szCs w:val="20"/>
        </w:rPr>
      </w:pPr>
    </w:p>
    <w:p w:rsidR="00903E93" w:rsidRDefault="00903E93" w:rsidP="007051EE">
      <w:pPr>
        <w:pStyle w:val="Web"/>
        <w:spacing w:before="0" w:beforeAutospacing="0" w:after="0" w:afterAutospacing="0" w:line="280" w:lineRule="exact"/>
        <w:rPr>
          <w:rFonts w:cstheme="minorBidi"/>
          <w:kern w:val="24"/>
        </w:rPr>
      </w:pPr>
      <w:r>
        <w:rPr>
          <w:rFonts w:cstheme="minorBidi" w:hint="eastAsia"/>
          <w:kern w:val="24"/>
        </w:rPr>
        <w:t>【「リッスントーク」の３つの工夫】</w:t>
      </w:r>
    </w:p>
    <w:p w:rsidR="00405906" w:rsidRPr="00903E93" w:rsidRDefault="00405906" w:rsidP="00405906">
      <w:pPr>
        <w:pStyle w:val="Web"/>
        <w:spacing w:before="0" w:beforeAutospacing="0" w:after="0" w:afterAutospacing="0" w:line="240" w:lineRule="exact"/>
        <w:rPr>
          <w:rFonts w:cstheme="minorBidi" w:hint="eastAsia"/>
          <w:kern w:val="24"/>
        </w:rPr>
      </w:pPr>
    </w:p>
    <w:p w:rsidR="006F30BF" w:rsidRPr="00903E93" w:rsidRDefault="006F30BF" w:rsidP="00405906">
      <w:pPr>
        <w:pStyle w:val="a8"/>
        <w:widowControl/>
        <w:numPr>
          <w:ilvl w:val="0"/>
          <w:numId w:val="7"/>
        </w:numPr>
        <w:spacing w:line="240" w:lineRule="exact"/>
        <w:ind w:leftChars="0"/>
        <w:rPr>
          <w:rFonts w:ascii="ＭＳ Ｐゴシック" w:eastAsia="ＭＳ Ｐゴシック" w:hAnsi="ＭＳ Ｐゴシック" w:cs="ＭＳ Ｐゴシック"/>
          <w:kern w:val="0"/>
          <w:sz w:val="20"/>
          <w:szCs w:val="20"/>
        </w:rPr>
      </w:pPr>
      <w:r w:rsidRPr="00903E93">
        <w:rPr>
          <w:rFonts w:ascii="ＭＳ Ｐゴシック" w:eastAsia="ＭＳ Ｐゴシック" w:hAnsi="ＭＳ Ｐゴシック" w:cs="Times New Roman" w:hint="eastAsia"/>
          <w:bCs/>
          <w:sz w:val="20"/>
          <w:szCs w:val="20"/>
        </w:rPr>
        <w:t>シンプルな文法解説</w:t>
      </w:r>
    </w:p>
    <w:p w:rsidR="006F30BF" w:rsidRPr="006F30BF" w:rsidRDefault="006F30BF" w:rsidP="00405906">
      <w:pPr>
        <w:widowControl/>
        <w:spacing w:line="240" w:lineRule="exact"/>
        <w:ind w:leftChars="200" w:left="420" w:firstLineChars="100" w:firstLine="200"/>
        <w:rPr>
          <w:rFonts w:ascii="ＭＳ Ｐゴシック" w:eastAsia="ＭＳ Ｐゴシック" w:hAnsi="ＭＳ Ｐゴシック" w:cs="ＭＳ Ｐゴシック"/>
          <w:kern w:val="0"/>
          <w:sz w:val="20"/>
          <w:szCs w:val="20"/>
        </w:rPr>
      </w:pPr>
      <w:r w:rsidRPr="006F30BF">
        <w:rPr>
          <w:rFonts w:ascii="ＭＳ Ｐゴシック" w:eastAsia="ＭＳ Ｐゴシック" w:hAnsi="ＭＳ Ｐゴシック" w:cs="Times New Roman" w:hint="eastAsia"/>
          <w:sz w:val="20"/>
          <w:szCs w:val="20"/>
        </w:rPr>
        <w:t>英会話では文法はほとんど必要ありませんが、もっとも基本となる点をいくつか理解しておくと、より深く正確に英語を理解することができるようになります。</w:t>
      </w:r>
      <w:r>
        <w:rPr>
          <w:rFonts w:ascii="ＭＳ Ｐゴシック" w:eastAsia="ＭＳ Ｐゴシック" w:hAnsi="ＭＳ Ｐゴシック" w:cs="Times New Roman" w:hint="eastAsia"/>
          <w:sz w:val="20"/>
          <w:szCs w:val="20"/>
        </w:rPr>
        <w:t xml:space="preserve">　</w:t>
      </w:r>
      <w:r w:rsidRPr="006F30BF">
        <w:rPr>
          <w:rFonts w:ascii="ＭＳ Ｐゴシック" w:eastAsia="ＭＳ Ｐゴシック" w:hAnsi="ＭＳ Ｐゴシック" w:cs="Times New Roman" w:hint="eastAsia"/>
          <w:sz w:val="20"/>
          <w:szCs w:val="20"/>
        </w:rPr>
        <w:t>リッスントークには、日本人の盲点や苦手とする点について、分かりやすいシンプルな文法解説が付けられて</w:t>
      </w:r>
      <w:r>
        <w:rPr>
          <w:rFonts w:ascii="ＭＳ Ｐゴシック" w:eastAsia="ＭＳ Ｐゴシック" w:hAnsi="ＭＳ Ｐゴシック" w:cs="Times New Roman" w:hint="eastAsia"/>
          <w:sz w:val="20"/>
          <w:szCs w:val="20"/>
        </w:rPr>
        <w:t>おり、ネイティブの感覚で英文を理解することができます。</w:t>
      </w:r>
    </w:p>
    <w:p w:rsidR="006F30BF" w:rsidRPr="006F30BF" w:rsidRDefault="006F30BF" w:rsidP="006F30BF">
      <w:pPr>
        <w:widowControl/>
        <w:spacing w:line="240" w:lineRule="exact"/>
        <w:ind w:left="850"/>
        <w:rPr>
          <w:rFonts w:ascii="ＭＳ Ｐゴシック" w:eastAsia="ＭＳ Ｐゴシック" w:hAnsi="ＭＳ Ｐゴシック" w:cs="ＭＳ Ｐゴシック"/>
          <w:kern w:val="0"/>
          <w:sz w:val="20"/>
          <w:szCs w:val="20"/>
        </w:rPr>
      </w:pPr>
      <w:r w:rsidRPr="006F30BF">
        <w:rPr>
          <w:rFonts w:ascii="ＭＳ Ｐゴシック" w:eastAsia="ＭＳ Ｐゴシック" w:hAnsi="ＭＳ Ｐゴシック" w:cs="Times New Roman" w:hint="eastAsia"/>
          <w:sz w:val="20"/>
          <w:szCs w:val="20"/>
        </w:rPr>
        <w:t>  </w:t>
      </w:r>
    </w:p>
    <w:p w:rsidR="006F30BF" w:rsidRPr="006F30BF" w:rsidRDefault="006F30BF" w:rsidP="00903E93">
      <w:pPr>
        <w:pStyle w:val="a8"/>
        <w:widowControl/>
        <w:numPr>
          <w:ilvl w:val="0"/>
          <w:numId w:val="7"/>
        </w:numPr>
        <w:spacing w:line="240" w:lineRule="exact"/>
        <w:ind w:leftChars="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Times New Roman" w:hint="eastAsia"/>
          <w:bCs/>
          <w:sz w:val="20"/>
          <w:szCs w:val="20"/>
        </w:rPr>
        <w:t>クイック発音トレーニング</w:t>
      </w:r>
    </w:p>
    <w:p w:rsidR="006F30BF" w:rsidRDefault="006F30BF" w:rsidP="00903E93">
      <w:pPr>
        <w:pStyle w:val="Web"/>
        <w:spacing w:before="0" w:beforeAutospacing="0" w:after="0" w:afterAutospacing="0" w:line="240" w:lineRule="exact"/>
        <w:ind w:leftChars="100" w:left="210" w:firstLineChars="100" w:firstLine="200"/>
        <w:jc w:val="both"/>
        <w:rPr>
          <w:rFonts w:cs="Times New Roman"/>
          <w:kern w:val="2"/>
          <w:sz w:val="20"/>
          <w:szCs w:val="20"/>
        </w:rPr>
      </w:pPr>
      <w:r w:rsidRPr="006F30BF">
        <w:rPr>
          <w:rFonts w:cs="Times New Roman" w:hint="eastAsia"/>
          <w:sz w:val="20"/>
          <w:szCs w:val="20"/>
        </w:rPr>
        <w:t>正確な発音は、通じる英語を話す上でとても大切です。リッスントークでは、日本人が苦手な</w:t>
      </w:r>
      <w:r>
        <w:rPr>
          <w:rFonts w:cs="Times New Roman" w:hint="eastAsia"/>
          <w:sz w:val="20"/>
          <w:szCs w:val="20"/>
        </w:rPr>
        <w:t>音</w:t>
      </w:r>
      <w:r w:rsidRPr="006F30BF">
        <w:rPr>
          <w:rFonts w:cs="Times New Roman" w:hint="eastAsia"/>
          <w:sz w:val="20"/>
          <w:szCs w:val="20"/>
        </w:rPr>
        <w:t>にフォーカスしたシンプルな解説と練習が付いています。</w:t>
      </w:r>
      <w:r>
        <w:rPr>
          <w:rFonts w:cs="Times New Roman" w:hint="eastAsia"/>
          <w:sz w:val="20"/>
          <w:szCs w:val="20"/>
        </w:rPr>
        <w:t xml:space="preserve">　</w:t>
      </w:r>
      <w:r w:rsidRPr="006F30BF">
        <w:rPr>
          <w:rFonts w:cs="Times New Roman" w:hint="eastAsia"/>
          <w:kern w:val="2"/>
          <w:sz w:val="20"/>
          <w:szCs w:val="20"/>
        </w:rPr>
        <w:t>さらに、英語的な口の筋肉を鍛えるため、重要な発音をすべて練習できる「クイック発音トレーニング」が付いており、毎回の学習の前に行うことで、短期間でネイティブ並みの発音を身に付けることができ</w:t>
      </w:r>
      <w:r>
        <w:rPr>
          <w:rFonts w:cs="Times New Roman" w:hint="eastAsia"/>
          <w:kern w:val="2"/>
          <w:sz w:val="20"/>
          <w:szCs w:val="20"/>
        </w:rPr>
        <w:t>るようになっています。</w:t>
      </w:r>
    </w:p>
    <w:p w:rsidR="006F30BF" w:rsidRPr="006F30BF" w:rsidRDefault="006F30BF" w:rsidP="006F30BF">
      <w:pPr>
        <w:pStyle w:val="Web"/>
        <w:spacing w:before="0" w:beforeAutospacing="0" w:after="0" w:afterAutospacing="0" w:line="240" w:lineRule="exact"/>
        <w:ind w:left="850" w:firstLine="216"/>
        <w:jc w:val="both"/>
        <w:rPr>
          <w:rFonts w:cstheme="minorBidi"/>
          <w:kern w:val="24"/>
          <w:sz w:val="20"/>
          <w:szCs w:val="20"/>
        </w:rPr>
      </w:pPr>
    </w:p>
    <w:p w:rsidR="006F30BF" w:rsidRPr="006F30BF" w:rsidRDefault="0006218F" w:rsidP="00903E93">
      <w:pPr>
        <w:pStyle w:val="a8"/>
        <w:widowControl/>
        <w:numPr>
          <w:ilvl w:val="0"/>
          <w:numId w:val="7"/>
        </w:numPr>
        <w:spacing w:line="240" w:lineRule="exact"/>
        <w:ind w:leftChars="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Times New Roman" w:hint="eastAsia"/>
          <w:bCs/>
          <w:sz w:val="20"/>
          <w:szCs w:val="20"/>
        </w:rPr>
        <w:t>ストーリー仕立て</w:t>
      </w:r>
    </w:p>
    <w:p w:rsidR="0006218F" w:rsidRPr="0006218F" w:rsidRDefault="0006218F" w:rsidP="00E34946">
      <w:pPr>
        <w:pStyle w:val="Web"/>
        <w:spacing w:before="0" w:beforeAutospacing="0" w:after="0" w:afterAutospacing="0" w:line="240" w:lineRule="exact"/>
        <w:ind w:leftChars="100" w:left="210" w:firstLineChars="100" w:firstLine="200"/>
        <w:jc w:val="both"/>
        <w:rPr>
          <w:sz w:val="20"/>
          <w:szCs w:val="20"/>
        </w:rPr>
      </w:pPr>
      <w:r>
        <w:rPr>
          <w:rFonts w:cs="Times New Roman" w:hint="eastAsia"/>
          <w:sz w:val="20"/>
          <w:szCs w:val="20"/>
        </w:rPr>
        <w:t>人</w:t>
      </w:r>
      <w:r w:rsidRPr="0006218F">
        <w:rPr>
          <w:rFonts w:cs="Times New Roman" w:hint="eastAsia"/>
          <w:color w:val="000000" w:themeColor="text1"/>
          <w:kern w:val="2"/>
          <w:sz w:val="20"/>
          <w:szCs w:val="20"/>
        </w:rPr>
        <w:t>間は、つながりのないバラバラの情報よりも、ネットワークのようにつながりあった情報を記憶するのが得意です。そのため、リッスントークでは教材全体をストーリー仕立てにし、チャットのやり取りなども</w:t>
      </w:r>
      <w:r>
        <w:rPr>
          <w:rFonts w:cs="Times New Roman" w:hint="eastAsia"/>
          <w:color w:val="000000" w:themeColor="text1"/>
          <w:kern w:val="2"/>
          <w:sz w:val="20"/>
          <w:szCs w:val="20"/>
        </w:rPr>
        <w:t>ストーリーに</w:t>
      </w:r>
      <w:r w:rsidRPr="0006218F">
        <w:rPr>
          <w:rFonts w:cs="Times New Roman" w:hint="eastAsia"/>
          <w:color w:val="000000" w:themeColor="text1"/>
          <w:kern w:val="2"/>
          <w:sz w:val="20"/>
          <w:szCs w:val="20"/>
        </w:rPr>
        <w:t>加えて、記憶に深く残るように工夫されています。</w:t>
      </w:r>
    </w:p>
    <w:p w:rsidR="00436C9E" w:rsidRPr="00B82742" w:rsidRDefault="00436C9E" w:rsidP="00436C9E">
      <w:pPr>
        <w:pStyle w:val="Web"/>
        <w:spacing w:before="0" w:beforeAutospacing="0" w:after="0" w:afterAutospacing="0" w:line="240" w:lineRule="exact"/>
        <w:ind w:leftChars="472" w:left="991" w:firstLineChars="100" w:firstLine="200"/>
        <w:rPr>
          <w:sz w:val="20"/>
          <w:szCs w:val="20"/>
        </w:rPr>
      </w:pPr>
    </w:p>
    <w:p w:rsidR="00B82742" w:rsidRDefault="00B82742" w:rsidP="00385FFA">
      <w:pPr>
        <w:widowControl/>
        <w:spacing w:line="240" w:lineRule="exact"/>
        <w:ind w:firstLineChars="100" w:firstLine="200"/>
        <w:rPr>
          <w:rFonts w:ascii="ＭＳ Ｐゴシック" w:eastAsia="ＭＳ Ｐゴシック" w:hAnsi="ＭＳ Ｐゴシック"/>
          <w:color w:val="000000" w:themeColor="text1"/>
          <w:kern w:val="24"/>
          <w:sz w:val="20"/>
          <w:szCs w:val="20"/>
        </w:rPr>
      </w:pPr>
    </w:p>
    <w:p w:rsidR="00E34946" w:rsidRPr="00E34946" w:rsidRDefault="00E34946" w:rsidP="007051EE">
      <w:pPr>
        <w:widowControl/>
        <w:spacing w:line="280" w:lineRule="exact"/>
        <w:ind w:firstLineChars="100" w:firstLine="240"/>
        <w:rPr>
          <w:rFonts w:ascii="ＭＳ Ｐゴシック" w:eastAsia="ＭＳ Ｐゴシック" w:hAnsi="ＭＳ Ｐゴシック"/>
          <w:color w:val="000000" w:themeColor="text1"/>
          <w:kern w:val="24"/>
          <w:sz w:val="24"/>
          <w:szCs w:val="24"/>
        </w:rPr>
      </w:pPr>
      <w:r>
        <w:rPr>
          <w:rFonts w:ascii="ＭＳ Ｐゴシック" w:eastAsia="ＭＳ Ｐゴシック" w:hAnsi="ＭＳ Ｐゴシック" w:hint="eastAsia"/>
          <w:color w:val="000000" w:themeColor="text1"/>
          <w:kern w:val="24"/>
          <w:sz w:val="24"/>
          <w:szCs w:val="24"/>
        </w:rPr>
        <w:t>【「リッスントーク」のサポート体制】</w:t>
      </w:r>
    </w:p>
    <w:p w:rsidR="00405906" w:rsidRDefault="00405906" w:rsidP="00405906">
      <w:pPr>
        <w:pStyle w:val="a8"/>
        <w:widowControl/>
        <w:spacing w:line="240" w:lineRule="exact"/>
        <w:ind w:leftChars="0" w:left="760"/>
        <w:rPr>
          <w:rFonts w:ascii="ＭＳ Ｐゴシック" w:eastAsia="ＭＳ Ｐゴシック" w:hAnsi="ＭＳ Ｐゴシック" w:cs="ＭＳ Ｐゴシック" w:hint="eastAsia"/>
          <w:color w:val="000000" w:themeColor="text1"/>
          <w:kern w:val="0"/>
          <w:sz w:val="20"/>
          <w:szCs w:val="20"/>
        </w:rPr>
      </w:pPr>
      <w:bookmarkStart w:id="0" w:name="_GoBack"/>
      <w:bookmarkEnd w:id="0"/>
    </w:p>
    <w:p w:rsidR="00E34946" w:rsidRDefault="0006218F" w:rsidP="00E34946">
      <w:pPr>
        <w:pStyle w:val="a8"/>
        <w:widowControl/>
        <w:numPr>
          <w:ilvl w:val="0"/>
          <w:numId w:val="8"/>
        </w:numPr>
        <w:spacing w:line="240" w:lineRule="exact"/>
        <w:ind w:leftChars="0"/>
        <w:rPr>
          <w:rFonts w:ascii="ＭＳ Ｐゴシック" w:eastAsia="ＭＳ Ｐゴシック" w:hAnsi="ＭＳ Ｐゴシック" w:cs="ＭＳ Ｐゴシック"/>
          <w:color w:val="000000" w:themeColor="text1"/>
          <w:kern w:val="0"/>
          <w:sz w:val="20"/>
          <w:szCs w:val="20"/>
        </w:rPr>
      </w:pPr>
      <w:r w:rsidRPr="00E34946">
        <w:rPr>
          <w:rFonts w:ascii="ＭＳ Ｐゴシック" w:eastAsia="ＭＳ Ｐゴシック" w:hAnsi="ＭＳ Ｐゴシック" w:cs="ＭＳ Ｐゴシック" w:hint="eastAsia"/>
          <w:color w:val="000000" w:themeColor="text1"/>
          <w:kern w:val="0"/>
          <w:sz w:val="20"/>
          <w:szCs w:val="20"/>
        </w:rPr>
        <w:t>英語学習をするにあたって、学習方法や質問などを気軽にできる無料電話サポート</w:t>
      </w:r>
    </w:p>
    <w:p w:rsidR="0006218F" w:rsidRDefault="00E34946" w:rsidP="00E34946">
      <w:pPr>
        <w:pStyle w:val="a8"/>
        <w:widowControl/>
        <w:spacing w:line="240" w:lineRule="exact"/>
        <w:ind w:leftChars="0" w:left="760"/>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電話番号</w:t>
      </w:r>
      <w:r w:rsidR="002C2604">
        <w:rPr>
          <w:rFonts w:ascii="ＭＳ Ｐゴシック" w:eastAsia="ＭＳ Ｐゴシック" w:hAnsi="ＭＳ Ｐゴシック" w:cs="ＭＳ Ｐゴシック" w:hint="eastAsia"/>
          <w:color w:val="000000" w:themeColor="text1"/>
          <w:kern w:val="0"/>
          <w:sz w:val="20"/>
          <w:szCs w:val="20"/>
        </w:rPr>
        <w:t>06-6152-</w:t>
      </w:r>
      <w:r w:rsidR="002C2604">
        <w:rPr>
          <w:rFonts w:ascii="ＭＳ Ｐゴシック" w:eastAsia="ＭＳ Ｐゴシック" w:hAnsi="ＭＳ Ｐゴシック" w:cs="ＭＳ Ｐゴシック"/>
          <w:color w:val="000000" w:themeColor="text1"/>
          <w:kern w:val="0"/>
          <w:sz w:val="20"/>
          <w:szCs w:val="20"/>
        </w:rPr>
        <w:t>8830</w:t>
      </w:r>
      <w:r>
        <w:rPr>
          <w:rFonts w:ascii="ＭＳ Ｐゴシック" w:eastAsia="ＭＳ Ｐゴシック" w:hAnsi="ＭＳ Ｐゴシック" w:cs="ＭＳ Ｐゴシック" w:hint="eastAsia"/>
          <w:color w:val="000000" w:themeColor="text1"/>
          <w:kern w:val="0"/>
          <w:sz w:val="20"/>
          <w:szCs w:val="20"/>
        </w:rPr>
        <w:t xml:space="preserve">　　対応時間</w:t>
      </w:r>
      <w:r w:rsidR="002C2604">
        <w:rPr>
          <w:rFonts w:ascii="ＭＳ Ｐゴシック" w:eastAsia="ＭＳ Ｐゴシック" w:hAnsi="ＭＳ Ｐゴシック" w:cs="ＭＳ Ｐゴシック" w:hint="eastAsia"/>
          <w:color w:val="000000" w:themeColor="text1"/>
          <w:kern w:val="0"/>
          <w:sz w:val="20"/>
          <w:szCs w:val="20"/>
        </w:rPr>
        <w:t>12:00～20:00 （土日祝日を除く）</w:t>
      </w:r>
    </w:p>
    <w:p w:rsidR="00976647" w:rsidRPr="00E34946" w:rsidRDefault="0006218F" w:rsidP="00E34946">
      <w:pPr>
        <w:pStyle w:val="a8"/>
        <w:widowControl/>
        <w:numPr>
          <w:ilvl w:val="0"/>
          <w:numId w:val="8"/>
        </w:numPr>
        <w:spacing w:line="240" w:lineRule="exact"/>
        <w:ind w:leftChars="0"/>
        <w:rPr>
          <w:rFonts w:ascii="ＭＳ Ｐゴシック" w:eastAsia="ＭＳ Ｐゴシック" w:hAnsi="ＭＳ Ｐゴシック" w:cs="ＭＳ Ｐゴシック"/>
          <w:color w:val="000000" w:themeColor="text1"/>
          <w:kern w:val="0"/>
          <w:sz w:val="20"/>
          <w:szCs w:val="20"/>
        </w:rPr>
      </w:pPr>
      <w:r w:rsidRPr="00E34946">
        <w:rPr>
          <w:rFonts w:ascii="ＭＳ Ｐゴシック" w:eastAsia="ＭＳ Ｐゴシック" w:hAnsi="ＭＳ Ｐゴシック" w:cs="ＭＳ Ｐゴシック" w:hint="eastAsia"/>
          <w:color w:val="000000" w:themeColor="text1"/>
          <w:kern w:val="0"/>
          <w:sz w:val="20"/>
          <w:szCs w:val="20"/>
        </w:rPr>
        <w:t>学習の効果をチェックしたり、覚えたことを実際に使って会話でき</w:t>
      </w:r>
      <w:r w:rsidR="00C47EF1">
        <w:rPr>
          <w:rFonts w:ascii="ＭＳ Ｐゴシック" w:eastAsia="ＭＳ Ｐゴシック" w:hAnsi="ＭＳ Ｐゴシック" w:cs="ＭＳ Ｐゴシック" w:hint="eastAsia"/>
          <w:color w:val="000000" w:themeColor="text1"/>
          <w:kern w:val="0"/>
          <w:sz w:val="20"/>
          <w:szCs w:val="20"/>
        </w:rPr>
        <w:t>たりす</w:t>
      </w:r>
      <w:r w:rsidRPr="00E34946">
        <w:rPr>
          <w:rFonts w:ascii="ＭＳ Ｐゴシック" w:eastAsia="ＭＳ Ｐゴシック" w:hAnsi="ＭＳ Ｐゴシック" w:cs="ＭＳ Ｐゴシック" w:hint="eastAsia"/>
          <w:color w:val="000000" w:themeColor="text1"/>
          <w:kern w:val="0"/>
          <w:sz w:val="20"/>
          <w:szCs w:val="20"/>
        </w:rPr>
        <w:t>る</w:t>
      </w:r>
      <w:r w:rsidR="00976647" w:rsidRPr="00E34946">
        <w:rPr>
          <w:rFonts w:ascii="ＭＳ Ｐゴシック" w:eastAsia="ＭＳ Ｐゴシック" w:hAnsi="ＭＳ Ｐゴシック" w:cs="ＭＳ Ｐゴシック" w:hint="eastAsia"/>
          <w:color w:val="000000" w:themeColor="text1"/>
          <w:kern w:val="0"/>
          <w:sz w:val="20"/>
          <w:szCs w:val="20"/>
        </w:rPr>
        <w:t>無料</w:t>
      </w:r>
      <w:r w:rsidRPr="00E34946">
        <w:rPr>
          <w:rFonts w:ascii="ＭＳ Ｐゴシック" w:eastAsia="ＭＳ Ｐゴシック" w:hAnsi="ＭＳ Ｐゴシック" w:cs="ＭＳ Ｐゴシック" w:hint="eastAsia"/>
          <w:color w:val="000000" w:themeColor="text1"/>
          <w:kern w:val="0"/>
          <w:sz w:val="20"/>
          <w:szCs w:val="20"/>
        </w:rPr>
        <w:t>オンラインレッスン。大手</w:t>
      </w:r>
      <w:r w:rsidR="00C47EF1">
        <w:rPr>
          <w:rFonts w:ascii="ＭＳ Ｐゴシック" w:eastAsia="ＭＳ Ｐゴシック" w:hAnsi="ＭＳ Ｐゴシック" w:cs="ＭＳ Ｐゴシック" w:hint="eastAsia"/>
          <w:color w:val="000000" w:themeColor="text1"/>
          <w:kern w:val="0"/>
          <w:sz w:val="20"/>
          <w:szCs w:val="20"/>
        </w:rPr>
        <w:t>の</w:t>
      </w:r>
      <w:r w:rsidRPr="00E34946">
        <w:rPr>
          <w:rFonts w:ascii="ＭＳ Ｐゴシック" w:eastAsia="ＭＳ Ｐゴシック" w:hAnsi="ＭＳ Ｐゴシック" w:cs="ＭＳ Ｐゴシック" w:hint="eastAsia"/>
          <w:color w:val="000000" w:themeColor="text1"/>
          <w:kern w:val="0"/>
          <w:sz w:val="20"/>
          <w:szCs w:val="20"/>
        </w:rPr>
        <w:t>オンライン英会話</w:t>
      </w:r>
      <w:r w:rsidR="00976647" w:rsidRPr="00E34946">
        <w:rPr>
          <w:rFonts w:ascii="ＭＳ Ｐゴシック" w:eastAsia="ＭＳ Ｐゴシック" w:hAnsi="ＭＳ Ｐゴシック" w:cs="ＭＳ Ｐゴシック" w:hint="eastAsia"/>
          <w:color w:val="000000" w:themeColor="text1"/>
          <w:kern w:val="0"/>
          <w:sz w:val="20"/>
          <w:szCs w:val="20"/>
        </w:rPr>
        <w:t>「</w:t>
      </w:r>
      <w:r w:rsidRPr="00E34946">
        <w:rPr>
          <w:rFonts w:ascii="ＭＳ Ｐゴシック" w:eastAsia="ＭＳ Ｐゴシック" w:hAnsi="ＭＳ Ｐゴシック" w:cs="ＭＳ Ｐゴシック" w:hint="eastAsia"/>
          <w:color w:val="000000" w:themeColor="text1"/>
          <w:kern w:val="0"/>
          <w:sz w:val="20"/>
          <w:szCs w:val="20"/>
        </w:rPr>
        <w:t>hanaso</w:t>
      </w:r>
      <w:r w:rsidR="00976647" w:rsidRPr="00E34946">
        <w:rPr>
          <w:rFonts w:ascii="ＭＳ Ｐゴシック" w:eastAsia="ＭＳ Ｐゴシック" w:hAnsi="ＭＳ Ｐゴシック" w:cs="ＭＳ Ｐゴシック" w:hint="eastAsia"/>
          <w:color w:val="000000" w:themeColor="text1"/>
          <w:kern w:val="0"/>
          <w:sz w:val="20"/>
          <w:szCs w:val="20"/>
        </w:rPr>
        <w:t>」との提携により学習スタートから1か月間（4回）の無料レッスン</w:t>
      </w:r>
      <w:r w:rsidR="00E34946">
        <w:rPr>
          <w:rFonts w:ascii="ＭＳ Ｐゴシック" w:eastAsia="ＭＳ Ｐゴシック" w:hAnsi="ＭＳ Ｐゴシック" w:cs="ＭＳ Ｐゴシック" w:hint="eastAsia"/>
          <w:color w:val="000000" w:themeColor="text1"/>
          <w:kern w:val="0"/>
          <w:sz w:val="20"/>
          <w:szCs w:val="20"/>
        </w:rPr>
        <w:t>。</w:t>
      </w:r>
      <w:r w:rsidR="002C2604">
        <w:rPr>
          <w:rFonts w:ascii="ＭＳ Ｐゴシック" w:eastAsia="ＭＳ Ｐゴシック" w:hAnsi="ＭＳ Ｐゴシック" w:cs="ＭＳ Ｐゴシック" w:hint="eastAsia"/>
          <w:color w:val="000000" w:themeColor="text1"/>
          <w:kern w:val="0"/>
          <w:sz w:val="20"/>
          <w:szCs w:val="20"/>
        </w:rPr>
        <w:t>2ヵ月目からは特別会員価格にて継続受講可能。</w:t>
      </w:r>
    </w:p>
    <w:p w:rsidR="00976647" w:rsidRPr="00E34946" w:rsidRDefault="00976647" w:rsidP="00E34946">
      <w:pPr>
        <w:pStyle w:val="a8"/>
        <w:widowControl/>
        <w:numPr>
          <w:ilvl w:val="0"/>
          <w:numId w:val="8"/>
        </w:numPr>
        <w:spacing w:line="240" w:lineRule="exact"/>
        <w:ind w:leftChars="0"/>
        <w:rPr>
          <w:rFonts w:ascii="ＭＳ Ｐゴシック" w:eastAsia="ＭＳ Ｐゴシック" w:hAnsi="ＭＳ Ｐゴシック" w:cs="ＭＳ Ｐゴシック"/>
          <w:color w:val="000000" w:themeColor="text1"/>
          <w:kern w:val="0"/>
          <w:sz w:val="20"/>
          <w:szCs w:val="20"/>
        </w:rPr>
      </w:pPr>
      <w:r w:rsidRPr="00E34946">
        <w:rPr>
          <w:rFonts w:ascii="ＭＳ Ｐゴシック" w:eastAsia="ＭＳ Ｐゴシック" w:hAnsi="ＭＳ Ｐゴシック" w:cs="ＭＳ Ｐゴシック" w:hint="eastAsia"/>
          <w:color w:val="000000" w:themeColor="text1"/>
          <w:kern w:val="0"/>
          <w:sz w:val="20"/>
          <w:szCs w:val="20"/>
        </w:rPr>
        <w:t>音声認識プログラムによる発音、イントネーションチェック</w:t>
      </w:r>
      <w:r w:rsidR="00E34946">
        <w:rPr>
          <w:rFonts w:ascii="ＭＳ Ｐゴシック" w:eastAsia="ＭＳ Ｐゴシック" w:hAnsi="ＭＳ Ｐゴシック" w:cs="ＭＳ Ｐゴシック" w:hint="eastAsia"/>
          <w:color w:val="000000" w:themeColor="text1"/>
          <w:kern w:val="0"/>
          <w:sz w:val="20"/>
          <w:szCs w:val="20"/>
        </w:rPr>
        <w:t>。</w:t>
      </w:r>
      <w:r w:rsidRPr="00E34946">
        <w:rPr>
          <w:rFonts w:ascii="ＭＳ Ｐゴシック" w:eastAsia="ＭＳ Ｐゴシック" w:hAnsi="ＭＳ Ｐゴシック" w:cs="ＭＳ Ｐゴシック" w:hint="eastAsia"/>
          <w:color w:val="000000" w:themeColor="text1"/>
          <w:kern w:val="0"/>
          <w:sz w:val="20"/>
          <w:szCs w:val="20"/>
        </w:rPr>
        <w:t>HOYAとの提携により、有償でチェック可能</w:t>
      </w:r>
      <w:r w:rsidR="00E34946">
        <w:rPr>
          <w:rFonts w:ascii="ＭＳ Ｐゴシック" w:eastAsia="ＭＳ Ｐゴシック" w:hAnsi="ＭＳ Ｐゴシック" w:cs="ＭＳ Ｐゴシック" w:hint="eastAsia"/>
          <w:color w:val="000000" w:themeColor="text1"/>
          <w:kern w:val="0"/>
          <w:sz w:val="20"/>
          <w:szCs w:val="20"/>
        </w:rPr>
        <w:t>。</w:t>
      </w:r>
    </w:p>
    <w:p w:rsidR="00976647" w:rsidRDefault="00976647" w:rsidP="00E34946">
      <w:pPr>
        <w:pStyle w:val="a8"/>
        <w:widowControl/>
        <w:numPr>
          <w:ilvl w:val="0"/>
          <w:numId w:val="8"/>
        </w:numPr>
        <w:spacing w:line="240" w:lineRule="exact"/>
        <w:ind w:leftChars="0"/>
        <w:rPr>
          <w:rFonts w:ascii="ＭＳ Ｐゴシック" w:eastAsia="ＭＳ Ｐゴシック" w:hAnsi="ＭＳ Ｐゴシック" w:cs="ＭＳ Ｐゴシック"/>
          <w:color w:val="000000" w:themeColor="text1"/>
          <w:kern w:val="0"/>
          <w:sz w:val="20"/>
          <w:szCs w:val="20"/>
        </w:rPr>
      </w:pPr>
      <w:r w:rsidRPr="00E34946">
        <w:rPr>
          <w:rFonts w:ascii="ＭＳ Ｐゴシック" w:eastAsia="ＭＳ Ｐゴシック" w:hAnsi="ＭＳ Ｐゴシック" w:cs="ＭＳ Ｐゴシック" w:hint="eastAsia"/>
          <w:color w:val="000000" w:themeColor="text1"/>
          <w:kern w:val="0"/>
          <w:sz w:val="20"/>
          <w:szCs w:val="20"/>
        </w:rPr>
        <w:t xml:space="preserve">　Bright Eggs</w:t>
      </w:r>
      <w:r w:rsidR="002D44F2" w:rsidRPr="00E34946">
        <w:rPr>
          <w:rFonts w:ascii="ＭＳ Ｐゴシック" w:eastAsia="ＭＳ Ｐゴシック" w:hAnsi="ＭＳ Ｐゴシック" w:cs="ＭＳ Ｐゴシック" w:hint="eastAsia"/>
          <w:color w:val="000000" w:themeColor="text1"/>
          <w:kern w:val="0"/>
          <w:sz w:val="20"/>
          <w:szCs w:val="20"/>
        </w:rPr>
        <w:t xml:space="preserve">　オフィシャル</w:t>
      </w:r>
      <w:r w:rsidRPr="00E34946">
        <w:rPr>
          <w:rFonts w:ascii="ＭＳ Ｐゴシック" w:eastAsia="ＭＳ Ｐゴシック" w:hAnsi="ＭＳ Ｐゴシック" w:cs="ＭＳ Ｐゴシック" w:hint="eastAsia"/>
          <w:color w:val="000000" w:themeColor="text1"/>
          <w:kern w:val="0"/>
          <w:sz w:val="20"/>
          <w:szCs w:val="20"/>
        </w:rPr>
        <w:t>サイト (</w:t>
      </w:r>
      <w:r w:rsidRPr="00E34946">
        <w:rPr>
          <w:rFonts w:ascii="ＭＳ Ｐゴシック" w:eastAsia="ＭＳ Ｐゴシック" w:hAnsi="ＭＳ Ｐゴシック" w:cs="ＭＳ Ｐゴシック" w:hint="eastAsia"/>
          <w:kern w:val="0"/>
          <w:sz w:val="20"/>
          <w:szCs w:val="20"/>
        </w:rPr>
        <w:t>http://</w:t>
      </w:r>
      <w:r w:rsidRPr="00E34946">
        <w:rPr>
          <w:rFonts w:ascii="ＭＳ Ｐゴシック" w:eastAsia="ＭＳ Ｐゴシック" w:hAnsi="ＭＳ Ｐゴシック" w:cs="ＭＳ Ｐゴシック"/>
          <w:kern w:val="0"/>
          <w:sz w:val="20"/>
          <w:szCs w:val="20"/>
        </w:rPr>
        <w:t>bright-eggs</w:t>
      </w:r>
      <w:r w:rsidRPr="00E34946">
        <w:rPr>
          <w:rFonts w:ascii="ＭＳ Ｐゴシック" w:eastAsia="ＭＳ Ｐゴシック" w:hAnsi="ＭＳ Ｐゴシック" w:cs="ＭＳ Ｐゴシック" w:hint="eastAsia"/>
          <w:kern w:val="0"/>
          <w:sz w:val="20"/>
          <w:szCs w:val="20"/>
        </w:rPr>
        <w:t>.com</w:t>
      </w:r>
      <w:r w:rsidRPr="00E34946">
        <w:rPr>
          <w:rFonts w:ascii="ＭＳ Ｐゴシック" w:eastAsia="ＭＳ Ｐゴシック" w:hAnsi="ＭＳ Ｐゴシック" w:cs="ＭＳ Ｐゴシック"/>
          <w:kern w:val="0"/>
          <w:sz w:val="20"/>
          <w:szCs w:val="20"/>
        </w:rPr>
        <w:t>)</w:t>
      </w:r>
      <w:r w:rsidR="002D44F2" w:rsidRPr="00E34946">
        <w:rPr>
          <w:rFonts w:ascii="ＭＳ Ｐゴシック" w:eastAsia="ＭＳ Ｐゴシック" w:hAnsi="ＭＳ Ｐゴシック" w:cs="ＭＳ Ｐゴシック" w:hint="eastAsia"/>
          <w:color w:val="000000" w:themeColor="text1"/>
          <w:kern w:val="0"/>
          <w:sz w:val="20"/>
          <w:szCs w:val="20"/>
        </w:rPr>
        <w:t>より、</w:t>
      </w:r>
      <w:r w:rsidR="00CE2C16" w:rsidRPr="00E34946">
        <w:rPr>
          <w:rFonts w:ascii="ＭＳ Ｐゴシック" w:eastAsia="ＭＳ Ｐゴシック" w:hAnsi="ＭＳ Ｐゴシック" w:cs="ＭＳ Ｐゴシック" w:hint="eastAsia"/>
          <w:color w:val="000000" w:themeColor="text1"/>
          <w:kern w:val="0"/>
          <w:sz w:val="20"/>
          <w:szCs w:val="20"/>
        </w:rPr>
        <w:t>質問や</w:t>
      </w:r>
      <w:r w:rsidR="002D44F2" w:rsidRPr="00E34946">
        <w:rPr>
          <w:rFonts w:ascii="ＭＳ Ｐゴシック" w:eastAsia="ＭＳ Ｐゴシック" w:hAnsi="ＭＳ Ｐゴシック" w:cs="ＭＳ Ｐゴシック" w:hint="eastAsia"/>
          <w:color w:val="000000" w:themeColor="text1"/>
          <w:kern w:val="0"/>
          <w:sz w:val="20"/>
          <w:szCs w:val="20"/>
        </w:rPr>
        <w:t>相談に</w:t>
      </w:r>
      <w:r w:rsidR="00C72E91" w:rsidRPr="00E34946">
        <w:rPr>
          <w:rFonts w:ascii="ＭＳ Ｐゴシック" w:eastAsia="ＭＳ Ｐゴシック" w:hAnsi="ＭＳ Ｐゴシック" w:cs="ＭＳ Ｐゴシック" w:hint="eastAsia"/>
          <w:color w:val="000000" w:themeColor="text1"/>
          <w:kern w:val="0"/>
          <w:sz w:val="20"/>
          <w:szCs w:val="20"/>
        </w:rPr>
        <w:t>応じます。</w:t>
      </w:r>
      <w:r w:rsidR="000C3A3F" w:rsidRPr="00E34946">
        <w:rPr>
          <w:rFonts w:ascii="ＭＳ Ｐゴシック" w:eastAsia="ＭＳ Ｐゴシック" w:hAnsi="ＭＳ Ｐゴシック" w:cs="ＭＳ Ｐゴシック" w:hint="eastAsia"/>
          <w:color w:val="000000" w:themeColor="text1"/>
          <w:kern w:val="0"/>
          <w:sz w:val="20"/>
          <w:szCs w:val="20"/>
        </w:rPr>
        <w:br/>
      </w:r>
    </w:p>
    <w:p w:rsidR="00E34946" w:rsidRDefault="00E34946" w:rsidP="00E34946">
      <w:pPr>
        <w:widowControl/>
        <w:spacing w:line="240" w:lineRule="exact"/>
        <w:rPr>
          <w:rFonts w:ascii="ＭＳ Ｐゴシック" w:eastAsia="ＭＳ Ｐゴシック" w:hAnsi="ＭＳ Ｐゴシック" w:cs="ＭＳ Ｐゴシック"/>
          <w:color w:val="000000" w:themeColor="text1"/>
          <w:kern w:val="0"/>
          <w:sz w:val="20"/>
          <w:szCs w:val="20"/>
        </w:rPr>
      </w:pPr>
    </w:p>
    <w:p w:rsidR="00E34946" w:rsidRDefault="00E34946" w:rsidP="00E34946">
      <w:pPr>
        <w:widowControl/>
        <w:spacing w:line="240" w:lineRule="exact"/>
        <w:rPr>
          <w:rFonts w:ascii="ＭＳ Ｐゴシック" w:eastAsia="ＭＳ Ｐゴシック" w:hAnsi="ＭＳ Ｐゴシック" w:cs="ＭＳ Ｐゴシック"/>
          <w:color w:val="000000" w:themeColor="text1"/>
          <w:kern w:val="0"/>
          <w:sz w:val="20"/>
          <w:szCs w:val="20"/>
        </w:rPr>
      </w:pPr>
    </w:p>
    <w:p w:rsidR="00E34946" w:rsidRDefault="00E34946" w:rsidP="00E34946">
      <w:pPr>
        <w:widowControl/>
        <w:spacing w:line="240" w:lineRule="exact"/>
        <w:rPr>
          <w:rFonts w:ascii="ＭＳ Ｐゴシック" w:eastAsia="ＭＳ Ｐゴシック" w:hAnsi="ＭＳ Ｐゴシック" w:cs="ＭＳ Ｐゴシック"/>
          <w:color w:val="000000" w:themeColor="text1"/>
          <w:kern w:val="0"/>
          <w:sz w:val="20"/>
          <w:szCs w:val="20"/>
        </w:rPr>
      </w:pPr>
    </w:p>
    <w:p w:rsidR="00E34946" w:rsidRPr="00E34946" w:rsidRDefault="00E34946" w:rsidP="00E34946">
      <w:pPr>
        <w:widowControl/>
        <w:spacing w:line="240" w:lineRule="exac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以上</w:t>
      </w:r>
    </w:p>
    <w:sectPr w:rsidR="00E34946" w:rsidRPr="00E34946" w:rsidSect="00B61D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B6" w:rsidRDefault="00CF02B6" w:rsidP="00595E68">
      <w:r>
        <w:separator/>
      </w:r>
    </w:p>
  </w:endnote>
  <w:endnote w:type="continuationSeparator" w:id="0">
    <w:p w:rsidR="00CF02B6" w:rsidRDefault="00CF02B6" w:rsidP="0059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B6" w:rsidRDefault="00CF02B6" w:rsidP="00595E68">
      <w:r>
        <w:separator/>
      </w:r>
    </w:p>
  </w:footnote>
  <w:footnote w:type="continuationSeparator" w:id="0">
    <w:p w:rsidR="00CF02B6" w:rsidRDefault="00CF02B6" w:rsidP="00595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C1880"/>
    <w:multiLevelType w:val="hybridMultilevel"/>
    <w:tmpl w:val="8DA0B296"/>
    <w:lvl w:ilvl="0" w:tplc="4A90C75C">
      <w:start w:val="1"/>
      <w:numFmt w:val="decimal"/>
      <w:lvlText w:val="［%1］"/>
      <w:lvlJc w:val="left"/>
      <w:pPr>
        <w:ind w:left="560" w:hanging="360"/>
      </w:pPr>
      <w:rPr>
        <w:rFonts w:hint="default"/>
        <w:color w:val="000000" w:themeColor="text1"/>
      </w:rPr>
    </w:lvl>
    <w:lvl w:ilvl="1" w:tplc="B2A03354">
      <w:start w:val="2"/>
      <w:numFmt w:val="bullet"/>
      <w:lvlText w:val="★"/>
      <w:lvlJc w:val="left"/>
      <w:pPr>
        <w:ind w:left="9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37A1492D"/>
    <w:multiLevelType w:val="hybridMultilevel"/>
    <w:tmpl w:val="1F30F3D4"/>
    <w:lvl w:ilvl="0" w:tplc="20CA44F6">
      <w:start w:val="1"/>
      <w:numFmt w:val="decimalEnclosedCircle"/>
      <w:lvlText w:val="%1"/>
      <w:lvlJc w:val="left"/>
      <w:pPr>
        <w:ind w:left="560" w:hanging="360"/>
      </w:pPr>
      <w:rPr>
        <w:rFonts w:cstheme="minorBidi"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3884650B"/>
    <w:multiLevelType w:val="hybridMultilevel"/>
    <w:tmpl w:val="A6B63C52"/>
    <w:lvl w:ilvl="0" w:tplc="3C8AE70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nsid w:val="3E770E02"/>
    <w:multiLevelType w:val="multilevel"/>
    <w:tmpl w:val="0C82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F96473"/>
    <w:multiLevelType w:val="multilevel"/>
    <w:tmpl w:val="93B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91AE5"/>
    <w:multiLevelType w:val="hybridMultilevel"/>
    <w:tmpl w:val="ED6268DA"/>
    <w:lvl w:ilvl="0" w:tplc="F3BAB9E2">
      <w:start w:val="1"/>
      <w:numFmt w:val="bullet"/>
      <w:lvlText w:val="★"/>
      <w:lvlJc w:val="left"/>
      <w:pPr>
        <w:tabs>
          <w:tab w:val="num" w:pos="720"/>
        </w:tabs>
        <w:ind w:left="720" w:hanging="360"/>
      </w:pPr>
      <w:rPr>
        <w:rFonts w:ascii="ＭＳ ゴシック" w:hAnsi="ＭＳ ゴシック" w:hint="default"/>
      </w:rPr>
    </w:lvl>
    <w:lvl w:ilvl="1" w:tplc="B9186D04" w:tentative="1">
      <w:start w:val="1"/>
      <w:numFmt w:val="bullet"/>
      <w:lvlText w:val="★"/>
      <w:lvlJc w:val="left"/>
      <w:pPr>
        <w:tabs>
          <w:tab w:val="num" w:pos="1440"/>
        </w:tabs>
        <w:ind w:left="1440" w:hanging="360"/>
      </w:pPr>
      <w:rPr>
        <w:rFonts w:ascii="ＭＳ ゴシック" w:hAnsi="ＭＳ ゴシック" w:hint="default"/>
      </w:rPr>
    </w:lvl>
    <w:lvl w:ilvl="2" w:tplc="92181462" w:tentative="1">
      <w:start w:val="1"/>
      <w:numFmt w:val="bullet"/>
      <w:lvlText w:val="★"/>
      <w:lvlJc w:val="left"/>
      <w:pPr>
        <w:tabs>
          <w:tab w:val="num" w:pos="2160"/>
        </w:tabs>
        <w:ind w:left="2160" w:hanging="360"/>
      </w:pPr>
      <w:rPr>
        <w:rFonts w:ascii="ＭＳ ゴシック" w:hAnsi="ＭＳ ゴシック" w:hint="default"/>
      </w:rPr>
    </w:lvl>
    <w:lvl w:ilvl="3" w:tplc="6F3228BC" w:tentative="1">
      <w:start w:val="1"/>
      <w:numFmt w:val="bullet"/>
      <w:lvlText w:val="★"/>
      <w:lvlJc w:val="left"/>
      <w:pPr>
        <w:tabs>
          <w:tab w:val="num" w:pos="2880"/>
        </w:tabs>
        <w:ind w:left="2880" w:hanging="360"/>
      </w:pPr>
      <w:rPr>
        <w:rFonts w:ascii="ＭＳ ゴシック" w:hAnsi="ＭＳ ゴシック" w:hint="default"/>
      </w:rPr>
    </w:lvl>
    <w:lvl w:ilvl="4" w:tplc="1ADA786A" w:tentative="1">
      <w:start w:val="1"/>
      <w:numFmt w:val="bullet"/>
      <w:lvlText w:val="★"/>
      <w:lvlJc w:val="left"/>
      <w:pPr>
        <w:tabs>
          <w:tab w:val="num" w:pos="3600"/>
        </w:tabs>
        <w:ind w:left="3600" w:hanging="360"/>
      </w:pPr>
      <w:rPr>
        <w:rFonts w:ascii="ＭＳ ゴシック" w:hAnsi="ＭＳ ゴシック" w:hint="default"/>
      </w:rPr>
    </w:lvl>
    <w:lvl w:ilvl="5" w:tplc="1C6253A6" w:tentative="1">
      <w:start w:val="1"/>
      <w:numFmt w:val="bullet"/>
      <w:lvlText w:val="★"/>
      <w:lvlJc w:val="left"/>
      <w:pPr>
        <w:tabs>
          <w:tab w:val="num" w:pos="4320"/>
        </w:tabs>
        <w:ind w:left="4320" w:hanging="360"/>
      </w:pPr>
      <w:rPr>
        <w:rFonts w:ascii="ＭＳ ゴシック" w:hAnsi="ＭＳ ゴシック" w:hint="default"/>
      </w:rPr>
    </w:lvl>
    <w:lvl w:ilvl="6" w:tplc="8BF4ACE0" w:tentative="1">
      <w:start w:val="1"/>
      <w:numFmt w:val="bullet"/>
      <w:lvlText w:val="★"/>
      <w:lvlJc w:val="left"/>
      <w:pPr>
        <w:tabs>
          <w:tab w:val="num" w:pos="5040"/>
        </w:tabs>
        <w:ind w:left="5040" w:hanging="360"/>
      </w:pPr>
      <w:rPr>
        <w:rFonts w:ascii="ＭＳ ゴシック" w:hAnsi="ＭＳ ゴシック" w:hint="default"/>
      </w:rPr>
    </w:lvl>
    <w:lvl w:ilvl="7" w:tplc="8770376C" w:tentative="1">
      <w:start w:val="1"/>
      <w:numFmt w:val="bullet"/>
      <w:lvlText w:val="★"/>
      <w:lvlJc w:val="left"/>
      <w:pPr>
        <w:tabs>
          <w:tab w:val="num" w:pos="5760"/>
        </w:tabs>
        <w:ind w:left="5760" w:hanging="360"/>
      </w:pPr>
      <w:rPr>
        <w:rFonts w:ascii="ＭＳ ゴシック" w:hAnsi="ＭＳ ゴシック" w:hint="default"/>
      </w:rPr>
    </w:lvl>
    <w:lvl w:ilvl="8" w:tplc="926E0E52" w:tentative="1">
      <w:start w:val="1"/>
      <w:numFmt w:val="bullet"/>
      <w:lvlText w:val="★"/>
      <w:lvlJc w:val="left"/>
      <w:pPr>
        <w:tabs>
          <w:tab w:val="num" w:pos="6480"/>
        </w:tabs>
        <w:ind w:left="6480" w:hanging="360"/>
      </w:pPr>
      <w:rPr>
        <w:rFonts w:ascii="ＭＳ ゴシック" w:hAnsi="ＭＳ ゴシック" w:hint="default"/>
      </w:rPr>
    </w:lvl>
  </w:abstractNum>
  <w:abstractNum w:abstractNumId="6">
    <w:nsid w:val="607C3FA1"/>
    <w:multiLevelType w:val="multilevel"/>
    <w:tmpl w:val="7E08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C2540"/>
    <w:multiLevelType w:val="multilevel"/>
    <w:tmpl w:val="97C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2D"/>
    <w:rsid w:val="00056D20"/>
    <w:rsid w:val="0006218F"/>
    <w:rsid w:val="00086AF9"/>
    <w:rsid w:val="000B70D8"/>
    <w:rsid w:val="000C3A3F"/>
    <w:rsid w:val="000D4BBA"/>
    <w:rsid w:val="000F2B33"/>
    <w:rsid w:val="00114E42"/>
    <w:rsid w:val="0012322A"/>
    <w:rsid w:val="00125478"/>
    <w:rsid w:val="001434B0"/>
    <w:rsid w:val="00145F3A"/>
    <w:rsid w:val="001620D7"/>
    <w:rsid w:val="00181ACE"/>
    <w:rsid w:val="00196A2C"/>
    <w:rsid w:val="001E0256"/>
    <w:rsid w:val="002139C3"/>
    <w:rsid w:val="0022299F"/>
    <w:rsid w:val="00264D75"/>
    <w:rsid w:val="00274184"/>
    <w:rsid w:val="00281BD6"/>
    <w:rsid w:val="002B5353"/>
    <w:rsid w:val="002B684F"/>
    <w:rsid w:val="002C2604"/>
    <w:rsid w:val="002D44F2"/>
    <w:rsid w:val="0034157F"/>
    <w:rsid w:val="003528D3"/>
    <w:rsid w:val="003608FA"/>
    <w:rsid w:val="00377887"/>
    <w:rsid w:val="00385FFA"/>
    <w:rsid w:val="00395FFC"/>
    <w:rsid w:val="003D0AB9"/>
    <w:rsid w:val="003E1CB5"/>
    <w:rsid w:val="003F632D"/>
    <w:rsid w:val="00400800"/>
    <w:rsid w:val="00403295"/>
    <w:rsid w:val="00405906"/>
    <w:rsid w:val="0042137A"/>
    <w:rsid w:val="00436C9E"/>
    <w:rsid w:val="00441911"/>
    <w:rsid w:val="00452D72"/>
    <w:rsid w:val="004A34BE"/>
    <w:rsid w:val="004C308E"/>
    <w:rsid w:val="004D4680"/>
    <w:rsid w:val="004E57F7"/>
    <w:rsid w:val="004F0CE5"/>
    <w:rsid w:val="0050521C"/>
    <w:rsid w:val="00525952"/>
    <w:rsid w:val="00543B2B"/>
    <w:rsid w:val="005657FB"/>
    <w:rsid w:val="005748A4"/>
    <w:rsid w:val="00595E68"/>
    <w:rsid w:val="005B575A"/>
    <w:rsid w:val="005F5F0F"/>
    <w:rsid w:val="006A687C"/>
    <w:rsid w:val="006C62ED"/>
    <w:rsid w:val="006E66E7"/>
    <w:rsid w:val="006E7374"/>
    <w:rsid w:val="006E7C34"/>
    <w:rsid w:val="006F0880"/>
    <w:rsid w:val="006F2E53"/>
    <w:rsid w:val="006F30BF"/>
    <w:rsid w:val="007051EE"/>
    <w:rsid w:val="007153F9"/>
    <w:rsid w:val="007571C8"/>
    <w:rsid w:val="00761D53"/>
    <w:rsid w:val="00765EB6"/>
    <w:rsid w:val="007708F3"/>
    <w:rsid w:val="007A4C41"/>
    <w:rsid w:val="007D5364"/>
    <w:rsid w:val="007E6FF7"/>
    <w:rsid w:val="007F2ADD"/>
    <w:rsid w:val="00840E07"/>
    <w:rsid w:val="00867BEB"/>
    <w:rsid w:val="00872CB6"/>
    <w:rsid w:val="008750CF"/>
    <w:rsid w:val="008B45AD"/>
    <w:rsid w:val="008E09AB"/>
    <w:rsid w:val="008E3674"/>
    <w:rsid w:val="00903E93"/>
    <w:rsid w:val="00906DC9"/>
    <w:rsid w:val="00976647"/>
    <w:rsid w:val="009A6B05"/>
    <w:rsid w:val="009B2E84"/>
    <w:rsid w:val="009B4E91"/>
    <w:rsid w:val="009B5935"/>
    <w:rsid w:val="00A11988"/>
    <w:rsid w:val="00A16E04"/>
    <w:rsid w:val="00A24D1E"/>
    <w:rsid w:val="00A3304E"/>
    <w:rsid w:val="00A3355A"/>
    <w:rsid w:val="00A61B97"/>
    <w:rsid w:val="00A8154C"/>
    <w:rsid w:val="00A91ABC"/>
    <w:rsid w:val="00AA32A9"/>
    <w:rsid w:val="00AC68DC"/>
    <w:rsid w:val="00AE4BB5"/>
    <w:rsid w:val="00AF6009"/>
    <w:rsid w:val="00B2741F"/>
    <w:rsid w:val="00B5357A"/>
    <w:rsid w:val="00B61D39"/>
    <w:rsid w:val="00B65473"/>
    <w:rsid w:val="00B70F51"/>
    <w:rsid w:val="00B7545A"/>
    <w:rsid w:val="00B82742"/>
    <w:rsid w:val="00B9072D"/>
    <w:rsid w:val="00BA44F9"/>
    <w:rsid w:val="00BB0F85"/>
    <w:rsid w:val="00C03641"/>
    <w:rsid w:val="00C107B6"/>
    <w:rsid w:val="00C1462D"/>
    <w:rsid w:val="00C33A00"/>
    <w:rsid w:val="00C33C4E"/>
    <w:rsid w:val="00C47EF1"/>
    <w:rsid w:val="00C72E91"/>
    <w:rsid w:val="00CA1ABA"/>
    <w:rsid w:val="00CA55C2"/>
    <w:rsid w:val="00CB0B9C"/>
    <w:rsid w:val="00CB2A28"/>
    <w:rsid w:val="00CB7C83"/>
    <w:rsid w:val="00CC0F70"/>
    <w:rsid w:val="00CE2C16"/>
    <w:rsid w:val="00CE389D"/>
    <w:rsid w:val="00CE4C4D"/>
    <w:rsid w:val="00CF02B6"/>
    <w:rsid w:val="00CF2FC6"/>
    <w:rsid w:val="00D10F87"/>
    <w:rsid w:val="00D12226"/>
    <w:rsid w:val="00D24476"/>
    <w:rsid w:val="00D30819"/>
    <w:rsid w:val="00D45194"/>
    <w:rsid w:val="00D57A81"/>
    <w:rsid w:val="00D607C5"/>
    <w:rsid w:val="00D73607"/>
    <w:rsid w:val="00D73FC9"/>
    <w:rsid w:val="00D746D4"/>
    <w:rsid w:val="00E00C7C"/>
    <w:rsid w:val="00E11926"/>
    <w:rsid w:val="00E34946"/>
    <w:rsid w:val="00E6771A"/>
    <w:rsid w:val="00E8590A"/>
    <w:rsid w:val="00EE214D"/>
    <w:rsid w:val="00F80878"/>
    <w:rsid w:val="00F975E7"/>
    <w:rsid w:val="00FA5328"/>
    <w:rsid w:val="00FE6DC2"/>
    <w:rsid w:val="00FF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BA9832-F0B2-428A-8AD2-E6E882FA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5194"/>
    <w:rPr>
      <w:color w:val="0563C1" w:themeColor="hyperlink"/>
      <w:u w:val="single"/>
    </w:rPr>
  </w:style>
  <w:style w:type="paragraph" w:styleId="Web">
    <w:name w:val="Normal (Web)"/>
    <w:basedOn w:val="a"/>
    <w:uiPriority w:val="99"/>
    <w:unhideWhenUsed/>
    <w:rsid w:val="00B75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95E68"/>
    <w:pPr>
      <w:tabs>
        <w:tab w:val="center" w:pos="4252"/>
        <w:tab w:val="right" w:pos="8504"/>
      </w:tabs>
      <w:snapToGrid w:val="0"/>
    </w:pPr>
  </w:style>
  <w:style w:type="character" w:customStyle="1" w:styleId="a5">
    <w:name w:val="ヘッダー (文字)"/>
    <w:basedOn w:val="a0"/>
    <w:link w:val="a4"/>
    <w:uiPriority w:val="99"/>
    <w:rsid w:val="00595E68"/>
  </w:style>
  <w:style w:type="paragraph" w:styleId="a6">
    <w:name w:val="footer"/>
    <w:basedOn w:val="a"/>
    <w:link w:val="a7"/>
    <w:uiPriority w:val="99"/>
    <w:unhideWhenUsed/>
    <w:rsid w:val="00595E68"/>
    <w:pPr>
      <w:tabs>
        <w:tab w:val="center" w:pos="4252"/>
        <w:tab w:val="right" w:pos="8504"/>
      </w:tabs>
      <w:snapToGrid w:val="0"/>
    </w:pPr>
  </w:style>
  <w:style w:type="character" w:customStyle="1" w:styleId="a7">
    <w:name w:val="フッター (文字)"/>
    <w:basedOn w:val="a0"/>
    <w:link w:val="a6"/>
    <w:uiPriority w:val="99"/>
    <w:rsid w:val="00595E68"/>
  </w:style>
  <w:style w:type="character" w:customStyle="1" w:styleId="apple-tab-span">
    <w:name w:val="apple-tab-span"/>
    <w:basedOn w:val="a0"/>
    <w:rsid w:val="007D5364"/>
  </w:style>
  <w:style w:type="paragraph" w:styleId="a8">
    <w:name w:val="List Paragraph"/>
    <w:basedOn w:val="a"/>
    <w:uiPriority w:val="34"/>
    <w:qFormat/>
    <w:rsid w:val="00196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313">
      <w:bodyDiv w:val="1"/>
      <w:marLeft w:val="0"/>
      <w:marRight w:val="0"/>
      <w:marTop w:val="0"/>
      <w:marBottom w:val="0"/>
      <w:divBdr>
        <w:top w:val="none" w:sz="0" w:space="0" w:color="auto"/>
        <w:left w:val="none" w:sz="0" w:space="0" w:color="auto"/>
        <w:bottom w:val="none" w:sz="0" w:space="0" w:color="auto"/>
        <w:right w:val="none" w:sz="0" w:space="0" w:color="auto"/>
      </w:divBdr>
    </w:div>
    <w:div w:id="218443515">
      <w:bodyDiv w:val="1"/>
      <w:marLeft w:val="0"/>
      <w:marRight w:val="0"/>
      <w:marTop w:val="0"/>
      <w:marBottom w:val="0"/>
      <w:divBdr>
        <w:top w:val="none" w:sz="0" w:space="0" w:color="auto"/>
        <w:left w:val="none" w:sz="0" w:space="0" w:color="auto"/>
        <w:bottom w:val="none" w:sz="0" w:space="0" w:color="auto"/>
        <w:right w:val="none" w:sz="0" w:space="0" w:color="auto"/>
      </w:divBdr>
    </w:div>
    <w:div w:id="377974663">
      <w:bodyDiv w:val="1"/>
      <w:marLeft w:val="0"/>
      <w:marRight w:val="0"/>
      <w:marTop w:val="0"/>
      <w:marBottom w:val="0"/>
      <w:divBdr>
        <w:top w:val="none" w:sz="0" w:space="0" w:color="auto"/>
        <w:left w:val="none" w:sz="0" w:space="0" w:color="auto"/>
        <w:bottom w:val="none" w:sz="0" w:space="0" w:color="auto"/>
        <w:right w:val="none" w:sz="0" w:space="0" w:color="auto"/>
      </w:divBdr>
      <w:divsChild>
        <w:div w:id="1445149168">
          <w:marLeft w:val="0"/>
          <w:marRight w:val="0"/>
          <w:marTop w:val="420"/>
          <w:marBottom w:val="420"/>
          <w:divBdr>
            <w:top w:val="none" w:sz="0" w:space="0" w:color="auto"/>
            <w:left w:val="none" w:sz="0" w:space="0" w:color="auto"/>
            <w:bottom w:val="none" w:sz="0" w:space="0" w:color="auto"/>
            <w:right w:val="none" w:sz="0" w:space="0" w:color="auto"/>
          </w:divBdr>
        </w:div>
        <w:div w:id="941839436">
          <w:marLeft w:val="0"/>
          <w:marRight w:val="0"/>
          <w:marTop w:val="0"/>
          <w:marBottom w:val="0"/>
          <w:divBdr>
            <w:top w:val="none" w:sz="0" w:space="0" w:color="auto"/>
            <w:left w:val="none" w:sz="0" w:space="0" w:color="auto"/>
            <w:bottom w:val="none" w:sz="0" w:space="0" w:color="auto"/>
            <w:right w:val="none" w:sz="0" w:space="0" w:color="auto"/>
          </w:divBdr>
          <w:divsChild>
            <w:div w:id="54356540">
              <w:marLeft w:val="0"/>
              <w:marRight w:val="0"/>
              <w:marTop w:val="0"/>
              <w:marBottom w:val="405"/>
              <w:divBdr>
                <w:top w:val="none" w:sz="0" w:space="0" w:color="auto"/>
                <w:left w:val="none" w:sz="0" w:space="0" w:color="auto"/>
                <w:bottom w:val="none" w:sz="0" w:space="0" w:color="auto"/>
                <w:right w:val="none" w:sz="0" w:space="0" w:color="auto"/>
              </w:divBdr>
            </w:div>
            <w:div w:id="1330250006">
              <w:marLeft w:val="0"/>
              <w:marRight w:val="0"/>
              <w:marTop w:val="0"/>
              <w:marBottom w:val="1110"/>
              <w:divBdr>
                <w:top w:val="none" w:sz="0" w:space="0" w:color="auto"/>
                <w:left w:val="none" w:sz="0" w:space="0" w:color="auto"/>
                <w:bottom w:val="none" w:sz="0" w:space="0" w:color="auto"/>
                <w:right w:val="none" w:sz="0" w:space="0" w:color="auto"/>
              </w:divBdr>
              <w:divsChild>
                <w:div w:id="9067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4207">
      <w:bodyDiv w:val="1"/>
      <w:marLeft w:val="0"/>
      <w:marRight w:val="0"/>
      <w:marTop w:val="0"/>
      <w:marBottom w:val="0"/>
      <w:divBdr>
        <w:top w:val="none" w:sz="0" w:space="0" w:color="auto"/>
        <w:left w:val="none" w:sz="0" w:space="0" w:color="auto"/>
        <w:bottom w:val="none" w:sz="0" w:space="0" w:color="auto"/>
        <w:right w:val="none" w:sz="0" w:space="0" w:color="auto"/>
      </w:divBdr>
      <w:divsChild>
        <w:div w:id="968709711">
          <w:marLeft w:val="0"/>
          <w:marRight w:val="0"/>
          <w:marTop w:val="0"/>
          <w:marBottom w:val="0"/>
          <w:divBdr>
            <w:top w:val="none" w:sz="0" w:space="0" w:color="auto"/>
            <w:left w:val="none" w:sz="0" w:space="0" w:color="auto"/>
            <w:bottom w:val="none" w:sz="0" w:space="0" w:color="auto"/>
            <w:right w:val="none" w:sz="0" w:space="0" w:color="auto"/>
          </w:divBdr>
          <w:divsChild>
            <w:div w:id="93671566">
              <w:marLeft w:val="0"/>
              <w:marRight w:val="0"/>
              <w:marTop w:val="420"/>
              <w:marBottom w:val="420"/>
              <w:divBdr>
                <w:top w:val="none" w:sz="0" w:space="0" w:color="auto"/>
                <w:left w:val="none" w:sz="0" w:space="0" w:color="auto"/>
                <w:bottom w:val="none" w:sz="0" w:space="0" w:color="auto"/>
                <w:right w:val="none" w:sz="0" w:space="0" w:color="auto"/>
              </w:divBdr>
            </w:div>
            <w:div w:id="931822044">
              <w:marLeft w:val="0"/>
              <w:marRight w:val="0"/>
              <w:marTop w:val="0"/>
              <w:marBottom w:val="405"/>
              <w:divBdr>
                <w:top w:val="none" w:sz="0" w:space="0" w:color="auto"/>
                <w:left w:val="none" w:sz="0" w:space="0" w:color="auto"/>
                <w:bottom w:val="none" w:sz="0" w:space="0" w:color="auto"/>
                <w:right w:val="none" w:sz="0" w:space="0" w:color="auto"/>
              </w:divBdr>
            </w:div>
            <w:div w:id="188416602">
              <w:marLeft w:val="0"/>
              <w:marRight w:val="0"/>
              <w:marTop w:val="0"/>
              <w:marBottom w:val="1110"/>
              <w:divBdr>
                <w:top w:val="none" w:sz="0" w:space="0" w:color="auto"/>
                <w:left w:val="none" w:sz="0" w:space="0" w:color="auto"/>
                <w:bottom w:val="none" w:sz="0" w:space="0" w:color="auto"/>
                <w:right w:val="none" w:sz="0" w:space="0" w:color="auto"/>
              </w:divBdr>
            </w:div>
          </w:divsChild>
        </w:div>
      </w:divsChild>
    </w:div>
    <w:div w:id="1129081318">
      <w:bodyDiv w:val="1"/>
      <w:marLeft w:val="0"/>
      <w:marRight w:val="0"/>
      <w:marTop w:val="0"/>
      <w:marBottom w:val="0"/>
      <w:divBdr>
        <w:top w:val="none" w:sz="0" w:space="0" w:color="auto"/>
        <w:left w:val="none" w:sz="0" w:space="0" w:color="auto"/>
        <w:bottom w:val="none" w:sz="0" w:space="0" w:color="auto"/>
        <w:right w:val="none" w:sz="0" w:space="0" w:color="auto"/>
      </w:divBdr>
      <w:divsChild>
        <w:div w:id="660738344">
          <w:marLeft w:val="0"/>
          <w:marRight w:val="0"/>
          <w:marTop w:val="0"/>
          <w:marBottom w:val="450"/>
          <w:divBdr>
            <w:top w:val="none" w:sz="0" w:space="0" w:color="auto"/>
            <w:left w:val="none" w:sz="0" w:space="0" w:color="auto"/>
            <w:bottom w:val="none" w:sz="0" w:space="0" w:color="auto"/>
            <w:right w:val="none" w:sz="0" w:space="0" w:color="auto"/>
          </w:divBdr>
          <w:divsChild>
            <w:div w:id="9723700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39844906">
      <w:bodyDiv w:val="1"/>
      <w:marLeft w:val="0"/>
      <w:marRight w:val="0"/>
      <w:marTop w:val="0"/>
      <w:marBottom w:val="0"/>
      <w:divBdr>
        <w:top w:val="none" w:sz="0" w:space="0" w:color="auto"/>
        <w:left w:val="none" w:sz="0" w:space="0" w:color="auto"/>
        <w:bottom w:val="none" w:sz="0" w:space="0" w:color="auto"/>
        <w:right w:val="none" w:sz="0" w:space="0" w:color="auto"/>
      </w:divBdr>
    </w:div>
    <w:div w:id="1495100031">
      <w:bodyDiv w:val="1"/>
      <w:marLeft w:val="0"/>
      <w:marRight w:val="0"/>
      <w:marTop w:val="0"/>
      <w:marBottom w:val="0"/>
      <w:divBdr>
        <w:top w:val="none" w:sz="0" w:space="0" w:color="auto"/>
        <w:left w:val="none" w:sz="0" w:space="0" w:color="auto"/>
        <w:bottom w:val="none" w:sz="0" w:space="0" w:color="auto"/>
        <w:right w:val="none" w:sz="0" w:space="0" w:color="auto"/>
      </w:divBdr>
      <w:divsChild>
        <w:div w:id="987170321">
          <w:marLeft w:val="0"/>
          <w:marRight w:val="0"/>
          <w:marTop w:val="0"/>
          <w:marBottom w:val="600"/>
          <w:divBdr>
            <w:top w:val="none" w:sz="0" w:space="0" w:color="auto"/>
            <w:left w:val="none" w:sz="0" w:space="0" w:color="auto"/>
            <w:bottom w:val="none" w:sz="0" w:space="0" w:color="auto"/>
            <w:right w:val="none" w:sz="0" w:space="0" w:color="auto"/>
          </w:divBdr>
        </w:div>
        <w:div w:id="935284600">
          <w:marLeft w:val="0"/>
          <w:marRight w:val="0"/>
          <w:marTop w:val="0"/>
          <w:marBottom w:val="450"/>
          <w:divBdr>
            <w:top w:val="none" w:sz="0" w:space="0" w:color="auto"/>
            <w:left w:val="none" w:sz="0" w:space="0" w:color="auto"/>
            <w:bottom w:val="none" w:sz="0" w:space="0" w:color="auto"/>
            <w:right w:val="none" w:sz="0" w:space="0" w:color="auto"/>
          </w:divBdr>
        </w:div>
      </w:divsChild>
    </w:div>
    <w:div w:id="1960985912">
      <w:bodyDiv w:val="1"/>
      <w:marLeft w:val="0"/>
      <w:marRight w:val="0"/>
      <w:marTop w:val="0"/>
      <w:marBottom w:val="0"/>
      <w:divBdr>
        <w:top w:val="none" w:sz="0" w:space="0" w:color="auto"/>
        <w:left w:val="none" w:sz="0" w:space="0" w:color="auto"/>
        <w:bottom w:val="none" w:sz="0" w:space="0" w:color="auto"/>
        <w:right w:val="none" w:sz="0" w:space="0" w:color="auto"/>
      </w:divBdr>
    </w:div>
    <w:div w:id="20297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51FA-C326-45C5-B7E6-E57D137A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Takayuki Iwasaki</dc:creator>
  <cp:lastModifiedBy>Takayuki Iwasaki</cp:lastModifiedBy>
  <cp:revision>7</cp:revision>
  <dcterms:created xsi:type="dcterms:W3CDTF">2015-02-16T17:56:00Z</dcterms:created>
  <dcterms:modified xsi:type="dcterms:W3CDTF">2015-02-18T18:14:00Z</dcterms:modified>
</cp:coreProperties>
</file>