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24" w:rsidRDefault="003128EB" w:rsidP="00336C24">
      <w:pPr>
        <w:widowControl/>
        <w:autoSpaceDE w:val="0"/>
        <w:autoSpaceDN w:val="0"/>
        <w:adjustRightInd w:val="0"/>
        <w:jc w:val="left"/>
        <w:rPr>
          <w:rFonts w:ascii="Times" w:hAnsi="Times" w:cs="Times"/>
          <w:kern w:val="0"/>
        </w:rPr>
      </w:pPr>
      <w:r>
        <w:rPr>
          <w:rFonts w:ascii="Times" w:hAnsi="Times" w:cs="Times"/>
          <w:noProof/>
          <w:kern w:val="0"/>
        </w:rPr>
        <w:pict>
          <v:shapetype id="_x0000_t202" coordsize="21600,21600" o:spt="202" path="m,l,21600r21600,l21600,xe">
            <v:stroke joinstyle="miter"/>
            <v:path gradientshapeok="t" o:connecttype="rect"/>
          </v:shapetype>
          <v:shape id="Text Box 2" o:spid="_x0000_s1026" type="#_x0000_t202" style="position:absolute;margin-left:251.1pt;margin-top:-24.4pt;width:189.25pt;height:29.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dCgw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" stroked="f">
            <v:textbox inset="5.85pt,.7pt,5.85pt,.7pt">
              <w:txbxContent>
                <w:p w:rsidR="00A158F9" w:rsidRDefault="00A158F9" w:rsidP="00336C24">
                  <w:pPr>
                    <w:jc w:val="right"/>
                    <w:rPr>
                      <w:color w:val="595959" w:themeColor="text1" w:themeTint="A6"/>
                      <w:sz w:val="14"/>
                      <w:szCs w:val="14"/>
                    </w:rPr>
                  </w:pPr>
                  <w:r w:rsidRPr="00541743">
                    <w:rPr>
                      <w:rFonts w:hint="eastAsia"/>
                      <w:color w:val="595959" w:themeColor="text1" w:themeTint="A6"/>
                      <w:sz w:val="14"/>
                      <w:szCs w:val="14"/>
                    </w:rPr>
                    <w:t>株式会社ステラキャスティング（ホリプログループ）</w:t>
                  </w:r>
                </w:p>
                <w:p w:rsidR="00A158F9" w:rsidRPr="00541743" w:rsidRDefault="00A158F9" w:rsidP="00336C24">
                  <w:pPr>
                    <w:jc w:val="right"/>
                    <w:rPr>
                      <w:color w:val="595959" w:themeColor="text1" w:themeTint="A6"/>
                      <w:sz w:val="14"/>
                      <w:szCs w:val="14"/>
                    </w:rPr>
                  </w:pPr>
                  <w:r w:rsidRPr="00541743">
                    <w:rPr>
                      <w:rFonts w:hint="eastAsia"/>
                      <w:color w:val="595959" w:themeColor="text1" w:themeTint="A6"/>
                      <w:sz w:val="14"/>
                      <w:szCs w:val="14"/>
                    </w:rPr>
                    <w:t>通販事業部</w:t>
                  </w:r>
                  <w:r w:rsidRPr="00541743">
                    <w:rPr>
                      <w:rFonts w:hint="eastAsia"/>
                      <w:color w:val="595959" w:themeColor="text1" w:themeTint="A6"/>
                      <w:sz w:val="14"/>
                      <w:szCs w:val="14"/>
                    </w:rPr>
                    <w:t>153-8660</w:t>
                  </w:r>
                  <w:r w:rsidRPr="00541743">
                    <w:rPr>
                      <w:rFonts w:hint="eastAsia"/>
                      <w:color w:val="595959" w:themeColor="text1" w:themeTint="A6"/>
                      <w:sz w:val="14"/>
                      <w:szCs w:val="14"/>
                    </w:rPr>
                    <w:t>東京都目黒区下目黒</w:t>
                  </w:r>
                  <w:r w:rsidRPr="00541743">
                    <w:rPr>
                      <w:rFonts w:hint="eastAsia"/>
                      <w:color w:val="595959" w:themeColor="text1" w:themeTint="A6"/>
                      <w:sz w:val="14"/>
                      <w:szCs w:val="14"/>
                    </w:rPr>
                    <w:t>1-2-5</w:t>
                  </w:r>
                </w:p>
                <w:p w:rsidR="00A158F9" w:rsidRPr="00541743" w:rsidRDefault="008B511B" w:rsidP="00336C24">
                  <w:pPr>
                    <w:wordWrap w:val="0"/>
                    <w:jc w:val="right"/>
                    <w:rPr>
                      <w:color w:val="595959" w:themeColor="text1" w:themeTint="A6"/>
                      <w:sz w:val="14"/>
                      <w:szCs w:val="14"/>
                    </w:rPr>
                  </w:pPr>
                  <w:r>
                    <w:rPr>
                      <w:rFonts w:hint="eastAsia"/>
                      <w:color w:val="595959" w:themeColor="text1" w:themeTint="A6"/>
                      <w:sz w:val="14"/>
                      <w:szCs w:val="14"/>
                    </w:rPr>
                    <w:t>Tel  03-3490-5250</w:t>
                  </w:r>
                  <w:r w:rsidR="00A158F9" w:rsidRPr="00541743">
                    <w:rPr>
                      <w:rFonts w:hint="eastAsia"/>
                      <w:color w:val="595959" w:themeColor="text1" w:themeTint="A6"/>
                      <w:sz w:val="14"/>
                      <w:szCs w:val="14"/>
                    </w:rPr>
                    <w:t>／</w:t>
                  </w:r>
                  <w:r w:rsidR="00A158F9" w:rsidRPr="00541743">
                    <w:rPr>
                      <w:rFonts w:hint="eastAsia"/>
                      <w:color w:val="595959" w:themeColor="text1" w:themeTint="A6"/>
                      <w:sz w:val="14"/>
                      <w:szCs w:val="14"/>
                    </w:rPr>
                    <w:t>Fax 03-4330-0082</w:t>
                  </w:r>
                </w:p>
              </w:txbxContent>
            </v:textbox>
          </v:shape>
        </w:pict>
      </w:r>
      <w:r w:rsidR="00336C24">
        <w:rPr>
          <w:rFonts w:ascii="Times" w:hAnsi="Times" w:cs="Times"/>
          <w:noProof/>
          <w:kern w:val="0"/>
        </w:rPr>
        <w:drawing>
          <wp:anchor distT="0" distB="0" distL="114300" distR="114300" simplePos="0" relativeHeight="251660288" behindDoc="0" locked="0" layoutInCell="1" allowOverlap="1">
            <wp:simplePos x="0" y="0"/>
            <wp:positionH relativeFrom="column">
              <wp:posOffset>2823125</wp:posOffset>
            </wp:positionH>
            <wp:positionV relativeFrom="paragraph">
              <wp:posOffset>63358</wp:posOffset>
            </wp:positionV>
            <wp:extent cx="2770495" cy="300251"/>
            <wp:effectExtent l="0" t="0" r="0" b="0"/>
            <wp:wrapNone/>
            <wp:docPr id="5" name="図 3" descr="stlnam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lname logo.gif"/>
                    <pic:cNvPicPr/>
                  </pic:nvPicPr>
                  <pic:blipFill>
                    <a:blip r:embed="rId8">
                      <a:clrChange>
                        <a:clrFrom>
                          <a:srgbClr val="FFFFFF"/>
                        </a:clrFrom>
                        <a:clrTo>
                          <a:srgbClr val="FFFFFF">
                            <a:alpha val="0"/>
                          </a:srgbClr>
                        </a:clrTo>
                      </a:clrChange>
                      <a:grayscl/>
                      <a:lum contrast="-40000"/>
                    </a:blip>
                    <a:stretch>
                      <a:fillRect/>
                    </a:stretch>
                  </pic:blipFill>
                  <pic:spPr>
                    <a:xfrm>
                      <a:off x="0" y="0"/>
                      <a:ext cx="2770495" cy="300251"/>
                    </a:xfrm>
                    <a:prstGeom prst="rect">
                      <a:avLst/>
                    </a:prstGeom>
                  </pic:spPr>
                </pic:pic>
              </a:graphicData>
            </a:graphic>
          </wp:anchor>
        </w:drawing>
      </w:r>
      <w:r>
        <w:rPr>
          <w:rFonts w:ascii="Times" w:hAnsi="Times" w:cs="Times"/>
          <w:noProof/>
          <w:kern w:val="0"/>
        </w:rPr>
        <w:pict>
          <v:shape id="Text Box 3" o:spid="_x0000_s1027" type="#_x0000_t202" style="position:absolute;margin-left:34pt;margin-top:-27pt;width:227.65pt;height:29.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EOhAIAABQ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" stroked="f">
            <v:textbox inset="5.85pt,.7pt,5.85pt,.7pt">
              <w:txbxContent>
                <w:p w:rsidR="00A158F9" w:rsidRPr="00541743" w:rsidRDefault="00A158F9" w:rsidP="00336C24">
                  <w:pPr>
                    <w:rPr>
                      <w:rFonts w:eastAsia="HGS明朝E"/>
                      <w:b/>
                      <w:color w:val="595959" w:themeColor="text1" w:themeTint="A6"/>
                      <w:sz w:val="48"/>
                      <w:szCs w:val="48"/>
                    </w:rPr>
                  </w:pPr>
                  <w:r w:rsidRPr="00541743">
                    <w:rPr>
                      <w:rFonts w:eastAsia="HGS明朝E"/>
                      <w:b/>
                      <w:color w:val="595959" w:themeColor="text1" w:themeTint="A6"/>
                      <w:sz w:val="48"/>
                      <w:szCs w:val="48"/>
                    </w:rPr>
                    <w:t>NEWS RELEASE</w:t>
                  </w:r>
                </w:p>
              </w:txbxContent>
            </v:textbox>
          </v:shape>
        </w:pict>
      </w:r>
      <w:r w:rsidR="00336C24">
        <w:rPr>
          <w:rFonts w:ascii="Times" w:hAnsi="Times" w:cs="Times"/>
          <w:noProof/>
          <w:kern w:val="0"/>
        </w:rPr>
        <w:drawing>
          <wp:anchor distT="0" distB="0" distL="114300" distR="114300" simplePos="0" relativeHeight="251663360" behindDoc="0" locked="0" layoutInCell="1" allowOverlap="1">
            <wp:simplePos x="0" y="0"/>
            <wp:positionH relativeFrom="column">
              <wp:posOffset>-111144</wp:posOffset>
            </wp:positionH>
            <wp:positionV relativeFrom="paragraph">
              <wp:posOffset>-557615</wp:posOffset>
            </wp:positionV>
            <wp:extent cx="3596185" cy="1105468"/>
            <wp:effectExtent l="0" t="0" r="0" b="0"/>
            <wp:wrapNone/>
            <wp:docPr id="6" name="図 2" descr="stllin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lline logo.gif"/>
                    <pic:cNvPicPr/>
                  </pic:nvPicPr>
                  <pic:blipFill>
                    <a:blip r:embed="rId9">
                      <a:clrChange>
                        <a:clrFrom>
                          <a:srgbClr val="FFFFFF"/>
                        </a:clrFrom>
                        <a:clrTo>
                          <a:srgbClr val="FFFFFF">
                            <a:alpha val="0"/>
                          </a:srgbClr>
                        </a:clrTo>
                      </a:clrChange>
                      <a:grayscl/>
                      <a:lum contrast="-40000"/>
                    </a:blip>
                    <a:stretch>
                      <a:fillRect/>
                    </a:stretch>
                  </pic:blipFill>
                  <pic:spPr>
                    <a:xfrm>
                      <a:off x="0" y="0"/>
                      <a:ext cx="3596185" cy="1105468"/>
                    </a:xfrm>
                    <a:prstGeom prst="rect">
                      <a:avLst/>
                    </a:prstGeom>
                  </pic:spPr>
                </pic:pic>
              </a:graphicData>
            </a:graphic>
          </wp:anchor>
        </w:drawing>
      </w:r>
    </w:p>
    <w:p w:rsidR="00336C24" w:rsidRDefault="00336C24" w:rsidP="00336C24">
      <w:pPr>
        <w:widowControl/>
        <w:autoSpaceDE w:val="0"/>
        <w:autoSpaceDN w:val="0"/>
        <w:adjustRightInd w:val="0"/>
        <w:jc w:val="left"/>
        <w:rPr>
          <w:rFonts w:ascii="Times" w:hAnsi="Times" w:cs="Times"/>
          <w:kern w:val="0"/>
        </w:rPr>
      </w:pPr>
    </w:p>
    <w:p w:rsidR="00336C24" w:rsidRDefault="00336C24" w:rsidP="00336C24">
      <w:pPr>
        <w:widowControl/>
        <w:autoSpaceDE w:val="0"/>
        <w:autoSpaceDN w:val="0"/>
        <w:adjustRightInd w:val="0"/>
        <w:jc w:val="left"/>
        <w:rPr>
          <w:rFonts w:ascii="Times" w:hAnsi="Times" w:cs="Times"/>
          <w:kern w:val="0"/>
        </w:rPr>
      </w:pPr>
    </w:p>
    <w:p w:rsidR="00336C24" w:rsidRPr="00123844" w:rsidRDefault="003128EB" w:rsidP="00123844">
      <w:pPr>
        <w:widowControl/>
        <w:autoSpaceDE w:val="0"/>
        <w:autoSpaceDN w:val="0"/>
        <w:adjustRightInd w:val="0"/>
        <w:jc w:val="left"/>
        <w:rPr>
          <w:rFonts w:ascii="Times" w:hAnsi="Times" w:cs="Times"/>
          <w:kern w:val="0"/>
        </w:rPr>
      </w:pPr>
      <w:r w:rsidRPr="003128EB">
        <w:rPr>
          <w:rFonts w:ascii="Times" w:hAnsi="Times" w:cs="Times"/>
          <w:noProof/>
          <w:kern w:val="0"/>
          <w:sz w:val="20"/>
          <w:szCs w:val="20"/>
        </w:rPr>
        <w:pict>
          <v:shapetype id="_x0000_t32" coordsize="21600,21600" o:spt="32" o:oned="t" path="m,l21600,21600e" filled="f">
            <v:path arrowok="t" fillok="f" o:connecttype="none"/>
            <o:lock v:ext="edit" shapetype="t"/>
          </v:shapetype>
          <v:shape id="AutoShape 4" o:spid="_x0000_s1028" type="#_x0000_t32" style="position:absolute;margin-left:.4pt;margin-top:2.4pt;width:442.4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" strokecolor="gray [1629]" strokeweight="2.5pt">
            <v:stroke dashstyle="1 1" endcap="round"/>
          </v:shape>
        </w:pict>
      </w:r>
    </w:p>
    <w:p w:rsidR="00046226" w:rsidRDefault="00046226" w:rsidP="00CC7DBA">
      <w:pPr>
        <w:widowControl/>
        <w:autoSpaceDE w:val="0"/>
        <w:autoSpaceDN w:val="0"/>
        <w:adjustRightInd w:val="0"/>
        <w:jc w:val="center"/>
        <w:rPr>
          <w:rFonts w:ascii="Times" w:hAnsi="Times" w:cs="Times"/>
          <w:kern w:val="0"/>
        </w:rPr>
      </w:pPr>
    </w:p>
    <w:p w:rsidR="00F36774" w:rsidRPr="00B1588A" w:rsidRDefault="00046226" w:rsidP="00B1588A">
      <w:pPr>
        <w:widowControl/>
        <w:autoSpaceDE w:val="0"/>
        <w:autoSpaceDN w:val="0"/>
        <w:adjustRightInd w:val="0"/>
        <w:spacing w:after="240"/>
        <w:jc w:val="right"/>
        <w:rPr>
          <w:rFonts w:ascii="Times" w:hAnsi="Times" w:cs="Times"/>
          <w:kern w:val="0"/>
          <w:sz w:val="20"/>
          <w:szCs w:val="20"/>
        </w:rPr>
      </w:pPr>
      <w:r w:rsidRPr="00046226">
        <w:rPr>
          <w:rFonts w:ascii="Times" w:hAnsi="Times" w:cs="Times"/>
          <w:kern w:val="0"/>
          <w:sz w:val="20"/>
          <w:szCs w:val="20"/>
        </w:rPr>
        <w:t>平成</w:t>
      </w:r>
      <w:r w:rsidR="005135E3">
        <w:rPr>
          <w:rFonts w:ascii="Times" w:hAnsi="Times" w:cs="Times"/>
          <w:kern w:val="0"/>
          <w:sz w:val="20"/>
          <w:szCs w:val="20"/>
        </w:rPr>
        <w:t xml:space="preserve"> </w:t>
      </w:r>
      <w:r w:rsidR="005135E3">
        <w:rPr>
          <w:rFonts w:ascii="Times" w:hAnsi="Times" w:cs="Times" w:hint="eastAsia"/>
          <w:kern w:val="0"/>
          <w:sz w:val="20"/>
          <w:szCs w:val="20"/>
        </w:rPr>
        <w:t>27</w:t>
      </w:r>
      <w:r w:rsidRPr="00046226">
        <w:rPr>
          <w:rFonts w:ascii="Times" w:hAnsi="Times" w:cs="Times"/>
          <w:kern w:val="0"/>
          <w:sz w:val="20"/>
          <w:szCs w:val="20"/>
        </w:rPr>
        <w:t>年</w:t>
      </w:r>
      <w:r w:rsidR="00600C82">
        <w:rPr>
          <w:rFonts w:ascii="Times" w:hAnsi="Times" w:cs="Times"/>
          <w:kern w:val="0"/>
          <w:sz w:val="20"/>
          <w:szCs w:val="20"/>
        </w:rPr>
        <w:t xml:space="preserve"> </w:t>
      </w:r>
      <w:r w:rsidR="005135E3">
        <w:rPr>
          <w:rFonts w:ascii="Times" w:hAnsi="Times" w:cs="Times" w:hint="eastAsia"/>
          <w:kern w:val="0"/>
          <w:sz w:val="20"/>
          <w:szCs w:val="20"/>
        </w:rPr>
        <w:t>1</w:t>
      </w:r>
      <w:r w:rsidRPr="00046226">
        <w:rPr>
          <w:rFonts w:ascii="Times" w:hAnsi="Times" w:cs="Times"/>
          <w:kern w:val="0"/>
          <w:sz w:val="20"/>
          <w:szCs w:val="20"/>
        </w:rPr>
        <w:t>月</w:t>
      </w:r>
      <w:r w:rsidR="007704C4">
        <w:rPr>
          <w:rFonts w:ascii="Times" w:hAnsi="Times" w:cs="Times"/>
          <w:kern w:val="0"/>
          <w:sz w:val="20"/>
          <w:szCs w:val="20"/>
        </w:rPr>
        <w:t xml:space="preserve"> </w:t>
      </w:r>
      <w:r w:rsidR="00E911A6">
        <w:rPr>
          <w:rFonts w:ascii="Times" w:hAnsi="Times" w:cs="Times" w:hint="eastAsia"/>
          <w:kern w:val="0"/>
          <w:sz w:val="20"/>
          <w:szCs w:val="20"/>
        </w:rPr>
        <w:t>20</w:t>
      </w:r>
      <w:r w:rsidRPr="00046226">
        <w:rPr>
          <w:rFonts w:ascii="Times" w:hAnsi="Times" w:cs="Times"/>
          <w:kern w:val="0"/>
          <w:sz w:val="20"/>
          <w:szCs w:val="20"/>
        </w:rPr>
        <w:t>日</w:t>
      </w:r>
      <w:r w:rsidRPr="00046226">
        <w:rPr>
          <w:rFonts w:ascii="Times" w:hAnsi="Times" w:cs="Times"/>
          <w:kern w:val="0"/>
          <w:sz w:val="20"/>
          <w:szCs w:val="20"/>
        </w:rPr>
        <w:t xml:space="preserve"> </w:t>
      </w:r>
      <w:r w:rsidRPr="00046226">
        <w:rPr>
          <w:rFonts w:ascii="Times" w:hAnsi="Times" w:cs="Times"/>
          <w:kern w:val="0"/>
          <w:sz w:val="20"/>
          <w:szCs w:val="20"/>
        </w:rPr>
        <w:br/>
      </w:r>
      <w:r w:rsidR="009E6FEF">
        <w:rPr>
          <w:rFonts w:ascii="Times" w:hAnsi="Times" w:cs="Times" w:hint="eastAsia"/>
          <w:kern w:val="0"/>
          <w:sz w:val="20"/>
          <w:szCs w:val="20"/>
        </w:rPr>
        <w:t xml:space="preserve">　　</w:t>
      </w:r>
      <w:r w:rsidRPr="00046226">
        <w:rPr>
          <w:rFonts w:ascii="Times" w:hAnsi="Times" w:cs="Times"/>
          <w:kern w:val="0"/>
          <w:sz w:val="20"/>
          <w:szCs w:val="20"/>
        </w:rPr>
        <w:t>株式会社</w:t>
      </w:r>
      <w:r w:rsidRPr="00046226">
        <w:rPr>
          <w:rFonts w:ascii="Times" w:hAnsi="Times" w:cs="Times" w:hint="eastAsia"/>
          <w:kern w:val="0"/>
          <w:sz w:val="20"/>
          <w:szCs w:val="20"/>
        </w:rPr>
        <w:t>ステラキャスティング</w:t>
      </w:r>
      <w:r w:rsidR="00123844">
        <w:rPr>
          <w:rFonts w:ascii="Times" w:hAnsi="Times" w:cs="Times" w:hint="eastAsia"/>
          <w:kern w:val="0"/>
          <w:sz w:val="20"/>
          <w:szCs w:val="20"/>
        </w:rPr>
        <w:t xml:space="preserve">　通販事業部</w:t>
      </w:r>
      <w:r w:rsidRPr="00046226">
        <w:rPr>
          <w:rFonts w:ascii="Times" w:hAnsi="Times" w:cs="Times"/>
          <w:kern w:val="0"/>
          <w:sz w:val="20"/>
          <w:szCs w:val="20"/>
        </w:rPr>
        <w:br/>
      </w:r>
      <w:r w:rsidR="00D560C4">
        <w:rPr>
          <w:rFonts w:ascii="Times" w:hAnsi="Times" w:cs="Times" w:hint="eastAsia"/>
          <w:kern w:val="0"/>
          <w:sz w:val="20"/>
          <w:szCs w:val="20"/>
        </w:rPr>
        <w:t>（ホリプログループ）</w:t>
      </w:r>
    </w:p>
    <w:p w:rsidR="00A158F9" w:rsidRDefault="00A158F9" w:rsidP="00C62194">
      <w:pPr>
        <w:widowControl/>
        <w:autoSpaceDE w:val="0"/>
        <w:autoSpaceDN w:val="0"/>
        <w:adjustRightInd w:val="0"/>
        <w:jc w:val="center"/>
        <w:rPr>
          <w:rFonts w:ascii="Times" w:hAnsi="Times" w:cs="Times"/>
          <w:b/>
          <w:color w:val="1A1310"/>
          <w:kern w:val="0"/>
          <w:sz w:val="20"/>
          <w:szCs w:val="20"/>
        </w:rPr>
      </w:pPr>
      <w:r>
        <w:rPr>
          <w:rFonts w:ascii="Times" w:hAnsi="Times" w:cs="Times" w:hint="eastAsia"/>
          <w:b/>
          <w:color w:val="1A1310"/>
          <w:kern w:val="0"/>
          <w:sz w:val="20"/>
          <w:szCs w:val="20"/>
        </w:rPr>
        <w:t>ホリプログループプロデュース</w:t>
      </w:r>
    </w:p>
    <w:p w:rsidR="00C62194" w:rsidRPr="00C62194" w:rsidRDefault="00C62194" w:rsidP="00C62194">
      <w:pPr>
        <w:widowControl/>
        <w:autoSpaceDE w:val="0"/>
        <w:autoSpaceDN w:val="0"/>
        <w:adjustRightInd w:val="0"/>
        <w:jc w:val="center"/>
        <w:rPr>
          <w:rFonts w:ascii="Times" w:hAnsi="Times" w:cs="Times"/>
          <w:b/>
          <w:color w:val="1A1310"/>
          <w:kern w:val="0"/>
          <w:sz w:val="20"/>
          <w:szCs w:val="20"/>
        </w:rPr>
      </w:pPr>
      <w:r w:rsidRPr="00C62194">
        <w:rPr>
          <w:rFonts w:ascii="Times" w:hAnsi="Times" w:cs="Times" w:hint="eastAsia"/>
          <w:b/>
          <w:color w:val="1A1310"/>
          <w:kern w:val="0"/>
          <w:sz w:val="20"/>
          <w:szCs w:val="20"/>
        </w:rPr>
        <w:t>仕事や家事で忙しい</w:t>
      </w:r>
      <w:r w:rsidRPr="00C62194">
        <w:rPr>
          <w:rFonts w:ascii="Times" w:hAnsi="Times" w:cs="Times" w:hint="eastAsia"/>
          <w:b/>
          <w:color w:val="1A1310"/>
          <w:kern w:val="0"/>
          <w:sz w:val="20"/>
          <w:szCs w:val="20"/>
        </w:rPr>
        <w:t>30</w:t>
      </w:r>
      <w:r w:rsidRPr="00C62194">
        <w:rPr>
          <w:rFonts w:ascii="Times" w:hAnsi="Times" w:cs="Times" w:hint="eastAsia"/>
          <w:b/>
          <w:color w:val="1A1310"/>
          <w:kern w:val="0"/>
          <w:sz w:val="20"/>
          <w:szCs w:val="20"/>
        </w:rPr>
        <w:t>代～</w:t>
      </w:r>
      <w:r w:rsidR="00B1588A">
        <w:rPr>
          <w:rFonts w:ascii="Times" w:hAnsi="Times" w:cs="Times"/>
          <w:b/>
          <w:color w:val="1A1310"/>
          <w:kern w:val="0"/>
          <w:sz w:val="20"/>
          <w:szCs w:val="20"/>
        </w:rPr>
        <w:t>50</w:t>
      </w:r>
      <w:r w:rsidR="00F36774">
        <w:rPr>
          <w:rFonts w:ascii="Times" w:hAnsi="Times" w:cs="Times" w:hint="eastAsia"/>
          <w:b/>
          <w:color w:val="1A1310"/>
          <w:kern w:val="0"/>
          <w:sz w:val="20"/>
          <w:szCs w:val="20"/>
        </w:rPr>
        <w:t>代女性向け動画通販に対応した</w:t>
      </w:r>
      <w:r w:rsidR="00E072A6">
        <w:rPr>
          <w:rFonts w:ascii="Times" w:hAnsi="Times" w:cs="Times" w:hint="eastAsia"/>
          <w:b/>
          <w:color w:val="1A1310"/>
          <w:kern w:val="0"/>
          <w:sz w:val="20"/>
          <w:szCs w:val="20"/>
        </w:rPr>
        <w:t>テレビ通販番組</w:t>
      </w:r>
    </w:p>
    <w:p w:rsidR="00C62194" w:rsidRPr="00C62194" w:rsidRDefault="00C62194" w:rsidP="00C62194">
      <w:pPr>
        <w:widowControl/>
        <w:autoSpaceDE w:val="0"/>
        <w:autoSpaceDN w:val="0"/>
        <w:adjustRightInd w:val="0"/>
        <w:jc w:val="center"/>
        <w:rPr>
          <w:rFonts w:ascii="Times" w:hAnsi="Times" w:cs="Times"/>
          <w:b/>
          <w:color w:val="1A1310"/>
          <w:kern w:val="0"/>
          <w:sz w:val="20"/>
          <w:szCs w:val="20"/>
        </w:rPr>
      </w:pPr>
      <w:r>
        <w:rPr>
          <w:rFonts w:ascii="Times" w:hAnsi="Times" w:cs="Times" w:hint="eastAsia"/>
          <w:b/>
          <w:color w:val="1A1310"/>
          <w:kern w:val="0"/>
          <w:sz w:val="20"/>
          <w:szCs w:val="20"/>
        </w:rPr>
        <w:t xml:space="preserve">「ステラのオススメ　</w:t>
      </w:r>
      <w:r w:rsidRPr="00C62194">
        <w:rPr>
          <w:rFonts w:ascii="Times" w:hAnsi="Times" w:cs="Times" w:hint="eastAsia"/>
          <w:b/>
          <w:color w:val="1A1310"/>
          <w:kern w:val="0"/>
          <w:sz w:val="20"/>
          <w:szCs w:val="20"/>
        </w:rPr>
        <w:t>セレクトショッピング」をスタート</w:t>
      </w:r>
    </w:p>
    <w:p w:rsidR="000031F2" w:rsidRPr="00600C82" w:rsidRDefault="000031F2" w:rsidP="0086427B">
      <w:pPr>
        <w:widowControl/>
        <w:autoSpaceDE w:val="0"/>
        <w:autoSpaceDN w:val="0"/>
        <w:adjustRightInd w:val="0"/>
        <w:rPr>
          <w:rFonts w:ascii="Courier" w:hAnsi="Courier" w:cs="Courier"/>
          <w:b/>
          <w:kern w:val="0"/>
          <w:sz w:val="20"/>
          <w:szCs w:val="20"/>
        </w:rPr>
      </w:pPr>
    </w:p>
    <w:p w:rsidR="0035438C" w:rsidRPr="004E1AD8" w:rsidRDefault="006A2FC9" w:rsidP="0035438C">
      <w:pPr>
        <w:widowControl/>
        <w:autoSpaceDE w:val="0"/>
        <w:autoSpaceDN w:val="0"/>
        <w:adjustRightInd w:val="0"/>
        <w:jc w:val="left"/>
        <w:rPr>
          <w:rFonts w:ascii="Times" w:hAnsi="Times" w:cs="Times"/>
          <w:kern w:val="0"/>
          <w:sz w:val="20"/>
          <w:szCs w:val="20"/>
        </w:rPr>
      </w:pPr>
      <w:r>
        <w:rPr>
          <w:rFonts w:ascii="Times" w:hAnsi="Times" w:cs="Times" w:hint="eastAsia"/>
          <w:color w:val="1A1310"/>
          <w:kern w:val="0"/>
          <w:sz w:val="20"/>
          <w:szCs w:val="20"/>
        </w:rPr>
        <w:t xml:space="preserve">　</w:t>
      </w:r>
      <w:r w:rsidRPr="004E1AD8">
        <w:rPr>
          <w:rFonts w:ascii="Times" w:hAnsi="Times" w:cs="Times" w:hint="eastAsia"/>
          <w:kern w:val="0"/>
          <w:sz w:val="20"/>
          <w:szCs w:val="20"/>
        </w:rPr>
        <w:t>株式会社ステラキャスティング</w:t>
      </w:r>
      <w:r w:rsidR="001B2D3E" w:rsidRPr="004E1AD8">
        <w:rPr>
          <w:rFonts w:ascii="Times" w:hAnsi="Times" w:cs="Times" w:hint="eastAsia"/>
          <w:kern w:val="0"/>
          <w:sz w:val="20"/>
          <w:szCs w:val="20"/>
        </w:rPr>
        <w:t xml:space="preserve">（ホリプログループ　</w:t>
      </w:r>
      <w:r w:rsidRPr="004E1AD8">
        <w:rPr>
          <w:rFonts w:ascii="Times" w:hAnsi="Times" w:cs="Times"/>
          <w:kern w:val="0"/>
          <w:sz w:val="20"/>
          <w:szCs w:val="20"/>
        </w:rPr>
        <w:t>本社</w:t>
      </w:r>
      <w:r w:rsidR="001B2D3E" w:rsidRPr="004E1AD8">
        <w:rPr>
          <w:rFonts w:ascii="Times" w:hAnsi="Times" w:cs="Times" w:hint="eastAsia"/>
          <w:kern w:val="0"/>
          <w:sz w:val="20"/>
          <w:szCs w:val="20"/>
        </w:rPr>
        <w:t>：</w:t>
      </w:r>
      <w:r w:rsidRPr="004E1AD8">
        <w:rPr>
          <w:rFonts w:ascii="Times" w:hAnsi="Times" w:cs="Times"/>
          <w:kern w:val="0"/>
          <w:sz w:val="20"/>
          <w:szCs w:val="20"/>
        </w:rPr>
        <w:t>東京都</w:t>
      </w:r>
      <w:r w:rsidRPr="004E1AD8">
        <w:rPr>
          <w:rFonts w:ascii="Times" w:hAnsi="Times" w:cs="Times" w:hint="eastAsia"/>
          <w:kern w:val="0"/>
          <w:sz w:val="20"/>
          <w:szCs w:val="20"/>
        </w:rPr>
        <w:t>目黒区</w:t>
      </w:r>
      <w:r w:rsidR="001B2D3E" w:rsidRPr="004E1AD8">
        <w:rPr>
          <w:rFonts w:ascii="Times" w:hAnsi="Times" w:cs="Times" w:hint="eastAsia"/>
          <w:kern w:val="0"/>
          <w:sz w:val="20"/>
          <w:szCs w:val="20"/>
        </w:rPr>
        <w:t xml:space="preserve">　</w:t>
      </w:r>
      <w:r w:rsidRPr="004E1AD8">
        <w:rPr>
          <w:rFonts w:ascii="Times" w:hAnsi="Times" w:cs="Times"/>
          <w:kern w:val="0"/>
          <w:sz w:val="20"/>
          <w:szCs w:val="20"/>
        </w:rPr>
        <w:t>代表取締役</w:t>
      </w:r>
      <w:r w:rsidR="001B2D3E" w:rsidRPr="004E1AD8">
        <w:rPr>
          <w:rFonts w:ascii="Times" w:hAnsi="Times" w:cs="Times" w:hint="eastAsia"/>
          <w:kern w:val="0"/>
          <w:sz w:val="20"/>
          <w:szCs w:val="20"/>
        </w:rPr>
        <w:t>：</w:t>
      </w:r>
      <w:r w:rsidRPr="004E1AD8">
        <w:rPr>
          <w:rFonts w:ascii="Times" w:hAnsi="Times" w:cs="Times" w:hint="eastAsia"/>
          <w:kern w:val="0"/>
          <w:sz w:val="20"/>
          <w:szCs w:val="20"/>
        </w:rPr>
        <w:t>鈴木</w:t>
      </w:r>
      <w:r w:rsidRPr="004E1AD8">
        <w:rPr>
          <w:rFonts w:ascii="Times" w:hAnsi="Times" w:cs="Times"/>
          <w:kern w:val="0"/>
          <w:sz w:val="20"/>
          <w:szCs w:val="20"/>
        </w:rPr>
        <w:t xml:space="preserve"> </w:t>
      </w:r>
      <w:r w:rsidRPr="004E1AD8">
        <w:rPr>
          <w:rFonts w:ascii="Times" w:hAnsi="Times" w:cs="Times" w:hint="eastAsia"/>
          <w:kern w:val="0"/>
          <w:sz w:val="20"/>
          <w:szCs w:val="20"/>
        </w:rPr>
        <w:t>基之</w:t>
      </w:r>
      <w:r w:rsidR="001B2D3E" w:rsidRPr="004E1AD8">
        <w:rPr>
          <w:rFonts w:ascii="Times" w:hAnsi="Times" w:cs="Times" w:hint="eastAsia"/>
          <w:kern w:val="0"/>
          <w:sz w:val="20"/>
          <w:szCs w:val="20"/>
        </w:rPr>
        <w:t xml:space="preserve">　</w:t>
      </w:r>
      <w:r w:rsidRPr="004E1AD8">
        <w:rPr>
          <w:rFonts w:ascii="Times" w:hAnsi="Times" w:cs="Times"/>
          <w:kern w:val="0"/>
          <w:sz w:val="20"/>
          <w:szCs w:val="20"/>
        </w:rPr>
        <w:t>以下「</w:t>
      </w:r>
      <w:r w:rsidRPr="004E1AD8">
        <w:rPr>
          <w:rFonts w:ascii="Times" w:hAnsi="Times" w:cs="Times" w:hint="eastAsia"/>
          <w:kern w:val="0"/>
          <w:sz w:val="20"/>
          <w:szCs w:val="20"/>
        </w:rPr>
        <w:t>ステラキャスティング</w:t>
      </w:r>
      <w:r w:rsidRPr="004E1AD8">
        <w:rPr>
          <w:rFonts w:ascii="Times" w:hAnsi="Times" w:cs="Times"/>
          <w:kern w:val="0"/>
          <w:sz w:val="20"/>
          <w:szCs w:val="20"/>
        </w:rPr>
        <w:t>」</w:t>
      </w:r>
      <w:r w:rsidR="001B2D3E" w:rsidRPr="004E1AD8">
        <w:rPr>
          <w:rFonts w:ascii="Times" w:hAnsi="Times" w:cs="Times" w:hint="eastAsia"/>
          <w:kern w:val="0"/>
          <w:sz w:val="20"/>
          <w:szCs w:val="20"/>
        </w:rPr>
        <w:t>）</w:t>
      </w:r>
      <w:r w:rsidRPr="004E1AD8">
        <w:rPr>
          <w:rFonts w:ascii="Times" w:hAnsi="Times" w:cs="Times" w:hint="eastAsia"/>
          <w:kern w:val="0"/>
          <w:sz w:val="20"/>
          <w:szCs w:val="20"/>
        </w:rPr>
        <w:t>は、</w:t>
      </w:r>
      <w:r w:rsidRPr="004E1AD8">
        <w:rPr>
          <w:rFonts w:ascii="Times" w:hAnsi="Times" w:cs="Times" w:hint="eastAsia"/>
          <w:kern w:val="0"/>
          <w:sz w:val="20"/>
          <w:szCs w:val="20"/>
        </w:rPr>
        <w:t>30</w:t>
      </w:r>
      <w:r w:rsidRPr="004E1AD8">
        <w:rPr>
          <w:rFonts w:ascii="Times" w:hAnsi="Times" w:cs="Times" w:hint="eastAsia"/>
          <w:kern w:val="0"/>
          <w:sz w:val="20"/>
          <w:szCs w:val="20"/>
        </w:rPr>
        <w:t>代～</w:t>
      </w:r>
      <w:r w:rsidRPr="004E1AD8">
        <w:rPr>
          <w:rFonts w:ascii="Times" w:hAnsi="Times" w:cs="Times" w:hint="eastAsia"/>
          <w:kern w:val="0"/>
          <w:sz w:val="20"/>
          <w:szCs w:val="20"/>
        </w:rPr>
        <w:t>50</w:t>
      </w:r>
      <w:r w:rsidRPr="004E1AD8">
        <w:rPr>
          <w:rFonts w:ascii="Times" w:hAnsi="Times" w:cs="Times" w:hint="eastAsia"/>
          <w:kern w:val="0"/>
          <w:sz w:val="20"/>
          <w:szCs w:val="20"/>
        </w:rPr>
        <w:t>代の女性ニーズに特化した</w:t>
      </w:r>
      <w:r w:rsidR="001B2D3E" w:rsidRPr="004E1AD8">
        <w:rPr>
          <w:rFonts w:ascii="Times" w:hAnsi="Times" w:cs="Times" w:hint="eastAsia"/>
          <w:kern w:val="0"/>
          <w:sz w:val="20"/>
          <w:szCs w:val="20"/>
        </w:rPr>
        <w:t>通販</w:t>
      </w:r>
      <w:r w:rsidR="00355265" w:rsidRPr="004E1AD8">
        <w:rPr>
          <w:rFonts w:ascii="Times" w:hAnsi="Times" w:cs="Times" w:hint="eastAsia"/>
          <w:kern w:val="0"/>
          <w:sz w:val="20"/>
          <w:szCs w:val="20"/>
        </w:rPr>
        <w:t>コンテンツとビジネスモデルの開発を目的とした、通販番組『</w:t>
      </w:r>
      <w:r w:rsidRPr="004E1AD8">
        <w:rPr>
          <w:rFonts w:ascii="Times" w:hAnsi="Times" w:cs="Times" w:hint="eastAsia"/>
          <w:kern w:val="0"/>
          <w:sz w:val="20"/>
          <w:szCs w:val="20"/>
        </w:rPr>
        <w:t>ステラのオススメ</w:t>
      </w:r>
      <w:r w:rsidR="00355265" w:rsidRPr="004E1AD8">
        <w:rPr>
          <w:rFonts w:ascii="Times" w:hAnsi="Times" w:cs="Times" w:hint="eastAsia"/>
          <w:kern w:val="0"/>
          <w:sz w:val="20"/>
          <w:szCs w:val="20"/>
        </w:rPr>
        <w:t>』</w:t>
      </w:r>
      <w:r w:rsidRPr="004E1AD8">
        <w:rPr>
          <w:rFonts w:ascii="Times" w:hAnsi="Times" w:cs="Times" w:hint="eastAsia"/>
          <w:kern w:val="0"/>
          <w:sz w:val="20"/>
          <w:szCs w:val="20"/>
        </w:rPr>
        <w:t>の本格的な放送を</w:t>
      </w:r>
      <w:r w:rsidRPr="004E1AD8">
        <w:rPr>
          <w:rFonts w:ascii="Times" w:hAnsi="Times" w:cs="Times"/>
          <w:kern w:val="0"/>
          <w:sz w:val="20"/>
          <w:szCs w:val="20"/>
        </w:rPr>
        <w:t>201</w:t>
      </w:r>
      <w:r w:rsidRPr="004E1AD8">
        <w:rPr>
          <w:rFonts w:ascii="Times" w:hAnsi="Times" w:cs="Times" w:hint="eastAsia"/>
          <w:kern w:val="0"/>
          <w:sz w:val="20"/>
          <w:szCs w:val="20"/>
        </w:rPr>
        <w:t>5</w:t>
      </w:r>
      <w:r w:rsidRPr="004E1AD8">
        <w:rPr>
          <w:rFonts w:ascii="Times" w:hAnsi="Times" w:cs="Times" w:hint="eastAsia"/>
          <w:kern w:val="0"/>
          <w:sz w:val="20"/>
          <w:szCs w:val="20"/>
        </w:rPr>
        <w:t>年</w:t>
      </w:r>
      <w:r w:rsidRPr="004E1AD8">
        <w:rPr>
          <w:rFonts w:ascii="Times" w:hAnsi="Times" w:cs="Times"/>
          <w:kern w:val="0"/>
          <w:sz w:val="20"/>
          <w:szCs w:val="20"/>
        </w:rPr>
        <w:t>2</w:t>
      </w:r>
      <w:r w:rsidRPr="004E1AD8">
        <w:rPr>
          <w:rFonts w:ascii="Times" w:hAnsi="Times" w:cs="Times" w:hint="eastAsia"/>
          <w:kern w:val="0"/>
          <w:sz w:val="20"/>
          <w:szCs w:val="20"/>
        </w:rPr>
        <w:t>月から開始いたします。</w:t>
      </w:r>
      <w:r w:rsidR="000D5819" w:rsidRPr="004E1AD8">
        <w:rPr>
          <w:rFonts w:ascii="Times" w:hAnsi="Times" w:cs="Times" w:hint="eastAsia"/>
          <w:kern w:val="0"/>
          <w:sz w:val="20"/>
          <w:szCs w:val="20"/>
        </w:rPr>
        <w:t>BS</w:t>
      </w:r>
      <w:r w:rsidR="000D5819" w:rsidRPr="004E1AD8">
        <w:rPr>
          <w:rFonts w:ascii="Times" w:hAnsi="Times" w:cs="Times" w:hint="eastAsia"/>
          <w:kern w:val="0"/>
          <w:sz w:val="20"/>
          <w:szCs w:val="20"/>
        </w:rPr>
        <w:t>、</w:t>
      </w:r>
      <w:r w:rsidR="000D5819" w:rsidRPr="004E1AD8">
        <w:rPr>
          <w:rFonts w:ascii="Times" w:hAnsi="Times" w:cs="Times" w:hint="eastAsia"/>
          <w:kern w:val="0"/>
          <w:sz w:val="20"/>
          <w:szCs w:val="20"/>
        </w:rPr>
        <w:t>CS</w:t>
      </w:r>
      <w:r w:rsidR="000D5819" w:rsidRPr="004E1AD8">
        <w:rPr>
          <w:rFonts w:ascii="Times" w:hAnsi="Times" w:cs="Times" w:hint="eastAsia"/>
          <w:kern w:val="0"/>
          <w:sz w:val="20"/>
          <w:szCs w:val="20"/>
        </w:rPr>
        <w:t>、地上波、ケーブルそのほか、</w:t>
      </w:r>
      <w:r w:rsidR="000D5819" w:rsidRPr="004E1AD8">
        <w:rPr>
          <w:rFonts w:ascii="Times" w:hAnsi="Times" w:cs="Times" w:hint="eastAsia"/>
          <w:kern w:val="0"/>
          <w:sz w:val="20"/>
          <w:szCs w:val="20"/>
        </w:rPr>
        <w:t>WEB</w:t>
      </w:r>
      <w:r w:rsidR="000D5819" w:rsidRPr="004E1AD8">
        <w:rPr>
          <w:rFonts w:ascii="Times" w:hAnsi="Times" w:cs="Times" w:hint="eastAsia"/>
          <w:kern w:val="0"/>
          <w:sz w:val="20"/>
          <w:szCs w:val="20"/>
        </w:rPr>
        <w:t>、ソーシャルメディアと多岐に</w:t>
      </w:r>
      <w:r w:rsidR="00961BB9" w:rsidRPr="004E1AD8">
        <w:rPr>
          <w:rFonts w:ascii="Times" w:hAnsi="Times" w:cs="Times" w:hint="eastAsia"/>
          <w:kern w:val="0"/>
          <w:sz w:val="20"/>
          <w:szCs w:val="20"/>
        </w:rPr>
        <w:t>わたるメディアで放映を行います。</w:t>
      </w:r>
    </w:p>
    <w:p w:rsidR="006A2FC9" w:rsidRPr="004E1AD8" w:rsidRDefault="006A2FC9"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 xml:space="preserve">　</w:t>
      </w:r>
    </w:p>
    <w:p w:rsidR="006A2FC9" w:rsidRPr="004E1AD8" w:rsidRDefault="006A2FC9"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今回スタートする番組の主なターゲットは、仕事や家事、子育てなどで忙しくしながらも情報感度の高い</w:t>
      </w:r>
      <w:r w:rsidRPr="004E1AD8">
        <w:rPr>
          <w:rFonts w:ascii="Times" w:hAnsi="Times" w:cs="Times" w:hint="eastAsia"/>
          <w:kern w:val="0"/>
          <w:sz w:val="20"/>
          <w:szCs w:val="20"/>
        </w:rPr>
        <w:t>30</w:t>
      </w:r>
      <w:r w:rsidRPr="004E1AD8">
        <w:rPr>
          <w:rFonts w:ascii="Times" w:hAnsi="Times" w:cs="Times" w:hint="eastAsia"/>
          <w:kern w:val="0"/>
          <w:sz w:val="20"/>
          <w:szCs w:val="20"/>
        </w:rPr>
        <w:t>代～</w:t>
      </w:r>
      <w:r w:rsidRPr="004E1AD8">
        <w:rPr>
          <w:rFonts w:ascii="Times" w:hAnsi="Times" w:cs="Times" w:hint="eastAsia"/>
          <w:kern w:val="0"/>
          <w:sz w:val="20"/>
          <w:szCs w:val="20"/>
        </w:rPr>
        <w:t>50</w:t>
      </w:r>
      <w:r w:rsidR="005A524B" w:rsidRPr="004E1AD8">
        <w:rPr>
          <w:rFonts w:ascii="Times" w:hAnsi="Times" w:cs="Times" w:hint="eastAsia"/>
          <w:kern w:val="0"/>
          <w:sz w:val="20"/>
          <w:szCs w:val="20"/>
        </w:rPr>
        <w:t>代の女性としています。総合エンターテイメント企業であるホリプロの特性を</w:t>
      </w:r>
      <w:r w:rsidRPr="004E1AD8">
        <w:rPr>
          <w:rFonts w:ascii="Times" w:hAnsi="Times" w:cs="Times" w:hint="eastAsia"/>
          <w:kern w:val="0"/>
          <w:sz w:val="20"/>
          <w:szCs w:val="20"/>
        </w:rPr>
        <w:t>活かした、オリジナリティ溢れる映像と</w:t>
      </w:r>
      <w:r w:rsidR="001C222D">
        <w:rPr>
          <w:rFonts w:ascii="Times" w:hAnsi="Times" w:cs="Times" w:hint="eastAsia"/>
          <w:kern w:val="0"/>
          <w:sz w:val="20"/>
          <w:szCs w:val="20"/>
        </w:rPr>
        <w:t>商品力</w:t>
      </w:r>
      <w:r w:rsidR="00A9640C" w:rsidRPr="004E1AD8">
        <w:rPr>
          <w:rFonts w:ascii="Times" w:hAnsi="Times" w:cs="Times" w:hint="eastAsia"/>
          <w:kern w:val="0"/>
          <w:sz w:val="20"/>
          <w:szCs w:val="20"/>
        </w:rPr>
        <w:t>・</w:t>
      </w:r>
      <w:r w:rsidRPr="004E1AD8">
        <w:rPr>
          <w:rFonts w:ascii="Times" w:hAnsi="Times" w:cs="Times" w:hint="eastAsia"/>
          <w:kern w:val="0"/>
          <w:sz w:val="20"/>
          <w:szCs w:val="20"/>
        </w:rPr>
        <w:t>キャスティングでお届けする通販番組です。なお、本事業の推進においては、通販領域を含むマーケティングに多くの知見を有する株式会社電通の協力を得て行います。</w:t>
      </w:r>
    </w:p>
    <w:p w:rsidR="006A2FC9" w:rsidRPr="004E1AD8" w:rsidRDefault="006A2FC9" w:rsidP="00C62194">
      <w:pPr>
        <w:widowControl/>
        <w:autoSpaceDE w:val="0"/>
        <w:autoSpaceDN w:val="0"/>
        <w:adjustRightInd w:val="0"/>
        <w:jc w:val="left"/>
        <w:rPr>
          <w:rFonts w:ascii="Times" w:hAnsi="Times" w:cs="Times"/>
          <w:kern w:val="0"/>
          <w:sz w:val="20"/>
          <w:szCs w:val="20"/>
        </w:rPr>
      </w:pPr>
    </w:p>
    <w:p w:rsidR="006A2FC9" w:rsidRPr="004E1AD8" w:rsidRDefault="006A2FC9"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 xml:space="preserve">　</w:t>
      </w:r>
      <w:r w:rsidR="005A524B" w:rsidRPr="004E1AD8">
        <w:rPr>
          <w:rFonts w:ascii="Times" w:hAnsi="Times" w:cs="Times" w:hint="eastAsia"/>
          <w:kern w:val="0"/>
          <w:sz w:val="20"/>
          <w:szCs w:val="20"/>
        </w:rPr>
        <w:t>2011</w:t>
      </w:r>
      <w:r w:rsidR="00355265" w:rsidRPr="004E1AD8">
        <w:rPr>
          <w:rFonts w:ascii="Times" w:hAnsi="Times" w:cs="Times" w:hint="eastAsia"/>
          <w:kern w:val="0"/>
          <w:sz w:val="20"/>
          <w:szCs w:val="20"/>
        </w:rPr>
        <w:t>年より所属タレントや</w:t>
      </w:r>
      <w:r w:rsidR="005C7BC6">
        <w:rPr>
          <w:rFonts w:ascii="Times" w:hAnsi="Times" w:cs="Times" w:hint="eastAsia"/>
          <w:kern w:val="0"/>
          <w:sz w:val="20"/>
          <w:szCs w:val="20"/>
        </w:rPr>
        <w:t>業務提携している</w:t>
      </w:r>
      <w:r w:rsidR="00F4579D" w:rsidRPr="004E1AD8">
        <w:rPr>
          <w:rFonts w:ascii="Times" w:hAnsi="Times" w:cs="Times" w:hint="eastAsia"/>
          <w:kern w:val="0"/>
          <w:sz w:val="20"/>
          <w:szCs w:val="20"/>
        </w:rPr>
        <w:t>通販</w:t>
      </w:r>
      <w:r w:rsidR="00355265" w:rsidRPr="004E1AD8">
        <w:rPr>
          <w:rFonts w:ascii="Times" w:hAnsi="Times" w:cs="Times" w:hint="eastAsia"/>
          <w:kern w:val="0"/>
          <w:sz w:val="20"/>
          <w:szCs w:val="20"/>
        </w:rPr>
        <w:t>専門家と</w:t>
      </w:r>
      <w:r w:rsidR="001C222D">
        <w:rPr>
          <w:rFonts w:ascii="Times" w:hAnsi="Times" w:cs="Times" w:hint="eastAsia"/>
          <w:kern w:val="0"/>
          <w:sz w:val="20"/>
          <w:szCs w:val="20"/>
        </w:rPr>
        <w:t>の</w:t>
      </w:r>
      <w:r w:rsidR="005A524B" w:rsidRPr="004E1AD8">
        <w:rPr>
          <w:rFonts w:ascii="Times" w:hAnsi="Times" w:cs="Times" w:hint="eastAsia"/>
          <w:kern w:val="0"/>
          <w:sz w:val="20"/>
          <w:szCs w:val="20"/>
        </w:rPr>
        <w:t>商品開発やテスト的に</w:t>
      </w:r>
      <w:r w:rsidR="00355265" w:rsidRPr="004E1AD8">
        <w:rPr>
          <w:rFonts w:ascii="Times" w:hAnsi="Times" w:cs="Times" w:hint="eastAsia"/>
          <w:kern w:val="0"/>
          <w:sz w:val="20"/>
          <w:szCs w:val="20"/>
        </w:rPr>
        <w:t>ホリプログループの</w:t>
      </w:r>
      <w:r w:rsidR="001C222D">
        <w:rPr>
          <w:rFonts w:ascii="Times" w:hAnsi="Times" w:cs="Times" w:hint="eastAsia"/>
          <w:kern w:val="0"/>
          <w:sz w:val="20"/>
          <w:szCs w:val="20"/>
        </w:rPr>
        <w:t>通販関連の</w:t>
      </w:r>
      <w:r w:rsidR="005A524B" w:rsidRPr="004E1AD8">
        <w:rPr>
          <w:rFonts w:ascii="Times" w:hAnsi="Times" w:cs="Times" w:hint="eastAsia"/>
          <w:kern w:val="0"/>
          <w:sz w:val="20"/>
          <w:szCs w:val="20"/>
        </w:rPr>
        <w:t>映像制作を行ってきた結果</w:t>
      </w:r>
      <w:r w:rsidR="0035438C" w:rsidRPr="004E1AD8">
        <w:rPr>
          <w:rFonts w:ascii="Times" w:hAnsi="Times" w:cs="Times" w:hint="eastAsia"/>
          <w:kern w:val="0"/>
          <w:sz w:val="20"/>
          <w:szCs w:val="20"/>
        </w:rPr>
        <w:t>、</w:t>
      </w:r>
      <w:r w:rsidRPr="004E1AD8">
        <w:rPr>
          <w:rFonts w:ascii="Times" w:hAnsi="Times" w:cs="Times" w:hint="eastAsia"/>
          <w:kern w:val="0"/>
          <w:sz w:val="20"/>
          <w:szCs w:val="20"/>
        </w:rPr>
        <w:t>以下</w:t>
      </w:r>
      <w:r w:rsidR="005A524B" w:rsidRPr="004E1AD8">
        <w:rPr>
          <w:rFonts w:ascii="Times" w:hAnsi="Times" w:cs="Times" w:hint="eastAsia"/>
          <w:kern w:val="0"/>
          <w:sz w:val="20"/>
          <w:szCs w:val="20"/>
        </w:rPr>
        <w:t>の内容を主軸として番組を企画・構成</w:t>
      </w:r>
      <w:r w:rsidR="001B2D3E" w:rsidRPr="004E1AD8">
        <w:rPr>
          <w:rFonts w:ascii="Times" w:hAnsi="Times" w:cs="Times" w:hint="eastAsia"/>
          <w:kern w:val="0"/>
          <w:sz w:val="20"/>
          <w:szCs w:val="20"/>
        </w:rPr>
        <w:t>する方針です</w:t>
      </w:r>
      <w:r w:rsidR="005A524B" w:rsidRPr="004E1AD8">
        <w:rPr>
          <w:rFonts w:ascii="Times" w:hAnsi="Times" w:cs="Times" w:hint="eastAsia"/>
          <w:kern w:val="0"/>
          <w:sz w:val="20"/>
          <w:szCs w:val="20"/>
        </w:rPr>
        <w:t>。</w:t>
      </w:r>
    </w:p>
    <w:p w:rsidR="005A524B" w:rsidRPr="004E1AD8" w:rsidRDefault="005A524B" w:rsidP="002905EA">
      <w:pPr>
        <w:widowControl/>
        <w:autoSpaceDE w:val="0"/>
        <w:autoSpaceDN w:val="0"/>
        <w:adjustRightInd w:val="0"/>
        <w:ind w:left="400" w:hangingChars="200" w:hanging="400"/>
        <w:jc w:val="left"/>
        <w:rPr>
          <w:rFonts w:ascii="Times" w:hAnsi="Times" w:cs="Times"/>
          <w:kern w:val="0"/>
          <w:sz w:val="20"/>
          <w:szCs w:val="20"/>
        </w:rPr>
      </w:pPr>
      <w:r w:rsidRPr="004E1AD8">
        <w:rPr>
          <w:rFonts w:ascii="Times" w:hAnsi="Times" w:cs="Times" w:hint="eastAsia"/>
          <w:kern w:val="0"/>
          <w:sz w:val="20"/>
          <w:szCs w:val="20"/>
        </w:rPr>
        <w:t>１）</w:t>
      </w:r>
      <w:r w:rsidRPr="004E1AD8">
        <w:rPr>
          <w:rFonts w:ascii="Times" w:hAnsi="Times" w:cs="Times" w:hint="eastAsia"/>
          <w:kern w:val="0"/>
          <w:sz w:val="20"/>
          <w:szCs w:val="20"/>
        </w:rPr>
        <w:t>CM</w:t>
      </w:r>
      <w:r w:rsidR="001C222D">
        <w:rPr>
          <w:rFonts w:ascii="Times" w:hAnsi="Times" w:cs="Times" w:hint="eastAsia"/>
          <w:kern w:val="0"/>
          <w:sz w:val="20"/>
          <w:szCs w:val="20"/>
        </w:rPr>
        <w:t>や番組などの制作を行う</w:t>
      </w:r>
      <w:r w:rsidR="00355265" w:rsidRPr="004E1AD8">
        <w:rPr>
          <w:rFonts w:ascii="Times" w:hAnsi="Times" w:cs="Times" w:hint="eastAsia"/>
          <w:kern w:val="0"/>
          <w:sz w:val="20"/>
          <w:szCs w:val="20"/>
        </w:rPr>
        <w:t>映像制作</w:t>
      </w:r>
      <w:r w:rsidRPr="004E1AD8">
        <w:rPr>
          <w:rFonts w:ascii="Times" w:hAnsi="Times" w:cs="Times" w:hint="eastAsia"/>
          <w:kern w:val="0"/>
          <w:sz w:val="20"/>
          <w:szCs w:val="20"/>
        </w:rPr>
        <w:t>部、キャスティング事業部、商品企画スタッフの各専門分野のスキルを集約して</w:t>
      </w:r>
      <w:r w:rsidR="001B2D3E" w:rsidRPr="004E1AD8">
        <w:rPr>
          <w:rFonts w:ascii="Times" w:hAnsi="Times" w:cs="Times" w:hint="eastAsia"/>
          <w:kern w:val="0"/>
          <w:sz w:val="20"/>
          <w:szCs w:val="20"/>
        </w:rPr>
        <w:t>番組制作を行う</w:t>
      </w:r>
    </w:p>
    <w:p w:rsidR="005A524B" w:rsidRPr="004E1AD8" w:rsidRDefault="00355265" w:rsidP="002905EA">
      <w:pPr>
        <w:widowControl/>
        <w:autoSpaceDE w:val="0"/>
        <w:autoSpaceDN w:val="0"/>
        <w:adjustRightInd w:val="0"/>
        <w:ind w:left="400" w:hangingChars="200" w:hanging="400"/>
        <w:jc w:val="left"/>
        <w:rPr>
          <w:rFonts w:ascii="Times" w:hAnsi="Times" w:cs="Times"/>
          <w:kern w:val="0"/>
          <w:sz w:val="20"/>
          <w:szCs w:val="20"/>
        </w:rPr>
      </w:pPr>
      <w:r w:rsidRPr="004E1AD8">
        <w:rPr>
          <w:rFonts w:ascii="Times" w:hAnsi="Times" w:cs="Times" w:hint="eastAsia"/>
          <w:kern w:val="0"/>
          <w:sz w:val="20"/>
          <w:szCs w:val="20"/>
        </w:rPr>
        <w:t>２）ホリプログループ所属タレント、文化人、</w:t>
      </w:r>
      <w:r w:rsidR="005A524B" w:rsidRPr="004E1AD8">
        <w:rPr>
          <w:rFonts w:ascii="Times" w:hAnsi="Times" w:cs="Times" w:hint="eastAsia"/>
          <w:kern w:val="0"/>
          <w:sz w:val="20"/>
          <w:szCs w:val="20"/>
        </w:rPr>
        <w:t>美容家の</w:t>
      </w:r>
      <w:r w:rsidR="002905EA" w:rsidRPr="004E1AD8">
        <w:rPr>
          <w:rFonts w:ascii="Times" w:hAnsi="Times" w:cs="Times" w:hint="eastAsia"/>
          <w:kern w:val="0"/>
          <w:sz w:val="20"/>
          <w:szCs w:val="20"/>
        </w:rPr>
        <w:t>個</w:t>
      </w:r>
      <w:r w:rsidR="005A524B" w:rsidRPr="004E1AD8">
        <w:rPr>
          <w:rFonts w:ascii="Times" w:hAnsi="Times" w:cs="Times" w:hint="eastAsia"/>
          <w:kern w:val="0"/>
          <w:sz w:val="20"/>
          <w:szCs w:val="20"/>
        </w:rPr>
        <w:t>性・特技・専門性を活かした</w:t>
      </w:r>
      <w:r w:rsidR="001B2D3E" w:rsidRPr="004E1AD8">
        <w:rPr>
          <w:rFonts w:ascii="Times" w:hAnsi="Times" w:cs="Times" w:hint="eastAsia"/>
          <w:kern w:val="0"/>
          <w:sz w:val="20"/>
          <w:szCs w:val="20"/>
        </w:rPr>
        <w:t>オリジナル</w:t>
      </w:r>
      <w:r w:rsidR="005A524B" w:rsidRPr="004E1AD8">
        <w:rPr>
          <w:rFonts w:ascii="Times" w:hAnsi="Times" w:cs="Times" w:hint="eastAsia"/>
          <w:kern w:val="0"/>
          <w:sz w:val="20"/>
          <w:szCs w:val="20"/>
        </w:rPr>
        <w:t>商品を開発、紹介する</w:t>
      </w:r>
    </w:p>
    <w:p w:rsidR="00294042" w:rsidRPr="004E1AD8" w:rsidRDefault="005A524B"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 xml:space="preserve">　　</w:t>
      </w:r>
      <w:r w:rsidR="00294042" w:rsidRPr="004E1AD8">
        <w:rPr>
          <w:rFonts w:ascii="Times" w:hAnsi="Times" w:cs="Times" w:hint="eastAsia"/>
          <w:kern w:val="0"/>
          <w:sz w:val="20"/>
          <w:szCs w:val="20"/>
        </w:rPr>
        <w:t xml:space="preserve">　＜</w:t>
      </w:r>
      <w:r w:rsidR="002905EA" w:rsidRPr="004E1AD8">
        <w:rPr>
          <w:rFonts w:ascii="Times" w:hAnsi="Times" w:cs="Times" w:hint="eastAsia"/>
          <w:kern w:val="0"/>
          <w:sz w:val="20"/>
          <w:szCs w:val="20"/>
        </w:rPr>
        <w:t>代表例</w:t>
      </w:r>
      <w:r w:rsidR="00294042" w:rsidRPr="004E1AD8">
        <w:rPr>
          <w:rFonts w:ascii="Times" w:hAnsi="Times" w:cs="Times" w:hint="eastAsia"/>
          <w:kern w:val="0"/>
          <w:sz w:val="20"/>
          <w:szCs w:val="20"/>
        </w:rPr>
        <w:t>＞</w:t>
      </w:r>
    </w:p>
    <w:p w:rsidR="005A524B" w:rsidRPr="004E1AD8" w:rsidRDefault="005A524B" w:rsidP="00294042">
      <w:pPr>
        <w:widowControl/>
        <w:autoSpaceDE w:val="0"/>
        <w:autoSpaceDN w:val="0"/>
        <w:adjustRightInd w:val="0"/>
        <w:ind w:firstLineChars="400" w:firstLine="800"/>
        <w:jc w:val="left"/>
        <w:rPr>
          <w:rFonts w:ascii="Times" w:hAnsi="Times" w:cs="Times"/>
          <w:kern w:val="0"/>
          <w:sz w:val="20"/>
          <w:szCs w:val="20"/>
        </w:rPr>
      </w:pPr>
      <w:r w:rsidRPr="004E1AD8">
        <w:rPr>
          <w:rFonts w:ascii="Times" w:hAnsi="Times" w:cs="Times" w:hint="eastAsia"/>
          <w:kern w:val="0"/>
          <w:sz w:val="20"/>
          <w:szCs w:val="20"/>
        </w:rPr>
        <w:t>・元バレエダンサーであり女優床嶋佳子プロデュースのコンフォートシューズ</w:t>
      </w:r>
    </w:p>
    <w:p w:rsidR="005A524B" w:rsidRPr="004E1AD8" w:rsidRDefault="005A524B"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 xml:space="preserve">　</w:t>
      </w:r>
      <w:r w:rsidR="00294042" w:rsidRPr="004E1AD8">
        <w:rPr>
          <w:rFonts w:ascii="Times" w:hAnsi="Times" w:cs="Times" w:hint="eastAsia"/>
          <w:kern w:val="0"/>
          <w:sz w:val="20"/>
          <w:szCs w:val="20"/>
        </w:rPr>
        <w:t xml:space="preserve">　　</w:t>
      </w:r>
      <w:r w:rsidRPr="004E1AD8">
        <w:rPr>
          <w:rFonts w:ascii="Times" w:hAnsi="Times" w:cs="Times" w:hint="eastAsia"/>
          <w:kern w:val="0"/>
          <w:sz w:val="20"/>
          <w:szCs w:val="20"/>
        </w:rPr>
        <w:t xml:space="preserve">　・女優高橋ひとみが素材・デザインにこだわったイタリア製牛革バッグ</w:t>
      </w:r>
    </w:p>
    <w:p w:rsidR="002905EA" w:rsidRPr="004E1AD8" w:rsidRDefault="005A524B"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 xml:space="preserve">　</w:t>
      </w:r>
      <w:r w:rsidR="00294042" w:rsidRPr="004E1AD8">
        <w:rPr>
          <w:rFonts w:ascii="Times" w:hAnsi="Times" w:cs="Times" w:hint="eastAsia"/>
          <w:kern w:val="0"/>
          <w:sz w:val="20"/>
          <w:szCs w:val="20"/>
        </w:rPr>
        <w:t xml:space="preserve">　　</w:t>
      </w:r>
      <w:r w:rsidRPr="004E1AD8">
        <w:rPr>
          <w:rFonts w:ascii="Times" w:hAnsi="Times" w:cs="Times" w:hint="eastAsia"/>
          <w:kern w:val="0"/>
          <w:sz w:val="20"/>
          <w:szCs w:val="20"/>
        </w:rPr>
        <w:t xml:space="preserve">　・</w:t>
      </w:r>
      <w:r w:rsidR="002905EA" w:rsidRPr="004E1AD8">
        <w:rPr>
          <w:rFonts w:ascii="Times" w:hAnsi="Times" w:cs="Times" w:hint="eastAsia"/>
          <w:kern w:val="0"/>
          <w:sz w:val="20"/>
          <w:szCs w:val="20"/>
        </w:rPr>
        <w:t>ファッション誌で着こなしセンスの高さに定評のある女優伊藤裕子のアパレル</w:t>
      </w:r>
    </w:p>
    <w:p w:rsidR="002905EA" w:rsidRPr="004E1AD8" w:rsidRDefault="002905EA" w:rsidP="00C6219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 xml:space="preserve">　</w:t>
      </w:r>
      <w:r w:rsidR="00294042" w:rsidRPr="004E1AD8">
        <w:rPr>
          <w:rFonts w:ascii="Times" w:hAnsi="Times" w:cs="Times" w:hint="eastAsia"/>
          <w:kern w:val="0"/>
          <w:sz w:val="20"/>
          <w:szCs w:val="20"/>
        </w:rPr>
        <w:t xml:space="preserve">　　</w:t>
      </w:r>
      <w:r w:rsidRPr="004E1AD8">
        <w:rPr>
          <w:rFonts w:ascii="Times" w:hAnsi="Times" w:cs="Times" w:hint="eastAsia"/>
          <w:kern w:val="0"/>
          <w:sz w:val="20"/>
          <w:szCs w:val="20"/>
        </w:rPr>
        <w:t xml:space="preserve">　・奇跡の</w:t>
      </w:r>
      <w:r w:rsidRPr="004E1AD8">
        <w:rPr>
          <w:rFonts w:ascii="Times" w:hAnsi="Times" w:cs="Times" w:hint="eastAsia"/>
          <w:kern w:val="0"/>
          <w:sz w:val="20"/>
          <w:szCs w:val="20"/>
        </w:rPr>
        <w:t>55</w:t>
      </w:r>
      <w:r w:rsidRPr="004E1AD8">
        <w:rPr>
          <w:rFonts w:ascii="Times" w:hAnsi="Times" w:cs="Times" w:hint="eastAsia"/>
          <w:kern w:val="0"/>
          <w:sz w:val="20"/>
          <w:szCs w:val="20"/>
        </w:rPr>
        <w:t>歳、美肌研究家の飯塚かこプロデュースのファンデーション</w:t>
      </w:r>
    </w:p>
    <w:p w:rsidR="00634D72" w:rsidRPr="004E1AD8" w:rsidRDefault="00634D72" w:rsidP="000254A9">
      <w:pPr>
        <w:widowControl/>
        <w:autoSpaceDE w:val="0"/>
        <w:autoSpaceDN w:val="0"/>
        <w:adjustRightInd w:val="0"/>
        <w:jc w:val="left"/>
        <w:rPr>
          <w:rFonts w:ascii="Times" w:hAnsi="Times" w:cs="Times"/>
          <w:kern w:val="0"/>
          <w:sz w:val="20"/>
          <w:szCs w:val="20"/>
        </w:rPr>
      </w:pPr>
    </w:p>
    <w:p w:rsidR="00634D72" w:rsidRPr="004E1AD8" w:rsidRDefault="00054443" w:rsidP="00634D72">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t>協力企業である</w:t>
      </w:r>
      <w:r w:rsidR="004F6A53" w:rsidRPr="004E1AD8">
        <w:rPr>
          <w:rFonts w:ascii="Times" w:hAnsi="Times" w:cs="Times" w:hint="eastAsia"/>
          <w:kern w:val="0"/>
          <w:sz w:val="20"/>
          <w:szCs w:val="20"/>
        </w:rPr>
        <w:t>電通</w:t>
      </w:r>
      <w:r w:rsidR="00C60005" w:rsidRPr="004E1AD8">
        <w:rPr>
          <w:rFonts w:ascii="Times" w:hAnsi="Times" w:cs="Times" w:hint="eastAsia"/>
          <w:kern w:val="0"/>
          <w:sz w:val="20"/>
          <w:szCs w:val="20"/>
        </w:rPr>
        <w:t>に</w:t>
      </w:r>
      <w:r w:rsidR="004F6A53" w:rsidRPr="004E1AD8">
        <w:rPr>
          <w:rFonts w:ascii="Times" w:hAnsi="Times" w:cs="Times" w:hint="eastAsia"/>
          <w:kern w:val="0"/>
          <w:sz w:val="20"/>
          <w:szCs w:val="20"/>
        </w:rPr>
        <w:t>は</w:t>
      </w:r>
      <w:r w:rsidR="00C60005" w:rsidRPr="004E1AD8">
        <w:rPr>
          <w:rFonts w:ascii="Times" w:hAnsi="Times" w:cs="Times" w:hint="eastAsia"/>
          <w:kern w:val="0"/>
          <w:sz w:val="20"/>
          <w:szCs w:val="20"/>
        </w:rPr>
        <w:t>、</w:t>
      </w:r>
      <w:r w:rsidR="004F6A53" w:rsidRPr="004E1AD8">
        <w:rPr>
          <w:rFonts w:ascii="Times" w:hAnsi="Times" w:cs="Times" w:hint="eastAsia"/>
          <w:kern w:val="0"/>
          <w:sz w:val="20"/>
          <w:szCs w:val="20"/>
        </w:rPr>
        <w:t>同社</w:t>
      </w:r>
      <w:r w:rsidRPr="004E1AD8">
        <w:rPr>
          <w:rFonts w:ascii="Times" w:hAnsi="Times" w:cs="Times" w:hint="eastAsia"/>
          <w:kern w:val="0"/>
          <w:sz w:val="20"/>
          <w:szCs w:val="20"/>
        </w:rPr>
        <w:t>ならではの</w:t>
      </w:r>
      <w:r w:rsidR="004F6A53" w:rsidRPr="004E1AD8">
        <w:rPr>
          <w:rFonts w:ascii="Times" w:hAnsi="Times" w:cs="Times" w:hint="eastAsia"/>
          <w:kern w:val="0"/>
          <w:sz w:val="20"/>
          <w:szCs w:val="20"/>
        </w:rPr>
        <w:t>テレビ通販に関するノウハウや知見</w:t>
      </w:r>
      <w:r w:rsidRPr="004E1AD8">
        <w:rPr>
          <w:rFonts w:ascii="Times" w:hAnsi="Times" w:cs="Times" w:hint="eastAsia"/>
          <w:kern w:val="0"/>
          <w:sz w:val="20"/>
          <w:szCs w:val="20"/>
        </w:rPr>
        <w:t>を提供していただきます。具体的には、</w:t>
      </w:r>
      <w:r w:rsidR="00634D72" w:rsidRPr="004E1AD8">
        <w:rPr>
          <w:rFonts w:ascii="Times" w:hAnsi="Times" w:cs="Times" w:hint="eastAsia"/>
          <w:kern w:val="0"/>
          <w:sz w:val="20"/>
          <w:szCs w:val="20"/>
        </w:rPr>
        <w:t>コンテンツ制作、フルフィルメント構築（コールセンター、倉庫、</w:t>
      </w:r>
      <w:r w:rsidR="00634D72" w:rsidRPr="004E1AD8">
        <w:rPr>
          <w:rFonts w:ascii="Times" w:hAnsi="Times" w:cs="Times" w:hint="eastAsia"/>
          <w:kern w:val="0"/>
          <w:sz w:val="20"/>
          <w:szCs w:val="20"/>
        </w:rPr>
        <w:t>WEB</w:t>
      </w:r>
      <w:r w:rsidR="00634D72" w:rsidRPr="004E1AD8">
        <w:rPr>
          <w:rFonts w:ascii="Times" w:hAnsi="Times" w:cs="Times" w:hint="eastAsia"/>
          <w:kern w:val="0"/>
          <w:sz w:val="20"/>
          <w:szCs w:val="20"/>
        </w:rPr>
        <w:t>システム・</w:t>
      </w:r>
      <w:r w:rsidR="00634D72" w:rsidRPr="004E1AD8">
        <w:rPr>
          <w:rFonts w:ascii="Times" w:hAnsi="Times" w:cs="Times" w:hint="eastAsia"/>
          <w:kern w:val="0"/>
          <w:sz w:val="20"/>
          <w:szCs w:val="20"/>
        </w:rPr>
        <w:t>WEB</w:t>
      </w:r>
      <w:r w:rsidR="00634D72" w:rsidRPr="004E1AD8">
        <w:rPr>
          <w:rFonts w:ascii="Times" w:hAnsi="Times" w:cs="Times" w:hint="eastAsia"/>
          <w:kern w:val="0"/>
          <w:sz w:val="20"/>
          <w:szCs w:val="20"/>
        </w:rPr>
        <w:t>デザイン等）、商品選定</w:t>
      </w:r>
      <w:r w:rsidR="00C60005" w:rsidRPr="004E1AD8">
        <w:rPr>
          <w:rFonts w:ascii="Times" w:hAnsi="Times" w:cs="Times" w:hint="eastAsia"/>
          <w:kern w:val="0"/>
          <w:sz w:val="20"/>
          <w:szCs w:val="20"/>
        </w:rPr>
        <w:t>といったことに加え、</w:t>
      </w:r>
      <w:r w:rsidRPr="004E1AD8">
        <w:rPr>
          <w:rFonts w:ascii="Times" w:hAnsi="Times" w:cs="Times" w:hint="eastAsia"/>
          <w:kern w:val="0"/>
          <w:sz w:val="20"/>
          <w:szCs w:val="20"/>
        </w:rPr>
        <w:t>テレビ</w:t>
      </w:r>
      <w:r w:rsidR="00634D72" w:rsidRPr="004E1AD8">
        <w:rPr>
          <w:rFonts w:ascii="Times" w:hAnsi="Times" w:cs="Times" w:hint="eastAsia"/>
          <w:kern w:val="0"/>
          <w:sz w:val="20"/>
          <w:szCs w:val="20"/>
        </w:rPr>
        <w:t>通販枠の</w:t>
      </w:r>
      <w:r w:rsidRPr="004E1AD8">
        <w:rPr>
          <w:rFonts w:ascii="Times" w:hAnsi="Times" w:cs="Times" w:hint="eastAsia"/>
          <w:kern w:val="0"/>
          <w:sz w:val="20"/>
          <w:szCs w:val="20"/>
        </w:rPr>
        <w:t>確保、ウェブ</w:t>
      </w:r>
      <w:r w:rsidR="00634D72" w:rsidRPr="004E1AD8">
        <w:rPr>
          <w:rFonts w:ascii="Times" w:hAnsi="Times" w:cs="Times" w:hint="eastAsia"/>
          <w:kern w:val="0"/>
          <w:sz w:val="20"/>
          <w:szCs w:val="20"/>
        </w:rPr>
        <w:t>広告展開（パソコン、スマートフォン）</w:t>
      </w:r>
      <w:r w:rsidRPr="004E1AD8">
        <w:rPr>
          <w:rFonts w:ascii="Times" w:hAnsi="Times" w:cs="Times" w:hint="eastAsia"/>
          <w:kern w:val="0"/>
          <w:sz w:val="20"/>
          <w:szCs w:val="20"/>
        </w:rPr>
        <w:t>など</w:t>
      </w:r>
      <w:r w:rsidR="00C60005" w:rsidRPr="004E1AD8">
        <w:rPr>
          <w:rFonts w:ascii="Times" w:hAnsi="Times" w:cs="Times" w:hint="eastAsia"/>
          <w:kern w:val="0"/>
          <w:sz w:val="20"/>
          <w:szCs w:val="20"/>
        </w:rPr>
        <w:t>を</w:t>
      </w:r>
      <w:r w:rsidRPr="004E1AD8">
        <w:rPr>
          <w:rFonts w:ascii="Times" w:hAnsi="Times" w:cs="Times" w:hint="eastAsia"/>
          <w:kern w:val="0"/>
          <w:sz w:val="20"/>
          <w:szCs w:val="20"/>
        </w:rPr>
        <w:t>サポート</w:t>
      </w:r>
      <w:r w:rsidR="00C60005" w:rsidRPr="004E1AD8">
        <w:rPr>
          <w:rFonts w:ascii="Times" w:hAnsi="Times" w:cs="Times" w:hint="eastAsia"/>
          <w:kern w:val="0"/>
          <w:sz w:val="20"/>
          <w:szCs w:val="20"/>
        </w:rPr>
        <w:t>していただきます。</w:t>
      </w:r>
      <w:r w:rsidRPr="004E1AD8">
        <w:rPr>
          <w:rFonts w:ascii="Times" w:hAnsi="Times" w:cs="Times" w:hint="eastAsia"/>
          <w:kern w:val="0"/>
          <w:sz w:val="20"/>
          <w:szCs w:val="20"/>
        </w:rPr>
        <w:t>また</w:t>
      </w:r>
      <w:r w:rsidR="00C60005" w:rsidRPr="004E1AD8">
        <w:rPr>
          <w:rFonts w:ascii="Times" w:hAnsi="Times" w:cs="Times" w:hint="eastAsia"/>
          <w:kern w:val="0"/>
          <w:sz w:val="20"/>
          <w:szCs w:val="20"/>
        </w:rPr>
        <w:t>今後</w:t>
      </w:r>
      <w:r w:rsidRPr="004E1AD8">
        <w:rPr>
          <w:rFonts w:ascii="Times" w:hAnsi="Times" w:cs="Times" w:hint="eastAsia"/>
          <w:kern w:val="0"/>
          <w:sz w:val="20"/>
          <w:szCs w:val="20"/>
        </w:rPr>
        <w:t>、ウェブを活用した</w:t>
      </w:r>
      <w:r w:rsidR="00634D72" w:rsidRPr="004E1AD8">
        <w:rPr>
          <w:rFonts w:ascii="Times" w:hAnsi="Times" w:cs="Times" w:hint="eastAsia"/>
          <w:kern w:val="0"/>
          <w:sz w:val="20"/>
          <w:szCs w:val="20"/>
        </w:rPr>
        <w:t>動画通販</w:t>
      </w:r>
      <w:r w:rsidR="00C60005" w:rsidRPr="004E1AD8">
        <w:rPr>
          <w:rFonts w:ascii="Times" w:hAnsi="Times" w:cs="Times" w:hint="eastAsia"/>
          <w:kern w:val="0"/>
          <w:sz w:val="20"/>
          <w:szCs w:val="20"/>
        </w:rPr>
        <w:t>に関する事業</w:t>
      </w:r>
      <w:r w:rsidR="00634D72" w:rsidRPr="004E1AD8">
        <w:rPr>
          <w:rFonts w:ascii="Times" w:hAnsi="Times" w:cs="Times" w:hint="eastAsia"/>
          <w:kern w:val="0"/>
          <w:sz w:val="20"/>
          <w:szCs w:val="20"/>
        </w:rPr>
        <w:t>コンサルティング</w:t>
      </w:r>
      <w:r w:rsidR="00C60005" w:rsidRPr="004E1AD8">
        <w:rPr>
          <w:rFonts w:ascii="Times" w:hAnsi="Times" w:cs="Times" w:hint="eastAsia"/>
          <w:kern w:val="0"/>
          <w:sz w:val="20"/>
          <w:szCs w:val="20"/>
        </w:rPr>
        <w:t>についても、電通の協力を得て</w:t>
      </w:r>
      <w:r w:rsidR="00634D72" w:rsidRPr="004E1AD8">
        <w:rPr>
          <w:rFonts w:ascii="Times" w:hAnsi="Times" w:cs="Times" w:hint="eastAsia"/>
          <w:kern w:val="0"/>
          <w:sz w:val="20"/>
          <w:szCs w:val="20"/>
        </w:rPr>
        <w:t>実施</w:t>
      </w:r>
      <w:r w:rsidR="00C60005" w:rsidRPr="004E1AD8">
        <w:rPr>
          <w:rFonts w:ascii="Times" w:hAnsi="Times" w:cs="Times" w:hint="eastAsia"/>
          <w:kern w:val="0"/>
          <w:sz w:val="20"/>
          <w:szCs w:val="20"/>
        </w:rPr>
        <w:t>していく予定です。</w:t>
      </w:r>
    </w:p>
    <w:p w:rsidR="005C2372" w:rsidRPr="004E1AD8" w:rsidRDefault="005C2372" w:rsidP="005C2372">
      <w:pPr>
        <w:widowControl/>
        <w:autoSpaceDE w:val="0"/>
        <w:autoSpaceDN w:val="0"/>
        <w:adjustRightInd w:val="0"/>
        <w:jc w:val="left"/>
        <w:rPr>
          <w:rFonts w:ascii="Times" w:hAnsi="Times" w:cs="Times"/>
          <w:kern w:val="0"/>
          <w:sz w:val="20"/>
          <w:szCs w:val="20"/>
        </w:rPr>
      </w:pPr>
    </w:p>
    <w:p w:rsidR="0035438C" w:rsidRPr="004E1AD8" w:rsidRDefault="0035438C" w:rsidP="004F7104">
      <w:pPr>
        <w:widowControl/>
        <w:autoSpaceDE w:val="0"/>
        <w:autoSpaceDN w:val="0"/>
        <w:adjustRightInd w:val="0"/>
        <w:jc w:val="left"/>
        <w:rPr>
          <w:rFonts w:ascii="Times" w:hAnsi="Times" w:cs="Times"/>
          <w:kern w:val="0"/>
          <w:sz w:val="20"/>
          <w:szCs w:val="20"/>
        </w:rPr>
      </w:pPr>
    </w:p>
    <w:p w:rsidR="001B2D3E" w:rsidRPr="004E1AD8" w:rsidRDefault="004F7104" w:rsidP="004F7104">
      <w:pPr>
        <w:widowControl/>
        <w:autoSpaceDE w:val="0"/>
        <w:autoSpaceDN w:val="0"/>
        <w:adjustRightInd w:val="0"/>
        <w:jc w:val="left"/>
        <w:rPr>
          <w:rFonts w:ascii="Times" w:hAnsi="Times" w:cs="Times"/>
          <w:kern w:val="0"/>
          <w:sz w:val="20"/>
          <w:szCs w:val="20"/>
        </w:rPr>
      </w:pPr>
      <w:r w:rsidRPr="004E1AD8">
        <w:rPr>
          <w:rFonts w:ascii="Times" w:hAnsi="Times" w:cs="Times" w:hint="eastAsia"/>
          <w:kern w:val="0"/>
          <w:sz w:val="20"/>
          <w:szCs w:val="20"/>
        </w:rPr>
        <w:lastRenderedPageBreak/>
        <w:t>また、</w:t>
      </w:r>
      <w:r w:rsidR="0035438C" w:rsidRPr="004E1AD8">
        <w:rPr>
          <w:rFonts w:ascii="Times" w:hAnsi="Times" w:cs="Times" w:hint="eastAsia"/>
          <w:kern w:val="0"/>
          <w:sz w:val="20"/>
          <w:szCs w:val="20"/>
        </w:rPr>
        <w:t>テレビだけではなく、現代</w:t>
      </w:r>
      <w:r w:rsidRPr="004E1AD8">
        <w:rPr>
          <w:rFonts w:ascii="Times" w:hAnsi="Times" w:cs="Times" w:hint="eastAsia"/>
          <w:kern w:val="0"/>
          <w:sz w:val="20"/>
          <w:szCs w:val="20"/>
        </w:rPr>
        <w:t>日本における一人当たりの</w:t>
      </w:r>
      <w:r w:rsidR="0035438C" w:rsidRPr="004E1AD8">
        <w:rPr>
          <w:rFonts w:ascii="Times" w:hAnsi="Times" w:cs="Times" w:hint="eastAsia"/>
          <w:kern w:val="0"/>
          <w:sz w:val="20"/>
          <w:szCs w:val="20"/>
        </w:rPr>
        <w:t>スマート</w:t>
      </w:r>
      <w:r w:rsidRPr="004E1AD8">
        <w:rPr>
          <w:rFonts w:ascii="Times" w:hAnsi="Times" w:cs="Times" w:hint="eastAsia"/>
          <w:kern w:val="0"/>
          <w:sz w:val="20"/>
          <w:szCs w:val="20"/>
        </w:rPr>
        <w:t>フォン</w:t>
      </w:r>
      <w:r w:rsidR="002905EA" w:rsidRPr="004E1AD8">
        <w:rPr>
          <w:rFonts w:ascii="Times" w:hAnsi="Times" w:cs="Times" w:hint="eastAsia"/>
          <w:kern w:val="0"/>
          <w:sz w:val="20"/>
          <w:szCs w:val="20"/>
        </w:rPr>
        <w:t>の</w:t>
      </w:r>
      <w:r w:rsidRPr="004E1AD8">
        <w:rPr>
          <w:rFonts w:ascii="Times" w:hAnsi="Times" w:cs="Times" w:hint="eastAsia"/>
          <w:kern w:val="0"/>
          <w:sz w:val="20"/>
          <w:szCs w:val="20"/>
        </w:rPr>
        <w:t>視聴</w:t>
      </w:r>
      <w:r w:rsidR="002905EA" w:rsidRPr="004E1AD8">
        <w:rPr>
          <w:rFonts w:ascii="Times" w:hAnsi="Times" w:cs="Times" w:hint="eastAsia"/>
          <w:kern w:val="0"/>
          <w:sz w:val="20"/>
          <w:szCs w:val="20"/>
        </w:rPr>
        <w:t>頻度が高</w:t>
      </w:r>
      <w:r w:rsidR="001B2D3E" w:rsidRPr="004E1AD8">
        <w:rPr>
          <w:rFonts w:ascii="Times" w:hAnsi="Times" w:cs="Times" w:hint="eastAsia"/>
          <w:kern w:val="0"/>
          <w:sz w:val="20"/>
          <w:szCs w:val="20"/>
        </w:rPr>
        <w:t>くなってきており</w:t>
      </w:r>
      <w:r w:rsidR="002905EA" w:rsidRPr="004E1AD8">
        <w:rPr>
          <w:rFonts w:ascii="Times" w:hAnsi="Times" w:cs="Times" w:hint="eastAsia"/>
          <w:kern w:val="0"/>
          <w:sz w:val="20"/>
          <w:szCs w:val="20"/>
        </w:rPr>
        <w:t>、１分〜５分というすきま時間での情報収集を行う人が多いと言われています。</w:t>
      </w:r>
      <w:r w:rsidR="001B2D3E" w:rsidRPr="004E1AD8">
        <w:rPr>
          <w:rFonts w:ascii="Times" w:hAnsi="Times" w:cs="Times" w:hint="eastAsia"/>
          <w:kern w:val="0"/>
          <w:sz w:val="20"/>
          <w:szCs w:val="20"/>
        </w:rPr>
        <w:t>動画で</w:t>
      </w:r>
      <w:r w:rsidRPr="004E1AD8">
        <w:rPr>
          <w:rFonts w:ascii="Times" w:hAnsi="Times" w:cs="Times" w:hint="eastAsia"/>
          <w:kern w:val="0"/>
          <w:sz w:val="20"/>
          <w:szCs w:val="20"/>
        </w:rPr>
        <w:t>簡単に</w:t>
      </w:r>
      <w:r w:rsidR="001B2D3E" w:rsidRPr="004E1AD8">
        <w:rPr>
          <w:rFonts w:ascii="Times" w:hAnsi="Times" w:cs="Times" w:hint="eastAsia"/>
          <w:kern w:val="0"/>
          <w:sz w:val="20"/>
          <w:szCs w:val="20"/>
        </w:rPr>
        <w:t>商品情報を</w:t>
      </w:r>
      <w:r w:rsidRPr="004E1AD8">
        <w:rPr>
          <w:rFonts w:ascii="Times" w:hAnsi="Times" w:cs="Times" w:hint="eastAsia"/>
          <w:kern w:val="0"/>
          <w:sz w:val="20"/>
          <w:szCs w:val="20"/>
        </w:rPr>
        <w:t>視聴</w:t>
      </w:r>
      <w:r w:rsidR="001B2D3E" w:rsidRPr="004E1AD8">
        <w:rPr>
          <w:rFonts w:ascii="Times" w:hAnsi="Times" w:cs="Times" w:hint="eastAsia"/>
          <w:kern w:val="0"/>
          <w:sz w:val="20"/>
          <w:szCs w:val="20"/>
        </w:rPr>
        <w:t>し</w:t>
      </w:r>
      <w:r w:rsidR="0035438C" w:rsidRPr="004E1AD8">
        <w:rPr>
          <w:rFonts w:ascii="Times" w:hAnsi="Times" w:cs="Times" w:hint="eastAsia"/>
          <w:kern w:val="0"/>
          <w:sz w:val="20"/>
          <w:szCs w:val="20"/>
        </w:rPr>
        <w:t>、購入ができる</w:t>
      </w:r>
      <w:r w:rsidRPr="004E1AD8">
        <w:rPr>
          <w:rFonts w:ascii="Times" w:hAnsi="Times" w:cs="Times" w:hint="eastAsia"/>
          <w:kern w:val="0"/>
          <w:sz w:val="20"/>
          <w:szCs w:val="20"/>
        </w:rPr>
        <w:t>時代はすぐそこまできて</w:t>
      </w:r>
      <w:r w:rsidR="0035438C" w:rsidRPr="004E1AD8">
        <w:rPr>
          <w:rFonts w:ascii="Times" w:hAnsi="Times" w:cs="Times" w:hint="eastAsia"/>
          <w:kern w:val="0"/>
          <w:sz w:val="20"/>
          <w:szCs w:val="20"/>
        </w:rPr>
        <w:t>いると私たちは考えます。</w:t>
      </w:r>
    </w:p>
    <w:p w:rsidR="00961BB9" w:rsidRDefault="0035438C" w:rsidP="004F7104">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テレビ通販の展開を中心に、</w:t>
      </w:r>
      <w:r w:rsidR="001B2D3E">
        <w:rPr>
          <w:rFonts w:ascii="Times" w:hAnsi="Times" w:cs="Times" w:hint="eastAsia"/>
          <w:color w:val="1A1310"/>
          <w:kern w:val="0"/>
          <w:sz w:val="20"/>
          <w:szCs w:val="20"/>
        </w:rPr>
        <w:t>今後は時代のニーズにあわせて、</w:t>
      </w:r>
      <w:r>
        <w:rPr>
          <w:rFonts w:ascii="Times" w:hAnsi="Times" w:cs="Times" w:hint="eastAsia"/>
          <w:color w:val="1A1310"/>
          <w:kern w:val="0"/>
          <w:sz w:val="20"/>
          <w:szCs w:val="20"/>
        </w:rPr>
        <w:t>モバイル端</w:t>
      </w:r>
      <w:r w:rsidR="001B2D3E">
        <w:rPr>
          <w:rFonts w:ascii="Times" w:hAnsi="Times" w:cs="Times" w:hint="eastAsia"/>
          <w:color w:val="1A1310"/>
          <w:kern w:val="0"/>
          <w:sz w:val="20"/>
          <w:szCs w:val="20"/>
        </w:rPr>
        <w:t>末で視聴できる動画通販のコンテンツとビジネスモデルの開発を含め、さらに多くのお客様</w:t>
      </w:r>
      <w:r w:rsidR="00961BB9">
        <w:rPr>
          <w:rFonts w:ascii="Times" w:hAnsi="Times" w:cs="Times" w:hint="eastAsia"/>
          <w:color w:val="1A1310"/>
          <w:kern w:val="0"/>
          <w:sz w:val="20"/>
          <w:szCs w:val="20"/>
        </w:rPr>
        <w:t>への満足をお届けすることを目指しております。</w:t>
      </w:r>
    </w:p>
    <w:p w:rsidR="00961BB9" w:rsidRDefault="00961BB9" w:rsidP="004F7104">
      <w:pPr>
        <w:widowControl/>
        <w:autoSpaceDE w:val="0"/>
        <w:autoSpaceDN w:val="0"/>
        <w:adjustRightInd w:val="0"/>
        <w:jc w:val="left"/>
        <w:rPr>
          <w:rFonts w:ascii="Times" w:hAnsi="Times" w:cs="Times"/>
          <w:color w:val="1A1310"/>
          <w:kern w:val="0"/>
          <w:sz w:val="20"/>
          <w:szCs w:val="20"/>
        </w:rPr>
      </w:pPr>
    </w:p>
    <w:p w:rsidR="004F7104" w:rsidRDefault="00961BB9" w:rsidP="004F7104">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 xml:space="preserve">　　　</w:t>
      </w:r>
      <w:r>
        <w:rPr>
          <w:noProof/>
        </w:rPr>
        <w:drawing>
          <wp:inline distT="0" distB="0" distL="0" distR="0">
            <wp:extent cx="4528185" cy="1780101"/>
            <wp:effectExtent l="0" t="0" r="5715" b="0"/>
            <wp:docPr id="1" name="図 1" descr="Macintosh HD:Users:ykfuruya:Desktop:10858607_900176230015181_510548234051777056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kfuruya:Desktop:10858607_900176230015181_5105482340517770561_n.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5698" cy="1783054"/>
                    </a:xfrm>
                    <a:prstGeom prst="rect">
                      <a:avLst/>
                    </a:prstGeom>
                    <a:noFill/>
                    <a:ln>
                      <a:noFill/>
                    </a:ln>
                  </pic:spPr>
                </pic:pic>
              </a:graphicData>
            </a:graphic>
          </wp:inline>
        </w:drawing>
      </w:r>
    </w:p>
    <w:p w:rsidR="0035438C" w:rsidRDefault="0035438C" w:rsidP="004F7104">
      <w:pPr>
        <w:widowControl/>
        <w:autoSpaceDE w:val="0"/>
        <w:autoSpaceDN w:val="0"/>
        <w:adjustRightInd w:val="0"/>
        <w:jc w:val="left"/>
        <w:rPr>
          <w:rFonts w:ascii="Times" w:hAnsi="Times" w:cs="Times"/>
          <w:color w:val="1A1310"/>
          <w:kern w:val="0"/>
          <w:sz w:val="20"/>
          <w:szCs w:val="20"/>
        </w:rPr>
      </w:pPr>
      <w:bookmarkStart w:id="0" w:name="_GoBack"/>
      <w:bookmarkEnd w:id="0"/>
    </w:p>
    <w:p w:rsidR="00C84481" w:rsidRDefault="00C84481" w:rsidP="00C84481">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販売サイト</w:t>
      </w:r>
      <w:r>
        <w:rPr>
          <w:rFonts w:ascii="Times" w:hAnsi="Times" w:cs="Times"/>
          <w:color w:val="1A1310"/>
          <w:kern w:val="0"/>
          <w:sz w:val="20"/>
          <w:szCs w:val="20"/>
        </w:rPr>
        <w:t>URL</w:t>
      </w:r>
      <w:r>
        <w:rPr>
          <w:rFonts w:ascii="Times" w:hAnsi="Times" w:cs="Times" w:hint="eastAsia"/>
          <w:color w:val="1A1310"/>
          <w:kern w:val="0"/>
          <w:sz w:val="20"/>
          <w:szCs w:val="20"/>
        </w:rPr>
        <w:t>アドレス</w:t>
      </w:r>
    </w:p>
    <w:p w:rsidR="00C84481" w:rsidRDefault="003128EB" w:rsidP="00C84481">
      <w:pPr>
        <w:widowControl/>
        <w:autoSpaceDE w:val="0"/>
        <w:autoSpaceDN w:val="0"/>
        <w:adjustRightInd w:val="0"/>
        <w:jc w:val="left"/>
        <w:rPr>
          <w:rFonts w:ascii="Times" w:hAnsi="Times" w:cs="Times"/>
          <w:color w:val="1A1310"/>
          <w:kern w:val="0"/>
          <w:sz w:val="20"/>
          <w:szCs w:val="20"/>
        </w:rPr>
      </w:pPr>
      <w:hyperlink r:id="rId11" w:history="1">
        <w:r w:rsidR="00C84481" w:rsidRPr="006011E5">
          <w:rPr>
            <w:rStyle w:val="a5"/>
            <w:rFonts w:ascii="Times" w:hAnsi="Times" w:cs="Times"/>
            <w:kern w:val="0"/>
            <w:sz w:val="20"/>
            <w:szCs w:val="20"/>
          </w:rPr>
          <w:t>http://www.stellaselect.com/tv/</w:t>
        </w:r>
      </w:hyperlink>
    </w:p>
    <w:p w:rsidR="00977080" w:rsidRPr="00961BB9" w:rsidRDefault="00977080" w:rsidP="00961BB9">
      <w:pPr>
        <w:widowControl/>
        <w:autoSpaceDE w:val="0"/>
        <w:autoSpaceDN w:val="0"/>
        <w:adjustRightInd w:val="0"/>
        <w:jc w:val="left"/>
        <w:rPr>
          <w:rFonts w:ascii="Times" w:hAnsi="Times" w:cs="Times"/>
          <w:color w:val="1A1310"/>
          <w:kern w:val="0"/>
          <w:sz w:val="20"/>
          <w:szCs w:val="20"/>
        </w:rPr>
      </w:pPr>
    </w:p>
    <w:p w:rsidR="005C2372" w:rsidRPr="003B7611" w:rsidRDefault="000A3BCA" w:rsidP="005C2372">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動画</w:t>
      </w:r>
      <w:r w:rsidR="005C2372">
        <w:rPr>
          <w:rFonts w:ascii="Times" w:hAnsi="Times" w:cs="Times" w:hint="eastAsia"/>
          <w:color w:val="1A1310"/>
          <w:kern w:val="0"/>
          <w:sz w:val="20"/>
          <w:szCs w:val="20"/>
        </w:rPr>
        <w:t>視聴</w:t>
      </w:r>
      <w:r w:rsidR="005C2372">
        <w:rPr>
          <w:rFonts w:ascii="Times" w:hAnsi="Times" w:cs="Times" w:hint="eastAsia"/>
          <w:color w:val="1A1310"/>
          <w:kern w:val="0"/>
          <w:sz w:val="20"/>
          <w:szCs w:val="20"/>
        </w:rPr>
        <w:t>URL</w:t>
      </w:r>
      <w:r w:rsidR="005C2372">
        <w:rPr>
          <w:rFonts w:ascii="Times" w:hAnsi="Times" w:cs="Times" w:hint="eastAsia"/>
          <w:color w:val="1A1310"/>
          <w:kern w:val="0"/>
          <w:sz w:val="20"/>
          <w:szCs w:val="20"/>
        </w:rPr>
        <w:t>アドレス</w:t>
      </w:r>
    </w:p>
    <w:p w:rsidR="005C2372" w:rsidRPr="00977080" w:rsidRDefault="003128EB" w:rsidP="005C2372">
      <w:pPr>
        <w:widowControl/>
        <w:autoSpaceDE w:val="0"/>
        <w:autoSpaceDN w:val="0"/>
        <w:adjustRightInd w:val="0"/>
        <w:jc w:val="left"/>
        <w:rPr>
          <w:sz w:val="20"/>
          <w:szCs w:val="20"/>
        </w:rPr>
      </w:pPr>
      <w:hyperlink r:id="rId12" w:history="1">
        <w:r w:rsidR="005C2372" w:rsidRPr="00977080">
          <w:rPr>
            <w:rStyle w:val="a5"/>
            <w:sz w:val="20"/>
            <w:szCs w:val="20"/>
          </w:rPr>
          <w:t>https://www.youtube.com/watch?v=YOigadHuuIY</w:t>
        </w:r>
      </w:hyperlink>
    </w:p>
    <w:p w:rsidR="005C2372" w:rsidRDefault="005C2372" w:rsidP="00C62194">
      <w:pPr>
        <w:widowControl/>
        <w:autoSpaceDE w:val="0"/>
        <w:autoSpaceDN w:val="0"/>
        <w:adjustRightInd w:val="0"/>
        <w:jc w:val="left"/>
        <w:rPr>
          <w:rFonts w:ascii="Times" w:hAnsi="Times" w:cs="Times"/>
          <w:color w:val="1A1310"/>
          <w:kern w:val="0"/>
          <w:sz w:val="20"/>
          <w:szCs w:val="20"/>
        </w:rPr>
      </w:pPr>
    </w:p>
    <w:p w:rsidR="00C62194" w:rsidRPr="00C62194" w:rsidRDefault="005C2372" w:rsidP="00C62194">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ステラキャスティング</w:t>
      </w:r>
      <w:r w:rsidR="00C62194" w:rsidRPr="00C62194">
        <w:rPr>
          <w:rFonts w:ascii="Times" w:hAnsi="Times" w:cs="Times" w:hint="eastAsia"/>
          <w:color w:val="1A1310"/>
          <w:kern w:val="0"/>
          <w:sz w:val="20"/>
          <w:szCs w:val="20"/>
        </w:rPr>
        <w:t xml:space="preserve">　会社概要</w:t>
      </w:r>
    </w:p>
    <w:p w:rsidR="00C62194" w:rsidRDefault="005C2372" w:rsidP="00C62194">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社名　株式会社ステラキャスティング</w:t>
      </w:r>
    </w:p>
    <w:p w:rsidR="005C2372" w:rsidRPr="00C62194" w:rsidRDefault="005C2372" w:rsidP="00C62194">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資本構成　ホリプロ１００％</w:t>
      </w:r>
    </w:p>
    <w:p w:rsidR="00C62194" w:rsidRPr="00C62194" w:rsidRDefault="00C62194" w:rsidP="00C62194">
      <w:pPr>
        <w:widowControl/>
        <w:autoSpaceDE w:val="0"/>
        <w:autoSpaceDN w:val="0"/>
        <w:adjustRightInd w:val="0"/>
        <w:jc w:val="left"/>
        <w:rPr>
          <w:rFonts w:ascii="Times" w:hAnsi="Times" w:cs="Times"/>
          <w:color w:val="1A1310"/>
          <w:kern w:val="0"/>
          <w:sz w:val="20"/>
          <w:szCs w:val="20"/>
        </w:rPr>
      </w:pPr>
      <w:r w:rsidRPr="00C62194">
        <w:rPr>
          <w:rFonts w:ascii="Times" w:hAnsi="Times" w:cs="Times" w:hint="eastAsia"/>
          <w:color w:val="1A1310"/>
          <w:kern w:val="0"/>
          <w:sz w:val="20"/>
          <w:szCs w:val="20"/>
        </w:rPr>
        <w:t>所在地　東京都</w:t>
      </w:r>
      <w:r w:rsidR="005C2372">
        <w:rPr>
          <w:rFonts w:ascii="Times" w:hAnsi="Times" w:cs="Times" w:hint="eastAsia"/>
          <w:color w:val="1A1310"/>
          <w:kern w:val="0"/>
          <w:sz w:val="20"/>
          <w:szCs w:val="20"/>
        </w:rPr>
        <w:t>目黒</w:t>
      </w:r>
      <w:r w:rsidRPr="00C62194">
        <w:rPr>
          <w:rFonts w:ascii="Times" w:hAnsi="Times" w:cs="Times" w:hint="eastAsia"/>
          <w:color w:val="1A1310"/>
          <w:kern w:val="0"/>
          <w:sz w:val="20"/>
          <w:szCs w:val="20"/>
        </w:rPr>
        <w:t>区</w:t>
      </w:r>
    </w:p>
    <w:p w:rsidR="00C62194" w:rsidRPr="00C62194" w:rsidRDefault="00977080" w:rsidP="00C62194">
      <w:pPr>
        <w:widowControl/>
        <w:autoSpaceDE w:val="0"/>
        <w:autoSpaceDN w:val="0"/>
        <w:adjustRightInd w:val="0"/>
        <w:jc w:val="left"/>
        <w:rPr>
          <w:rFonts w:ascii="Times" w:hAnsi="Times" w:cs="Times"/>
          <w:color w:val="1A1310"/>
          <w:kern w:val="0"/>
          <w:sz w:val="20"/>
          <w:szCs w:val="20"/>
        </w:rPr>
      </w:pPr>
      <w:r>
        <w:rPr>
          <w:rFonts w:ascii="Times" w:hAnsi="Times" w:cs="Times" w:hint="eastAsia"/>
          <w:color w:val="1A1310"/>
          <w:kern w:val="0"/>
          <w:sz w:val="20"/>
          <w:szCs w:val="20"/>
        </w:rPr>
        <w:t>設立年月</w:t>
      </w:r>
      <w:r w:rsidR="00C62194" w:rsidRPr="00C62194">
        <w:rPr>
          <w:rFonts w:ascii="Times" w:hAnsi="Times" w:cs="Times" w:hint="eastAsia"/>
          <w:color w:val="1A1310"/>
          <w:kern w:val="0"/>
          <w:sz w:val="20"/>
          <w:szCs w:val="20"/>
        </w:rPr>
        <w:t xml:space="preserve">　</w:t>
      </w:r>
      <w:r w:rsidR="005C2372">
        <w:rPr>
          <w:rFonts w:ascii="Times" w:hAnsi="Times" w:cs="Times" w:hint="eastAsia"/>
          <w:color w:val="1A1310"/>
          <w:kern w:val="0"/>
          <w:sz w:val="20"/>
          <w:szCs w:val="20"/>
        </w:rPr>
        <w:t>201</w:t>
      </w:r>
      <w:r w:rsidR="005C2372">
        <w:rPr>
          <w:rFonts w:ascii="Times" w:hAnsi="Times" w:cs="Times"/>
          <w:color w:val="1A1310"/>
          <w:kern w:val="0"/>
          <w:sz w:val="20"/>
          <w:szCs w:val="20"/>
        </w:rPr>
        <w:t>3</w:t>
      </w:r>
      <w:r w:rsidR="00C62194" w:rsidRPr="00C62194">
        <w:rPr>
          <w:rFonts w:ascii="Times" w:hAnsi="Times" w:cs="Times" w:hint="eastAsia"/>
          <w:color w:val="1A1310"/>
          <w:kern w:val="0"/>
          <w:sz w:val="20"/>
          <w:szCs w:val="20"/>
        </w:rPr>
        <w:t>年</w:t>
      </w:r>
      <w:r w:rsidR="005C2372">
        <w:rPr>
          <w:rFonts w:ascii="Times" w:hAnsi="Times" w:cs="Times" w:hint="eastAsia"/>
          <w:color w:val="1A1310"/>
          <w:kern w:val="0"/>
          <w:sz w:val="20"/>
          <w:szCs w:val="20"/>
        </w:rPr>
        <w:t>6</w:t>
      </w:r>
      <w:r w:rsidR="00C62194" w:rsidRPr="00C62194">
        <w:rPr>
          <w:rFonts w:ascii="Times" w:hAnsi="Times" w:cs="Times" w:hint="eastAsia"/>
          <w:color w:val="1A1310"/>
          <w:kern w:val="0"/>
          <w:sz w:val="20"/>
          <w:szCs w:val="20"/>
        </w:rPr>
        <w:t>月</w:t>
      </w:r>
    </w:p>
    <w:p w:rsidR="00046226" w:rsidRPr="00632B09" w:rsidRDefault="000031F2" w:rsidP="00632B09">
      <w:pPr>
        <w:widowControl/>
        <w:autoSpaceDE w:val="0"/>
        <w:autoSpaceDN w:val="0"/>
        <w:adjustRightInd w:val="0"/>
        <w:jc w:val="left"/>
        <w:rPr>
          <w:rFonts w:ascii="Courier" w:hAnsi="Courier" w:cs="Courier"/>
          <w:kern w:val="0"/>
          <w:sz w:val="20"/>
          <w:szCs w:val="20"/>
        </w:rPr>
      </w:pPr>
      <w:r>
        <w:rPr>
          <w:rFonts w:ascii="Times" w:hAnsi="Times" w:cs="Times"/>
          <w:color w:val="1A1310"/>
          <w:kern w:val="0"/>
          <w:sz w:val="20"/>
          <w:szCs w:val="20"/>
        </w:rPr>
        <w:br/>
      </w:r>
      <w:r w:rsidR="001D30F9">
        <w:rPr>
          <w:rFonts w:ascii="Times" w:hAnsi="Times" w:cs="Times" w:hint="eastAsia"/>
          <w:kern w:val="0"/>
          <w:sz w:val="20"/>
          <w:szCs w:val="20"/>
        </w:rPr>
        <w:t>ステラキャスティング</w:t>
      </w:r>
      <w:r w:rsidR="00C84481">
        <w:rPr>
          <w:rFonts w:ascii="Times" w:hAnsi="Times" w:cs="Times" w:hint="eastAsia"/>
          <w:kern w:val="0"/>
          <w:sz w:val="20"/>
          <w:szCs w:val="20"/>
        </w:rPr>
        <w:t>通販事業部</w:t>
      </w:r>
      <w:r w:rsidR="000B71E4">
        <w:rPr>
          <w:rFonts w:ascii="Times" w:hAnsi="Times" w:cs="Times" w:hint="eastAsia"/>
          <w:kern w:val="0"/>
          <w:sz w:val="20"/>
          <w:szCs w:val="20"/>
        </w:rPr>
        <w:t>は、既にホリプログループ所属の女優</w:t>
      </w:r>
      <w:r w:rsidR="00C84481">
        <w:rPr>
          <w:rFonts w:ascii="Times" w:hAnsi="Times" w:cs="Times" w:hint="eastAsia"/>
          <w:kern w:val="0"/>
          <w:sz w:val="20"/>
          <w:szCs w:val="20"/>
        </w:rPr>
        <w:t>や専門家を中心に</w:t>
      </w:r>
      <w:r w:rsidR="000B71E4">
        <w:rPr>
          <w:rFonts w:ascii="Times" w:hAnsi="Times" w:cs="Times" w:hint="eastAsia"/>
          <w:kern w:val="0"/>
          <w:sz w:val="20"/>
          <w:szCs w:val="20"/>
        </w:rPr>
        <w:t>ファッション</w:t>
      </w:r>
      <w:r w:rsidR="00960275">
        <w:rPr>
          <w:rFonts w:ascii="Times" w:hAnsi="Times" w:cs="Times" w:hint="eastAsia"/>
          <w:kern w:val="0"/>
          <w:sz w:val="20"/>
          <w:szCs w:val="20"/>
        </w:rPr>
        <w:t>や</w:t>
      </w:r>
      <w:r w:rsidR="00C84481">
        <w:rPr>
          <w:rFonts w:ascii="Times" w:hAnsi="Times" w:cs="Times" w:hint="eastAsia"/>
          <w:kern w:val="0"/>
          <w:sz w:val="20"/>
          <w:szCs w:val="20"/>
        </w:rPr>
        <w:t>コスメ</w:t>
      </w:r>
      <w:r w:rsidR="000B71E4">
        <w:rPr>
          <w:rFonts w:ascii="Times" w:hAnsi="Times" w:cs="Times" w:hint="eastAsia"/>
          <w:kern w:val="0"/>
          <w:sz w:val="20"/>
          <w:szCs w:val="20"/>
        </w:rPr>
        <w:t>などを開発しており</w:t>
      </w:r>
      <w:r w:rsidR="00C84481">
        <w:rPr>
          <w:rFonts w:ascii="Times" w:hAnsi="Times" w:cs="Times" w:hint="eastAsia"/>
          <w:kern w:val="0"/>
          <w:sz w:val="20"/>
          <w:szCs w:val="20"/>
        </w:rPr>
        <w:t>ます。</w:t>
      </w:r>
      <w:r w:rsidR="000B71E4" w:rsidRPr="00046226">
        <w:rPr>
          <w:rFonts w:ascii="Times" w:hAnsi="Times" w:cs="Times"/>
          <w:kern w:val="0"/>
          <w:sz w:val="20"/>
          <w:szCs w:val="20"/>
        </w:rPr>
        <w:t xml:space="preserve">30 </w:t>
      </w:r>
      <w:r w:rsidR="000B71E4" w:rsidRPr="00046226">
        <w:rPr>
          <w:rFonts w:ascii="Times" w:hAnsi="Times" w:cs="Times"/>
          <w:kern w:val="0"/>
          <w:sz w:val="20"/>
          <w:szCs w:val="20"/>
        </w:rPr>
        <w:t>代</w:t>
      </w:r>
      <w:r w:rsidR="000B71E4">
        <w:rPr>
          <w:rFonts w:ascii="Times" w:hAnsi="Times" w:cs="Times"/>
          <w:kern w:val="0"/>
          <w:sz w:val="20"/>
          <w:szCs w:val="20"/>
        </w:rPr>
        <w:t>~ 5</w:t>
      </w:r>
      <w:r w:rsidR="000B71E4" w:rsidRPr="00046226">
        <w:rPr>
          <w:rFonts w:ascii="Times" w:hAnsi="Times" w:cs="Times"/>
          <w:kern w:val="0"/>
          <w:sz w:val="20"/>
          <w:szCs w:val="20"/>
        </w:rPr>
        <w:t xml:space="preserve">0 </w:t>
      </w:r>
      <w:r w:rsidR="000B71E4">
        <w:rPr>
          <w:rFonts w:ascii="Times" w:hAnsi="Times" w:cs="Times"/>
          <w:kern w:val="0"/>
          <w:sz w:val="20"/>
          <w:szCs w:val="20"/>
        </w:rPr>
        <w:t>代女性をメインターゲット</w:t>
      </w:r>
      <w:r w:rsidR="00C84481">
        <w:rPr>
          <w:rFonts w:ascii="Times" w:hAnsi="Times" w:cs="Times" w:hint="eastAsia"/>
          <w:kern w:val="0"/>
          <w:sz w:val="20"/>
          <w:szCs w:val="20"/>
        </w:rPr>
        <w:t>とし、</w:t>
      </w:r>
      <w:r w:rsidR="000B71E4">
        <w:rPr>
          <w:rFonts w:ascii="Times" w:hAnsi="Times" w:cs="Times"/>
          <w:kern w:val="0"/>
          <w:sz w:val="20"/>
          <w:szCs w:val="20"/>
        </w:rPr>
        <w:t>購買意欲に訴えかける</w:t>
      </w:r>
      <w:r w:rsidR="000B71E4">
        <w:rPr>
          <w:rFonts w:ascii="Times" w:hAnsi="Times" w:cs="Times" w:hint="eastAsia"/>
          <w:kern w:val="0"/>
          <w:sz w:val="20"/>
          <w:szCs w:val="20"/>
        </w:rPr>
        <w:t>ブランド開発</w:t>
      </w:r>
      <w:r w:rsidR="006F474D">
        <w:rPr>
          <w:rFonts w:ascii="Times" w:hAnsi="Times" w:cs="Times"/>
          <w:kern w:val="0"/>
          <w:sz w:val="20"/>
          <w:szCs w:val="20"/>
        </w:rPr>
        <w:t>と新たな</w:t>
      </w:r>
      <w:r w:rsidR="006F474D">
        <w:rPr>
          <w:rFonts w:ascii="Times" w:hAnsi="Times" w:cs="Times" w:hint="eastAsia"/>
          <w:kern w:val="0"/>
          <w:sz w:val="20"/>
          <w:szCs w:val="20"/>
        </w:rPr>
        <w:t>通販マーケット</w:t>
      </w:r>
      <w:r w:rsidR="000B71E4">
        <w:rPr>
          <w:rFonts w:ascii="Times" w:hAnsi="Times" w:cs="Times"/>
          <w:kern w:val="0"/>
          <w:sz w:val="20"/>
          <w:szCs w:val="20"/>
        </w:rPr>
        <w:t>を切り開いていくために、</w:t>
      </w:r>
      <w:r w:rsidR="00EF0E12">
        <w:rPr>
          <w:rFonts w:ascii="Times" w:hAnsi="Times" w:cs="Times" w:hint="eastAsia"/>
          <w:kern w:val="0"/>
          <w:sz w:val="20"/>
          <w:szCs w:val="20"/>
        </w:rPr>
        <w:t>テレビ通販に留まら</w:t>
      </w:r>
      <w:r w:rsidR="006F474D">
        <w:rPr>
          <w:rFonts w:ascii="Times" w:hAnsi="Times" w:cs="Times" w:hint="eastAsia"/>
          <w:kern w:val="0"/>
          <w:sz w:val="20"/>
          <w:szCs w:val="20"/>
        </w:rPr>
        <w:t>ず、ネット通販やカタログ通販、動画</w:t>
      </w:r>
      <w:r w:rsidR="00EF0E12">
        <w:rPr>
          <w:rFonts w:ascii="Times" w:hAnsi="Times" w:cs="Times" w:hint="eastAsia"/>
          <w:kern w:val="0"/>
          <w:sz w:val="20"/>
          <w:szCs w:val="20"/>
        </w:rPr>
        <w:t>通販などへの取り組み</w:t>
      </w:r>
      <w:r w:rsidR="000B71E4">
        <w:rPr>
          <w:rFonts w:ascii="Times" w:hAnsi="Times" w:cs="Times" w:hint="eastAsia"/>
          <w:kern w:val="0"/>
          <w:sz w:val="20"/>
          <w:szCs w:val="20"/>
        </w:rPr>
        <w:t>、また</w:t>
      </w:r>
      <w:r w:rsidR="000B71E4" w:rsidRPr="00046226">
        <w:rPr>
          <w:rFonts w:ascii="Times" w:hAnsi="Times" w:cs="Times"/>
          <w:kern w:val="0"/>
          <w:sz w:val="20"/>
          <w:szCs w:val="20"/>
        </w:rPr>
        <w:t>海外</w:t>
      </w:r>
      <w:r w:rsidR="00355265">
        <w:rPr>
          <w:rFonts w:ascii="Times" w:hAnsi="Times" w:cs="Times"/>
          <w:kern w:val="0"/>
          <w:sz w:val="20"/>
          <w:szCs w:val="20"/>
        </w:rPr>
        <w:t>向け通販番組への展開も視野に</w:t>
      </w:r>
      <w:r w:rsidR="000B71E4">
        <w:rPr>
          <w:rFonts w:ascii="Times" w:hAnsi="Times" w:cs="Times"/>
          <w:kern w:val="0"/>
          <w:sz w:val="20"/>
          <w:szCs w:val="20"/>
        </w:rPr>
        <w:t>推進してい</w:t>
      </w:r>
      <w:r w:rsidR="000B71E4">
        <w:rPr>
          <w:rFonts w:ascii="Times" w:hAnsi="Times" w:cs="Times" w:hint="eastAsia"/>
          <w:kern w:val="0"/>
          <w:sz w:val="20"/>
          <w:szCs w:val="20"/>
        </w:rPr>
        <w:t>きます。</w:t>
      </w:r>
      <w:r w:rsidR="000B71E4">
        <w:rPr>
          <w:rFonts w:ascii="Times" w:hAnsi="Times" w:cs="Times"/>
          <w:kern w:val="0"/>
          <w:sz w:val="20"/>
          <w:szCs w:val="20"/>
        </w:rPr>
        <w:br/>
      </w:r>
      <w:r w:rsidR="000B71E4" w:rsidRPr="00046226">
        <w:rPr>
          <w:rFonts w:ascii="Courier" w:hAnsi="Courier" w:cs="Courier"/>
          <w:kern w:val="0"/>
          <w:sz w:val="20"/>
          <w:szCs w:val="20"/>
        </w:rPr>
        <w:t>ホリプロ</w:t>
      </w:r>
      <w:r w:rsidR="000B71E4">
        <w:rPr>
          <w:rFonts w:ascii="Courier" w:hAnsi="Courier" w:cs="Courier" w:hint="eastAsia"/>
          <w:kern w:val="0"/>
          <w:sz w:val="20"/>
          <w:szCs w:val="20"/>
        </w:rPr>
        <w:t>グループ</w:t>
      </w:r>
      <w:r w:rsidR="00273ACA">
        <w:rPr>
          <w:rFonts w:ascii="Courier" w:hAnsi="Courier" w:cs="Courier"/>
          <w:kern w:val="0"/>
          <w:sz w:val="20"/>
          <w:szCs w:val="20"/>
        </w:rPr>
        <w:t>が誇る豊富なタレント</w:t>
      </w:r>
      <w:r w:rsidR="000B71E4" w:rsidRPr="00046226">
        <w:rPr>
          <w:rFonts w:ascii="Courier" w:hAnsi="Courier" w:cs="Courier"/>
          <w:kern w:val="0"/>
          <w:sz w:val="20"/>
          <w:szCs w:val="20"/>
        </w:rPr>
        <w:t>、モデル</w:t>
      </w:r>
      <w:r w:rsidR="00355265">
        <w:rPr>
          <w:rFonts w:ascii="Courier" w:hAnsi="Courier" w:cs="Courier" w:hint="eastAsia"/>
          <w:kern w:val="0"/>
          <w:sz w:val="20"/>
          <w:szCs w:val="20"/>
        </w:rPr>
        <w:t>、スポーツ選手、文化人</w:t>
      </w:r>
      <w:r w:rsidR="006F474D">
        <w:rPr>
          <w:rFonts w:ascii="Courier" w:hAnsi="Courier" w:cs="Courier" w:hint="eastAsia"/>
          <w:kern w:val="0"/>
          <w:sz w:val="20"/>
          <w:szCs w:val="20"/>
        </w:rPr>
        <w:t>などの</w:t>
      </w:r>
      <w:r w:rsidR="000B71E4" w:rsidRPr="00046226">
        <w:rPr>
          <w:rFonts w:ascii="Courier" w:hAnsi="Courier" w:cs="Courier"/>
          <w:kern w:val="0"/>
          <w:sz w:val="20"/>
          <w:szCs w:val="20"/>
        </w:rPr>
        <w:t>キャスティング力、</w:t>
      </w:r>
      <w:r w:rsidR="006F474D">
        <w:rPr>
          <w:rFonts w:ascii="Courier" w:hAnsi="Courier" w:cs="Courier" w:hint="eastAsia"/>
          <w:kern w:val="0"/>
          <w:sz w:val="20"/>
          <w:szCs w:val="20"/>
        </w:rPr>
        <w:t>売れるノウハウを持った</w:t>
      </w:r>
      <w:r w:rsidR="006F474D">
        <w:rPr>
          <w:rFonts w:ascii="Courier" w:hAnsi="Courier" w:cs="Courier"/>
          <w:kern w:val="0"/>
          <w:sz w:val="20"/>
          <w:szCs w:val="20"/>
        </w:rPr>
        <w:t>高い映像制作</w:t>
      </w:r>
      <w:r w:rsidR="006F474D">
        <w:rPr>
          <w:rFonts w:ascii="Courier" w:hAnsi="Courier" w:cs="Courier" w:hint="eastAsia"/>
          <w:kern w:val="0"/>
          <w:sz w:val="20"/>
          <w:szCs w:val="20"/>
        </w:rPr>
        <w:t>スキル</w:t>
      </w:r>
      <w:r w:rsidR="000B71E4" w:rsidRPr="00046226">
        <w:rPr>
          <w:rFonts w:ascii="Courier" w:hAnsi="Courier" w:cs="Courier"/>
          <w:kern w:val="0"/>
          <w:sz w:val="20"/>
          <w:szCs w:val="20"/>
        </w:rPr>
        <w:t>知見を結集し、</w:t>
      </w:r>
      <w:r w:rsidR="000B71E4">
        <w:rPr>
          <w:rFonts w:ascii="Courier" w:hAnsi="Courier" w:cs="Courier" w:hint="eastAsia"/>
          <w:kern w:val="0"/>
          <w:sz w:val="20"/>
          <w:szCs w:val="20"/>
        </w:rPr>
        <w:t>他では見ることのできない価値を提供してまいります。</w:t>
      </w:r>
      <w:r w:rsidR="007704C4">
        <w:rPr>
          <w:rFonts w:ascii="Courier" w:hAnsi="Courier" w:cs="Courier"/>
          <w:kern w:val="0"/>
          <w:sz w:val="20"/>
          <w:szCs w:val="20"/>
        </w:rPr>
        <w:br/>
      </w:r>
    </w:p>
    <w:p w:rsidR="00046226" w:rsidRDefault="00046226" w:rsidP="00D560C4">
      <w:pPr>
        <w:pStyle w:val="ae"/>
      </w:pPr>
      <w:r w:rsidRPr="00046226">
        <w:t>以上</w:t>
      </w:r>
    </w:p>
    <w:p w:rsidR="00D560C4" w:rsidRPr="00046226" w:rsidRDefault="00D560C4" w:rsidP="00B01D88">
      <w:pPr>
        <w:widowControl/>
        <w:autoSpaceDE w:val="0"/>
        <w:autoSpaceDN w:val="0"/>
        <w:adjustRightInd w:val="0"/>
        <w:spacing w:after="240"/>
        <w:jc w:val="right"/>
        <w:rPr>
          <w:rFonts w:ascii="Times" w:hAnsi="Times" w:cs="Times"/>
          <w:kern w:val="0"/>
          <w:sz w:val="20"/>
          <w:szCs w:val="20"/>
        </w:rPr>
      </w:pPr>
    </w:p>
    <w:p w:rsidR="00046226" w:rsidRPr="00046226" w:rsidRDefault="00046226" w:rsidP="00046226">
      <w:pPr>
        <w:widowControl/>
        <w:autoSpaceDE w:val="0"/>
        <w:autoSpaceDN w:val="0"/>
        <w:adjustRightInd w:val="0"/>
        <w:jc w:val="left"/>
        <w:rPr>
          <w:rFonts w:ascii="Courier" w:hAnsi="Courier" w:cs="Courier"/>
          <w:kern w:val="0"/>
          <w:sz w:val="20"/>
          <w:szCs w:val="20"/>
        </w:rPr>
      </w:pPr>
      <w:r w:rsidRPr="00046226">
        <w:rPr>
          <w:rFonts w:ascii="Courier" w:hAnsi="Courier" w:cs="Courier"/>
          <w:kern w:val="0"/>
          <w:sz w:val="20"/>
          <w:szCs w:val="20"/>
        </w:rPr>
        <w:t>【本件に関する問い合わせ先】</w:t>
      </w:r>
    </w:p>
    <w:p w:rsidR="00046226" w:rsidRDefault="00046226" w:rsidP="00046226">
      <w:pPr>
        <w:widowControl/>
        <w:autoSpaceDE w:val="0"/>
        <w:autoSpaceDN w:val="0"/>
        <w:adjustRightInd w:val="0"/>
        <w:spacing w:after="240"/>
        <w:jc w:val="left"/>
        <w:rPr>
          <w:rFonts w:ascii="Times" w:hAnsi="Times" w:cs="Times"/>
          <w:kern w:val="0"/>
          <w:sz w:val="20"/>
          <w:szCs w:val="20"/>
        </w:rPr>
      </w:pPr>
      <w:r w:rsidRPr="00046226">
        <w:rPr>
          <w:rFonts w:ascii="Times" w:hAnsi="Times" w:cs="Times"/>
          <w:kern w:val="0"/>
          <w:sz w:val="20"/>
          <w:szCs w:val="20"/>
        </w:rPr>
        <w:t>株式会社</w:t>
      </w:r>
      <w:r w:rsidR="00DB45D3">
        <w:rPr>
          <w:rFonts w:ascii="Times" w:hAnsi="Times" w:cs="Times" w:hint="eastAsia"/>
          <w:kern w:val="0"/>
          <w:sz w:val="20"/>
          <w:szCs w:val="20"/>
        </w:rPr>
        <w:t>ステラキャスティング　通販事業部　古谷幸治</w:t>
      </w:r>
      <w:r w:rsidR="004F2723">
        <w:rPr>
          <w:rFonts w:ascii="Times" w:hAnsi="Times" w:cs="Times"/>
          <w:kern w:val="0"/>
          <w:sz w:val="20"/>
          <w:szCs w:val="20"/>
        </w:rPr>
        <w:br/>
        <w:t>TEL:03-</w:t>
      </w:r>
      <w:r w:rsidR="004F2723">
        <w:rPr>
          <w:rFonts w:ascii="Times" w:hAnsi="Times" w:cs="Times" w:hint="eastAsia"/>
          <w:kern w:val="0"/>
          <w:sz w:val="20"/>
          <w:szCs w:val="20"/>
        </w:rPr>
        <w:t>3490</w:t>
      </w:r>
      <w:r w:rsidR="004F2723">
        <w:rPr>
          <w:rFonts w:ascii="Times" w:hAnsi="Times" w:cs="Times"/>
          <w:kern w:val="0"/>
          <w:sz w:val="20"/>
          <w:szCs w:val="20"/>
        </w:rPr>
        <w:t>-</w:t>
      </w:r>
      <w:r w:rsidR="004F2723">
        <w:rPr>
          <w:rFonts w:ascii="Times" w:hAnsi="Times" w:cs="Times" w:hint="eastAsia"/>
          <w:kern w:val="0"/>
          <w:sz w:val="20"/>
          <w:szCs w:val="20"/>
        </w:rPr>
        <w:t>5250</w:t>
      </w:r>
      <w:r w:rsidR="00A76391">
        <w:rPr>
          <w:rFonts w:ascii="Times" w:hAnsi="Times" w:cs="Times"/>
          <w:kern w:val="0"/>
          <w:sz w:val="20"/>
          <w:szCs w:val="20"/>
        </w:rPr>
        <w:br/>
      </w:r>
      <w:r w:rsidRPr="00046226">
        <w:rPr>
          <w:rFonts w:ascii="Times" w:hAnsi="Times" w:cs="Times"/>
          <w:kern w:val="0"/>
          <w:sz w:val="20"/>
          <w:szCs w:val="20"/>
        </w:rPr>
        <w:t>E-mail:</w:t>
      </w:r>
      <w:r w:rsidR="00F25FC1">
        <w:rPr>
          <w:rFonts w:ascii="Times" w:hAnsi="Times" w:cs="Times" w:hint="eastAsia"/>
          <w:kern w:val="0"/>
          <w:sz w:val="20"/>
          <w:szCs w:val="20"/>
        </w:rPr>
        <w:t xml:space="preserve"> </w:t>
      </w:r>
      <w:hyperlink r:id="rId13" w:history="1">
        <w:r w:rsidR="00DB45D3" w:rsidRPr="00EC463B">
          <w:rPr>
            <w:rStyle w:val="a5"/>
            <w:rFonts w:ascii="Times" w:hAnsi="Times" w:cs="Times"/>
            <w:kern w:val="0"/>
            <w:sz w:val="20"/>
            <w:szCs w:val="20"/>
          </w:rPr>
          <w:t>yukiharu.furuya@horipro.net</w:t>
        </w:r>
      </w:hyperlink>
      <w:r w:rsidR="007704C4">
        <w:rPr>
          <w:rFonts w:ascii="Times" w:hAnsi="Times" w:cs="Times"/>
          <w:kern w:val="0"/>
          <w:sz w:val="20"/>
          <w:szCs w:val="20"/>
        </w:rPr>
        <w:br/>
      </w:r>
      <w:r w:rsidR="007704C4" w:rsidRPr="007704C4">
        <w:rPr>
          <w:rFonts w:ascii="Times" w:hAnsi="Times" w:cs="Times"/>
          <w:kern w:val="0"/>
          <w:sz w:val="20"/>
          <w:szCs w:val="20"/>
        </w:rPr>
        <w:t>http://</w:t>
      </w:r>
      <w:r w:rsidR="0071577C" w:rsidRPr="0071577C">
        <w:t xml:space="preserve"> </w:t>
      </w:r>
      <w:r w:rsidR="0071577C" w:rsidRPr="0071577C">
        <w:rPr>
          <w:rFonts w:ascii="Times" w:hAnsi="Times" w:cs="Times"/>
          <w:kern w:val="0"/>
          <w:sz w:val="20"/>
          <w:szCs w:val="20"/>
        </w:rPr>
        <w:t>www.stellatsuhan.com/</w:t>
      </w:r>
    </w:p>
    <w:sectPr w:rsidR="00046226" w:rsidSect="00C84481">
      <w:pgSz w:w="12240" w:h="15840" w:code="1"/>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36" w:rsidRDefault="00735436" w:rsidP="0093055A">
      <w:r>
        <w:separator/>
      </w:r>
    </w:p>
  </w:endnote>
  <w:endnote w:type="continuationSeparator" w:id="0">
    <w:p w:rsidR="00735436" w:rsidRDefault="00735436" w:rsidP="00930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00000001" w:usb1="08070000" w:usb2="00000010" w:usb3="00000000" w:csb0="00020000" w:csb1="00000000"/>
  </w:font>
  <w:font w:name="HGS明朝E">
    <w:panose1 w:val="02020900000000000000"/>
    <w:charset w:val="80"/>
    <w:family w:val="roman"/>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36" w:rsidRDefault="00735436" w:rsidP="0093055A">
      <w:r>
        <w:separator/>
      </w:r>
    </w:p>
  </w:footnote>
  <w:footnote w:type="continuationSeparator" w:id="0">
    <w:p w:rsidR="00735436" w:rsidRDefault="00735436" w:rsidP="00930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1D47"/>
    <w:multiLevelType w:val="hybridMultilevel"/>
    <w:tmpl w:val="44060C88"/>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A362F27"/>
    <w:multiLevelType w:val="hybridMultilevel"/>
    <w:tmpl w:val="4EB6F87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9FB15B6"/>
    <w:multiLevelType w:val="hybridMultilevel"/>
    <w:tmpl w:val="288C018E"/>
    <w:lvl w:ilvl="0" w:tplc="A0CEA010">
      <w:numFmt w:val="bullet"/>
      <w:lvlText w:val="・"/>
      <w:lvlJc w:val="left"/>
      <w:pPr>
        <w:ind w:left="360" w:hanging="360"/>
      </w:pPr>
      <w:rPr>
        <w:rFonts w:ascii="ＭＳ 明朝" w:eastAsia="ＭＳ 明朝" w:hAnsi="ＭＳ 明朝"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226"/>
    <w:rsid w:val="000031F2"/>
    <w:rsid w:val="00003DBF"/>
    <w:rsid w:val="000254A9"/>
    <w:rsid w:val="000376C4"/>
    <w:rsid w:val="00046226"/>
    <w:rsid w:val="00054443"/>
    <w:rsid w:val="00061949"/>
    <w:rsid w:val="000643B5"/>
    <w:rsid w:val="000710A3"/>
    <w:rsid w:val="00085D1A"/>
    <w:rsid w:val="0009609F"/>
    <w:rsid w:val="000976AE"/>
    <w:rsid w:val="000A3BCA"/>
    <w:rsid w:val="000B1DA5"/>
    <w:rsid w:val="000B416E"/>
    <w:rsid w:val="000B71E4"/>
    <w:rsid w:val="000C50AB"/>
    <w:rsid w:val="000D1F0C"/>
    <w:rsid w:val="000D5819"/>
    <w:rsid w:val="000F21AC"/>
    <w:rsid w:val="00123844"/>
    <w:rsid w:val="0013524B"/>
    <w:rsid w:val="001B2D3E"/>
    <w:rsid w:val="001C192C"/>
    <w:rsid w:val="001C222D"/>
    <w:rsid w:val="001C7497"/>
    <w:rsid w:val="001D30F9"/>
    <w:rsid w:val="001E590B"/>
    <w:rsid w:val="0020671E"/>
    <w:rsid w:val="002204F4"/>
    <w:rsid w:val="0023772C"/>
    <w:rsid w:val="002435D5"/>
    <w:rsid w:val="002566C3"/>
    <w:rsid w:val="00273ACA"/>
    <w:rsid w:val="002905EA"/>
    <w:rsid w:val="00294042"/>
    <w:rsid w:val="00294604"/>
    <w:rsid w:val="00300B5B"/>
    <w:rsid w:val="003128EB"/>
    <w:rsid w:val="0032416F"/>
    <w:rsid w:val="00336C24"/>
    <w:rsid w:val="0035438C"/>
    <w:rsid w:val="00355265"/>
    <w:rsid w:val="003574DC"/>
    <w:rsid w:val="003754C1"/>
    <w:rsid w:val="00376DCC"/>
    <w:rsid w:val="00380A71"/>
    <w:rsid w:val="003909E5"/>
    <w:rsid w:val="00392772"/>
    <w:rsid w:val="003928FB"/>
    <w:rsid w:val="003A6477"/>
    <w:rsid w:val="003B002C"/>
    <w:rsid w:val="003B396D"/>
    <w:rsid w:val="003B6CD6"/>
    <w:rsid w:val="003B7611"/>
    <w:rsid w:val="003C533C"/>
    <w:rsid w:val="003F7E13"/>
    <w:rsid w:val="00412FD1"/>
    <w:rsid w:val="004365A7"/>
    <w:rsid w:val="00445C6F"/>
    <w:rsid w:val="00460C60"/>
    <w:rsid w:val="004901D8"/>
    <w:rsid w:val="00495A70"/>
    <w:rsid w:val="004A0F8F"/>
    <w:rsid w:val="004C34F6"/>
    <w:rsid w:val="004E1AD8"/>
    <w:rsid w:val="004F2723"/>
    <w:rsid w:val="004F6A53"/>
    <w:rsid w:val="004F7104"/>
    <w:rsid w:val="005065A4"/>
    <w:rsid w:val="005135E3"/>
    <w:rsid w:val="005479E8"/>
    <w:rsid w:val="00554F8A"/>
    <w:rsid w:val="00560D17"/>
    <w:rsid w:val="00565A50"/>
    <w:rsid w:val="005667FD"/>
    <w:rsid w:val="00580E9D"/>
    <w:rsid w:val="005A4D4B"/>
    <w:rsid w:val="005A524B"/>
    <w:rsid w:val="005A586A"/>
    <w:rsid w:val="005B4371"/>
    <w:rsid w:val="005C2372"/>
    <w:rsid w:val="005C7BC6"/>
    <w:rsid w:val="005D778C"/>
    <w:rsid w:val="00600C82"/>
    <w:rsid w:val="00614700"/>
    <w:rsid w:val="00615836"/>
    <w:rsid w:val="0062355A"/>
    <w:rsid w:val="00632B09"/>
    <w:rsid w:val="00634D72"/>
    <w:rsid w:val="00665625"/>
    <w:rsid w:val="0067523A"/>
    <w:rsid w:val="00681718"/>
    <w:rsid w:val="00683871"/>
    <w:rsid w:val="006A2FC9"/>
    <w:rsid w:val="006F474D"/>
    <w:rsid w:val="0071577C"/>
    <w:rsid w:val="00717215"/>
    <w:rsid w:val="007245DB"/>
    <w:rsid w:val="00735436"/>
    <w:rsid w:val="00766E01"/>
    <w:rsid w:val="007671E4"/>
    <w:rsid w:val="007704C4"/>
    <w:rsid w:val="00771009"/>
    <w:rsid w:val="0078775E"/>
    <w:rsid w:val="007B7C7C"/>
    <w:rsid w:val="007C1C78"/>
    <w:rsid w:val="007D0B1D"/>
    <w:rsid w:val="007E574D"/>
    <w:rsid w:val="008113C6"/>
    <w:rsid w:val="0081211E"/>
    <w:rsid w:val="00820E54"/>
    <w:rsid w:val="00822DE0"/>
    <w:rsid w:val="00824117"/>
    <w:rsid w:val="008416B1"/>
    <w:rsid w:val="0086427B"/>
    <w:rsid w:val="00880F2C"/>
    <w:rsid w:val="00890F89"/>
    <w:rsid w:val="00891EF0"/>
    <w:rsid w:val="008961E8"/>
    <w:rsid w:val="008B511B"/>
    <w:rsid w:val="008B7EB8"/>
    <w:rsid w:val="0093055A"/>
    <w:rsid w:val="00960275"/>
    <w:rsid w:val="00961BB9"/>
    <w:rsid w:val="00977080"/>
    <w:rsid w:val="009C312E"/>
    <w:rsid w:val="009D07BC"/>
    <w:rsid w:val="009D688E"/>
    <w:rsid w:val="009E5A1B"/>
    <w:rsid w:val="009E6FEF"/>
    <w:rsid w:val="009F68F8"/>
    <w:rsid w:val="00A0005A"/>
    <w:rsid w:val="00A0537E"/>
    <w:rsid w:val="00A158F9"/>
    <w:rsid w:val="00A20823"/>
    <w:rsid w:val="00A4428E"/>
    <w:rsid w:val="00A6668D"/>
    <w:rsid w:val="00A72E8D"/>
    <w:rsid w:val="00A75703"/>
    <w:rsid w:val="00A76391"/>
    <w:rsid w:val="00A9640C"/>
    <w:rsid w:val="00AA10BD"/>
    <w:rsid w:val="00AD133D"/>
    <w:rsid w:val="00B01D88"/>
    <w:rsid w:val="00B1588A"/>
    <w:rsid w:val="00B40B07"/>
    <w:rsid w:val="00B917E4"/>
    <w:rsid w:val="00B926FE"/>
    <w:rsid w:val="00BC3884"/>
    <w:rsid w:val="00BC49DE"/>
    <w:rsid w:val="00C3251D"/>
    <w:rsid w:val="00C50B67"/>
    <w:rsid w:val="00C60005"/>
    <w:rsid w:val="00C602BE"/>
    <w:rsid w:val="00C62194"/>
    <w:rsid w:val="00C84481"/>
    <w:rsid w:val="00CC7DBA"/>
    <w:rsid w:val="00CE0447"/>
    <w:rsid w:val="00CE4C84"/>
    <w:rsid w:val="00D135FC"/>
    <w:rsid w:val="00D375FC"/>
    <w:rsid w:val="00D560C4"/>
    <w:rsid w:val="00D6706E"/>
    <w:rsid w:val="00D817A8"/>
    <w:rsid w:val="00D81C27"/>
    <w:rsid w:val="00D82B1B"/>
    <w:rsid w:val="00DB45D3"/>
    <w:rsid w:val="00DC072D"/>
    <w:rsid w:val="00DC1EFB"/>
    <w:rsid w:val="00DF03DD"/>
    <w:rsid w:val="00DF3815"/>
    <w:rsid w:val="00E072A6"/>
    <w:rsid w:val="00E2419F"/>
    <w:rsid w:val="00E36CBB"/>
    <w:rsid w:val="00E47845"/>
    <w:rsid w:val="00E863EA"/>
    <w:rsid w:val="00E911A6"/>
    <w:rsid w:val="00EA233F"/>
    <w:rsid w:val="00EA2AAF"/>
    <w:rsid w:val="00ED1BF6"/>
    <w:rsid w:val="00EE3E37"/>
    <w:rsid w:val="00EF0E12"/>
    <w:rsid w:val="00F0280D"/>
    <w:rsid w:val="00F03D4C"/>
    <w:rsid w:val="00F11CDB"/>
    <w:rsid w:val="00F25FC1"/>
    <w:rsid w:val="00F2770B"/>
    <w:rsid w:val="00F36774"/>
    <w:rsid w:val="00F4579D"/>
    <w:rsid w:val="00F55571"/>
    <w:rsid w:val="00F60534"/>
    <w:rsid w:val="00F63BDC"/>
    <w:rsid w:val="00FB455C"/>
    <w:rsid w:val="00FB4954"/>
    <w:rsid w:val="00FC6F35"/>
    <w:rsid w:val="00FD12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v:textbox inset="5.85pt,.7pt,5.85pt,.7pt"/>
    </o:shapedefaults>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226"/>
    <w:rPr>
      <w:rFonts w:ascii="ヒラギノ角ゴ ProN W3" w:eastAsia="ヒラギノ角ゴ ProN W3"/>
      <w:sz w:val="18"/>
      <w:szCs w:val="18"/>
    </w:rPr>
  </w:style>
  <w:style w:type="character" w:customStyle="1" w:styleId="a4">
    <w:name w:val="吹き出し (文字)"/>
    <w:basedOn w:val="a0"/>
    <w:link w:val="a3"/>
    <w:uiPriority w:val="99"/>
    <w:semiHidden/>
    <w:rsid w:val="00046226"/>
    <w:rPr>
      <w:rFonts w:ascii="ヒラギノ角ゴ ProN W3" w:eastAsia="ヒラギノ角ゴ ProN W3"/>
      <w:sz w:val="18"/>
      <w:szCs w:val="18"/>
    </w:rPr>
  </w:style>
  <w:style w:type="character" w:styleId="a5">
    <w:name w:val="Hyperlink"/>
    <w:basedOn w:val="a0"/>
    <w:uiPriority w:val="99"/>
    <w:unhideWhenUsed/>
    <w:rsid w:val="007704C4"/>
    <w:rPr>
      <w:color w:val="0000FF" w:themeColor="hyperlink"/>
      <w:u w:val="single"/>
    </w:rPr>
  </w:style>
  <w:style w:type="paragraph" w:styleId="a6">
    <w:name w:val="header"/>
    <w:basedOn w:val="a"/>
    <w:link w:val="a7"/>
    <w:uiPriority w:val="99"/>
    <w:semiHidden/>
    <w:unhideWhenUsed/>
    <w:rsid w:val="0093055A"/>
    <w:pPr>
      <w:tabs>
        <w:tab w:val="center" w:pos="4252"/>
        <w:tab w:val="right" w:pos="8504"/>
      </w:tabs>
      <w:snapToGrid w:val="0"/>
    </w:pPr>
  </w:style>
  <w:style w:type="character" w:customStyle="1" w:styleId="a7">
    <w:name w:val="ヘッダー (文字)"/>
    <w:basedOn w:val="a0"/>
    <w:link w:val="a6"/>
    <w:uiPriority w:val="99"/>
    <w:semiHidden/>
    <w:rsid w:val="0093055A"/>
  </w:style>
  <w:style w:type="paragraph" w:styleId="a8">
    <w:name w:val="footer"/>
    <w:basedOn w:val="a"/>
    <w:link w:val="a9"/>
    <w:uiPriority w:val="99"/>
    <w:semiHidden/>
    <w:unhideWhenUsed/>
    <w:rsid w:val="0093055A"/>
    <w:pPr>
      <w:tabs>
        <w:tab w:val="center" w:pos="4252"/>
        <w:tab w:val="right" w:pos="8504"/>
      </w:tabs>
      <w:snapToGrid w:val="0"/>
    </w:pPr>
  </w:style>
  <w:style w:type="character" w:customStyle="1" w:styleId="a9">
    <w:name w:val="フッター (文字)"/>
    <w:basedOn w:val="a0"/>
    <w:link w:val="a8"/>
    <w:uiPriority w:val="99"/>
    <w:semiHidden/>
    <w:rsid w:val="0093055A"/>
  </w:style>
  <w:style w:type="character" w:styleId="aa">
    <w:name w:val="FollowedHyperlink"/>
    <w:basedOn w:val="a0"/>
    <w:uiPriority w:val="99"/>
    <w:semiHidden/>
    <w:unhideWhenUsed/>
    <w:rsid w:val="00445C6F"/>
    <w:rPr>
      <w:color w:val="800080" w:themeColor="followedHyperlink"/>
      <w:u w:val="single"/>
    </w:rPr>
  </w:style>
  <w:style w:type="paragraph" w:styleId="ab">
    <w:name w:val="List Paragraph"/>
    <w:basedOn w:val="a"/>
    <w:uiPriority w:val="34"/>
    <w:qFormat/>
    <w:rsid w:val="00977080"/>
    <w:pPr>
      <w:ind w:leftChars="400" w:left="960"/>
    </w:pPr>
  </w:style>
  <w:style w:type="paragraph" w:styleId="ac">
    <w:name w:val="Date"/>
    <w:basedOn w:val="a"/>
    <w:next w:val="a"/>
    <w:link w:val="ad"/>
    <w:uiPriority w:val="99"/>
    <w:semiHidden/>
    <w:unhideWhenUsed/>
    <w:rsid w:val="005135E3"/>
  </w:style>
  <w:style w:type="character" w:customStyle="1" w:styleId="ad">
    <w:name w:val="日付 (文字)"/>
    <w:basedOn w:val="a0"/>
    <w:link w:val="ac"/>
    <w:uiPriority w:val="99"/>
    <w:semiHidden/>
    <w:rsid w:val="005135E3"/>
  </w:style>
  <w:style w:type="paragraph" w:styleId="ae">
    <w:name w:val="Closing"/>
    <w:basedOn w:val="a"/>
    <w:link w:val="af"/>
    <w:uiPriority w:val="99"/>
    <w:unhideWhenUsed/>
    <w:rsid w:val="00D560C4"/>
    <w:pPr>
      <w:jc w:val="right"/>
    </w:pPr>
    <w:rPr>
      <w:rFonts w:ascii="Times" w:hAnsi="Times" w:cs="Times"/>
      <w:kern w:val="0"/>
      <w:sz w:val="20"/>
      <w:szCs w:val="20"/>
    </w:rPr>
  </w:style>
  <w:style w:type="character" w:customStyle="1" w:styleId="af">
    <w:name w:val="結語 (文字)"/>
    <w:basedOn w:val="a0"/>
    <w:link w:val="ae"/>
    <w:uiPriority w:val="99"/>
    <w:rsid w:val="00D560C4"/>
    <w:rPr>
      <w:rFonts w:ascii="Times" w:hAnsi="Times" w:cs="Times"/>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yukiharu.furuya@horipr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YOigadHuuI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llaselect.com/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F6A81-9F29-4712-8576-BC64BFB5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古谷</dc:creator>
  <cp:lastModifiedBy>yukiharu.furuya</cp:lastModifiedBy>
  <cp:revision>11</cp:revision>
  <cp:lastPrinted>2015-01-16T10:08:00Z</cp:lastPrinted>
  <dcterms:created xsi:type="dcterms:W3CDTF">2015-01-16T05:58:00Z</dcterms:created>
  <dcterms:modified xsi:type="dcterms:W3CDTF">2015-01-19T06:08:00Z</dcterms:modified>
</cp:coreProperties>
</file>