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3F" w:rsidRDefault="004F113F" w:rsidP="00CF1265">
      <w:pPr>
        <w:jc w:val="left"/>
        <w:rPr>
          <w:rFonts w:ascii="AR P丸ゴシック体M" w:eastAsia="AR P丸ゴシック体M" w:hAnsiTheme="majorEastAsia"/>
          <w:b/>
          <w:sz w:val="36"/>
          <w:szCs w:val="36"/>
        </w:rPr>
      </w:pPr>
      <w:r w:rsidRPr="003E7D9F">
        <w:rPr>
          <w:rFonts w:ascii="AR P丸ゴシック体M" w:eastAsia="AR P丸ゴシック体M" w:hAnsiTheme="majorEastAsia" w:hint="eastAsia"/>
          <w:b/>
          <w:noProof/>
          <w:lang w:eastAsia="zh-TW"/>
        </w:rPr>
        <w:drawing>
          <wp:inline distT="0" distB="0" distL="0" distR="0">
            <wp:extent cx="1516380" cy="1097280"/>
            <wp:effectExtent l="0" t="0" r="7620" b="762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265" w:rsidRPr="004F113F" w:rsidRDefault="00CF1265" w:rsidP="008031F4">
      <w:pPr>
        <w:ind w:left="4794" w:hangingChars="1000" w:hanging="4794"/>
        <w:jc w:val="right"/>
        <w:rPr>
          <w:rFonts w:ascii="AR P丸ゴシック体M" w:eastAsia="AR P丸ゴシック体M" w:hAnsiTheme="majorEastAsia"/>
          <w:b/>
          <w:sz w:val="36"/>
          <w:szCs w:val="36"/>
        </w:rPr>
      </w:pPr>
      <w:r w:rsidRPr="008031F4">
        <w:rPr>
          <w:rFonts w:ascii="AR P丸ゴシック体M" w:eastAsia="AR P丸ゴシック体M" w:hAnsiTheme="majorEastAsia" w:hint="eastAsia"/>
          <w:b/>
          <w:spacing w:val="59"/>
          <w:kern w:val="0"/>
          <w:sz w:val="36"/>
          <w:szCs w:val="36"/>
          <w:fitText w:val="3240" w:id="830492160"/>
        </w:rPr>
        <w:t>プレスリリー</w:t>
      </w:r>
      <w:r w:rsidRPr="008031F4">
        <w:rPr>
          <w:rFonts w:ascii="AR P丸ゴシック体M" w:eastAsia="AR P丸ゴシック体M" w:hAnsiTheme="majorEastAsia" w:hint="eastAsia"/>
          <w:b/>
          <w:spacing w:val="1"/>
          <w:kern w:val="0"/>
          <w:sz w:val="36"/>
          <w:szCs w:val="36"/>
          <w:fitText w:val="3240" w:id="830492160"/>
        </w:rPr>
        <w:t>ス</w:t>
      </w:r>
      <w:r w:rsidR="004F113F">
        <w:rPr>
          <w:rFonts w:ascii="AR P丸ゴシック体M" w:eastAsia="AR P丸ゴシック体M" w:hAnsiTheme="majorEastAsia" w:hint="eastAsia"/>
          <w:b/>
          <w:sz w:val="36"/>
          <w:szCs w:val="36"/>
        </w:rPr>
        <w:t xml:space="preserve">　　　　　　　　　　　　　</w:t>
      </w:r>
      <w:r w:rsidRPr="005C2E50">
        <w:rPr>
          <w:rFonts w:ascii="AR P丸ゴシック体M" w:eastAsia="AR P丸ゴシック体M" w:hAnsiTheme="majorEastAsia" w:hint="eastAsia"/>
          <w:b/>
        </w:rPr>
        <w:t>2015年1月</w:t>
      </w:r>
      <w:r w:rsidR="004F113F">
        <w:rPr>
          <w:rFonts w:ascii="AR P丸ゴシック体M" w:eastAsia="AR P丸ゴシック体M" w:hAnsiTheme="majorEastAsia" w:hint="eastAsia"/>
          <w:b/>
        </w:rPr>
        <w:t>23</w:t>
      </w:r>
      <w:r w:rsidRPr="005C2E50">
        <w:rPr>
          <w:rFonts w:ascii="AR P丸ゴシック体M" w:eastAsia="AR P丸ゴシック体M" w:hAnsiTheme="majorEastAsia" w:hint="eastAsia"/>
          <w:b/>
        </w:rPr>
        <w:t>日</w:t>
      </w:r>
      <w:r w:rsidRPr="005C2E50">
        <w:rPr>
          <w:rFonts w:ascii="AR P丸ゴシック体M" w:eastAsia="AR P丸ゴシック体M" w:hAnsiTheme="majorEastAsia" w:hint="eastAsia"/>
          <w:b/>
        </w:rPr>
        <w:br/>
      </w:r>
      <w:proofErr w:type="spellStart"/>
      <w:r w:rsidRPr="005C2E50">
        <w:rPr>
          <w:rFonts w:ascii="AR P丸ゴシック体M" w:eastAsia="AR P丸ゴシック体M" w:hAnsiTheme="majorEastAsia" w:hint="eastAsia"/>
          <w:b/>
        </w:rPr>
        <w:t>ViewSonic</w:t>
      </w:r>
      <w:proofErr w:type="spellEnd"/>
      <w:r w:rsidRPr="005C2E50">
        <w:rPr>
          <w:rFonts w:ascii="AR P丸ゴシック体M" w:eastAsia="AR P丸ゴシック体M" w:hAnsiTheme="majorEastAsia" w:hint="eastAsia"/>
          <w:b/>
        </w:rPr>
        <w:t>（ビューソニック）</w:t>
      </w:r>
    </w:p>
    <w:p w:rsidR="00CF1265" w:rsidRPr="005C2E50" w:rsidRDefault="00CF1265" w:rsidP="00CF1265">
      <w:pPr>
        <w:ind w:leftChars="2400" w:left="5040" w:right="210" w:firstLineChars="1100" w:firstLine="2310"/>
        <w:jc w:val="left"/>
        <w:rPr>
          <w:rFonts w:ascii="AR P丸ゴシック体M" w:eastAsia="AR P丸ゴシック体M"/>
        </w:rPr>
      </w:pPr>
    </w:p>
    <w:p w:rsidR="00CF1265" w:rsidRPr="005C2E50" w:rsidRDefault="00CF1265" w:rsidP="008031F4">
      <w:pPr>
        <w:ind w:leftChars="2400" w:left="5040" w:right="210" w:firstLineChars="1100" w:firstLine="2319"/>
        <w:jc w:val="left"/>
        <w:rPr>
          <w:rFonts w:ascii="AR P丸ゴシック体M" w:eastAsia="AR P丸ゴシック体M"/>
          <w:b/>
          <w:bCs/>
        </w:rPr>
      </w:pPr>
    </w:p>
    <w:p w:rsidR="002E18B3" w:rsidRDefault="00CF1265" w:rsidP="00791751">
      <w:pPr>
        <w:rPr>
          <w:rFonts w:ascii="AR P丸ゴシック体M" w:eastAsia="AR P丸ゴシック体M" w:hAnsiTheme="majorEastAsia"/>
          <w:b/>
          <w:bCs/>
          <w:szCs w:val="21"/>
        </w:rPr>
      </w:pPr>
      <w:r w:rsidRPr="005C2E50">
        <w:rPr>
          <w:rFonts w:ascii="AR P丸ゴシック体M" w:eastAsia="AR P丸ゴシック体M" w:hAnsiTheme="majorEastAsia" w:hint="eastAsia"/>
          <w:b/>
          <w:bCs/>
          <w:szCs w:val="21"/>
        </w:rPr>
        <w:t>全世界でディスプレイ製品を展開している</w:t>
      </w:r>
      <w:proofErr w:type="spellStart"/>
      <w:r w:rsidRPr="005C2E50">
        <w:rPr>
          <w:rFonts w:ascii="AR P丸ゴシック体M" w:eastAsia="AR P丸ゴシック体M" w:hAnsiTheme="majorEastAsia" w:hint="eastAsia"/>
          <w:b/>
          <w:bCs/>
          <w:szCs w:val="21"/>
        </w:rPr>
        <w:t>ViewSonic</w:t>
      </w:r>
      <w:proofErr w:type="spellEnd"/>
      <w:r w:rsidRPr="005C2E50">
        <w:rPr>
          <w:rFonts w:ascii="AR P丸ゴシック体M" w:eastAsia="AR P丸ゴシック体M" w:hAnsiTheme="majorEastAsia" w:hint="eastAsia"/>
          <w:b/>
          <w:bCs/>
          <w:szCs w:val="21"/>
        </w:rPr>
        <w:t>は</w:t>
      </w:r>
      <w:r w:rsidR="00791751">
        <w:rPr>
          <w:rFonts w:ascii="AR P丸ゴシック体M" w:eastAsia="AR P丸ゴシック体M" w:hAnsiTheme="majorEastAsia" w:hint="eastAsia"/>
          <w:b/>
          <w:bCs/>
          <w:szCs w:val="21"/>
        </w:rPr>
        <w:t>、</w:t>
      </w:r>
      <w:r w:rsidR="00AB6E93" w:rsidRPr="005C2E50">
        <w:rPr>
          <w:rFonts w:ascii="AR P丸ゴシック体M" w:eastAsia="AR P丸ゴシック体M" w:hAnsiTheme="majorEastAsia" w:hint="eastAsia"/>
          <w:b/>
          <w:bCs/>
          <w:szCs w:val="21"/>
        </w:rPr>
        <w:t>2</w:t>
      </w:r>
      <w:r w:rsidR="00791751">
        <w:rPr>
          <w:rFonts w:ascii="AR P丸ゴシック体M" w:eastAsia="AR P丸ゴシック体M" w:hAnsiTheme="majorEastAsia" w:hint="eastAsia"/>
          <w:b/>
          <w:bCs/>
          <w:szCs w:val="21"/>
        </w:rPr>
        <w:t>8</w:t>
      </w:r>
      <w:r w:rsidR="00AB6E93" w:rsidRPr="005C2E50">
        <w:rPr>
          <w:rFonts w:ascii="AR P丸ゴシック体M" w:eastAsia="AR P丸ゴシック体M" w:hAnsiTheme="majorEastAsia" w:hint="eastAsia"/>
          <w:b/>
          <w:bCs/>
          <w:szCs w:val="21"/>
        </w:rPr>
        <w:t>インチ</w:t>
      </w:r>
      <w:r w:rsidR="00791751">
        <w:rPr>
          <w:rFonts w:ascii="AR P丸ゴシック体M" w:eastAsia="AR P丸ゴシック体M" w:hAnsiTheme="majorEastAsia" w:hint="eastAsia"/>
          <w:b/>
          <w:bCs/>
          <w:szCs w:val="21"/>
        </w:rPr>
        <w:t>VA</w:t>
      </w:r>
      <w:r w:rsidR="002E18B3">
        <w:rPr>
          <w:rFonts w:ascii="AR P丸ゴシック体M" w:eastAsia="AR P丸ゴシック体M" w:hAnsiTheme="majorEastAsia" w:hint="eastAsia"/>
          <w:b/>
          <w:bCs/>
          <w:szCs w:val="21"/>
        </w:rPr>
        <w:t>パネル採用</w:t>
      </w:r>
    </w:p>
    <w:p w:rsidR="002E18B3" w:rsidRDefault="00AB6E93" w:rsidP="00791751">
      <w:pPr>
        <w:rPr>
          <w:rFonts w:ascii="AR P丸ゴシック体M" w:eastAsia="AR P丸ゴシック体M" w:hAnsiTheme="majorEastAsia"/>
          <w:b/>
          <w:bCs/>
          <w:szCs w:val="21"/>
        </w:rPr>
      </w:pPr>
      <w:r w:rsidRPr="005C2E50">
        <w:rPr>
          <w:rFonts w:ascii="AR P丸ゴシック体M" w:eastAsia="AR P丸ゴシック体M" w:hAnsiTheme="majorEastAsia" w:hint="eastAsia"/>
          <w:b/>
          <w:bCs/>
          <w:szCs w:val="21"/>
        </w:rPr>
        <w:t>長時間使用による目の疲れを軽減する、フリッカーフリー、ブルーライトフィルター機能</w:t>
      </w:r>
    </w:p>
    <w:p w:rsidR="002E18B3" w:rsidRDefault="00791751" w:rsidP="00791751">
      <w:pPr>
        <w:rPr>
          <w:rFonts w:ascii="AR P丸ゴシック体M" w:eastAsia="AR P丸ゴシック体M" w:hAnsiTheme="majorEastAsia" w:cs="Arial"/>
          <w:b/>
          <w:color w:val="000000"/>
          <w:szCs w:val="21"/>
        </w:rPr>
      </w:pPr>
      <w:r w:rsidRPr="00853848">
        <w:rPr>
          <w:rFonts w:ascii="AR P丸ゴシック体M" w:eastAsia="AR P丸ゴシック体M" w:hAnsi="Arial" w:cs="Arial" w:hint="eastAsia"/>
          <w:b/>
          <w:color w:val="444444"/>
        </w:rPr>
        <w:t>HDMI</w:t>
      </w:r>
      <w:r>
        <w:rPr>
          <w:rFonts w:ascii="AR P丸ゴシック体M" w:eastAsia="AR P丸ゴシック体M" w:hAnsi="Arial" w:cs="Arial" w:hint="eastAsia"/>
          <w:b/>
          <w:color w:val="444444"/>
        </w:rPr>
        <w:t>を2入力装備</w:t>
      </w:r>
      <w:r>
        <w:rPr>
          <w:rFonts w:ascii="AR P丸ゴシック体M" w:eastAsia="AR P丸ゴシック体M" w:hAnsiTheme="majorEastAsia" w:hint="eastAsia"/>
          <w:b/>
          <w:bCs/>
          <w:szCs w:val="21"/>
        </w:rPr>
        <w:t>、</w:t>
      </w:r>
      <w:r w:rsidR="00B20822" w:rsidRPr="005C2E50">
        <w:rPr>
          <w:rFonts w:ascii="AR P丸ゴシック体M" w:eastAsia="AR P丸ゴシック体M" w:hAnsiTheme="majorEastAsia" w:cs="Arial" w:hint="eastAsia"/>
          <w:b/>
          <w:color w:val="000000"/>
          <w:szCs w:val="21"/>
        </w:rPr>
        <w:t xml:space="preserve">MHL </w:t>
      </w:r>
      <w:r w:rsidR="008038AF">
        <w:rPr>
          <w:rFonts w:ascii="AR P丸ゴシック体M" w:eastAsia="AR P丸ゴシック体M" w:hAnsiTheme="majorEastAsia" w:cs="Arial" w:hint="eastAsia"/>
          <w:b/>
          <w:color w:val="000000"/>
          <w:szCs w:val="21"/>
        </w:rPr>
        <w:t>接続と</w:t>
      </w:r>
      <w:proofErr w:type="spellStart"/>
      <w:r w:rsidR="008038AF" w:rsidRPr="008038AF">
        <w:rPr>
          <w:rFonts w:ascii="AR P丸ゴシック体M" w:eastAsia="AR P丸ゴシック体M" w:hAnsi="Arial" w:cs="Arial" w:hint="eastAsia"/>
          <w:b/>
          <w:color w:val="444444"/>
        </w:rPr>
        <w:t>SuperClear</w:t>
      </w:r>
      <w:proofErr w:type="spellEnd"/>
      <w:r w:rsidR="008031F4">
        <w:rPr>
          <w:rFonts w:ascii="AR P丸ゴシック体M" w:eastAsia="新細明體" w:hAnsi="Arial" w:cs="Arial" w:hint="eastAsia"/>
          <w:b/>
          <w:color w:val="444444"/>
          <w:lang w:eastAsia="zh-TW"/>
        </w:rPr>
        <w:t>(R)</w:t>
      </w:r>
      <w:r w:rsidR="008038AF" w:rsidRPr="008038AF">
        <w:rPr>
          <w:rFonts w:ascii="AR P丸ゴシック体M" w:eastAsia="AR P丸ゴシック体M" w:hAnsi="Arial" w:cs="Arial" w:hint="eastAsia"/>
          <w:b/>
          <w:color w:val="444444"/>
        </w:rPr>
        <w:t xml:space="preserve"> Pro </w:t>
      </w:r>
      <w:r w:rsidR="00B20822" w:rsidRPr="005C2E50">
        <w:rPr>
          <w:rFonts w:ascii="AR P丸ゴシック体M" w:eastAsia="AR P丸ゴシック体M" w:hAnsiTheme="majorEastAsia" w:cs="Arial" w:hint="eastAsia"/>
          <w:b/>
          <w:color w:val="000000"/>
          <w:szCs w:val="21"/>
        </w:rPr>
        <w:t>画像補正技術を採用</w:t>
      </w:r>
    </w:p>
    <w:p w:rsidR="00CF1265" w:rsidRPr="002E18B3" w:rsidRDefault="00B20822" w:rsidP="00791751">
      <w:pPr>
        <w:rPr>
          <w:rFonts w:ascii="AR P丸ゴシック体M" w:eastAsia="AR P丸ゴシック体M" w:hAnsiTheme="majorEastAsia"/>
          <w:b/>
          <w:bCs/>
          <w:szCs w:val="21"/>
        </w:rPr>
      </w:pPr>
      <w:r w:rsidRPr="005C2E50">
        <w:rPr>
          <w:rFonts w:ascii="AR P丸ゴシック体M" w:eastAsia="AR P丸ゴシック体M" w:hAnsiTheme="majorEastAsia" w:cs="Arial" w:hint="eastAsia"/>
          <w:b/>
          <w:color w:val="000000"/>
          <w:szCs w:val="21"/>
        </w:rPr>
        <w:t>ゲーム・エンターテインメントディスプレイとして最適な</w:t>
      </w:r>
      <w:r w:rsidR="00791751">
        <w:rPr>
          <w:rFonts w:ascii="AR P丸ゴシック体M" w:eastAsia="AR P丸ゴシック体M" w:hAnsiTheme="majorEastAsia" w:cs="Arial" w:hint="eastAsia"/>
          <w:b/>
          <w:color w:val="000000"/>
          <w:szCs w:val="21"/>
        </w:rPr>
        <w:t>液晶モニター</w:t>
      </w:r>
      <w:r w:rsidR="00CF1265" w:rsidRPr="005C2E50">
        <w:rPr>
          <w:rFonts w:ascii="AR P丸ゴシック体M" w:eastAsia="AR P丸ゴシック体M" w:hAnsiTheme="majorEastAsia" w:hint="eastAsia"/>
          <w:b/>
          <w:bCs/>
          <w:szCs w:val="21"/>
        </w:rPr>
        <w:t>「</w:t>
      </w:r>
      <w:r w:rsidR="00791751" w:rsidRPr="00791751">
        <w:rPr>
          <w:rFonts w:ascii="AR P丸ゴシック体M" w:eastAsia="AR P丸ゴシック体M" w:hAnsiTheme="majorEastAsia" w:cs="MS PGothic"/>
          <w:b/>
          <w:kern w:val="0"/>
          <w:szCs w:val="21"/>
        </w:rPr>
        <w:t>VX2858Sml</w:t>
      </w:r>
      <w:r w:rsidR="00CF1265" w:rsidRPr="005C2E50">
        <w:rPr>
          <w:rFonts w:ascii="AR P丸ゴシック体M" w:eastAsia="AR P丸ゴシック体M" w:hAnsiTheme="majorEastAsia" w:hint="eastAsia"/>
          <w:b/>
          <w:bCs/>
          <w:szCs w:val="21"/>
        </w:rPr>
        <w:t>」</w:t>
      </w:r>
      <w:r w:rsidR="0072304A">
        <w:rPr>
          <w:rFonts w:ascii="AR P丸ゴシック体M" w:eastAsia="AR P丸ゴシック体M" w:hAnsiTheme="majorEastAsia" w:hint="eastAsia"/>
          <w:b/>
          <w:bCs/>
          <w:szCs w:val="21"/>
        </w:rPr>
        <w:t>を発売</w:t>
      </w:r>
      <w:r w:rsidR="005C2E50" w:rsidRPr="005C2E50">
        <w:rPr>
          <w:rFonts w:ascii="AR P丸ゴシック体M" w:eastAsia="AR P丸ゴシック体M" w:hAnsiTheme="majorEastAsia" w:hint="eastAsia"/>
          <w:b/>
          <w:bCs/>
          <w:szCs w:val="21"/>
        </w:rPr>
        <w:t>します。</w:t>
      </w:r>
    </w:p>
    <w:p w:rsidR="00CF1265" w:rsidRPr="005C2E50" w:rsidRDefault="00CF1265" w:rsidP="00CF1265">
      <w:pPr>
        <w:rPr>
          <w:b/>
          <w:bCs/>
        </w:rPr>
      </w:pPr>
    </w:p>
    <w:p w:rsidR="00CF1265" w:rsidRPr="00CF1265" w:rsidRDefault="00CF1265" w:rsidP="00CF1265">
      <w:pPr>
        <w:rPr>
          <w:b/>
          <w:bCs/>
        </w:rPr>
      </w:pPr>
    </w:p>
    <w:p w:rsidR="0072304A" w:rsidRDefault="00C677D6" w:rsidP="006412B0">
      <w:pPr>
        <w:tabs>
          <w:tab w:val="left" w:pos="6755"/>
          <w:tab w:val="left" w:pos="8515"/>
        </w:tabs>
        <w:textAlignment w:val="baseline"/>
        <w:rPr>
          <w:rFonts w:ascii="AR P丸ゴシック体M" w:eastAsia="AR P丸ゴシック体M"/>
          <w:sz w:val="20"/>
          <w:szCs w:val="20"/>
        </w:rPr>
      </w:pPr>
      <w:proofErr w:type="spellStart"/>
      <w:r w:rsidRPr="00EA439D">
        <w:rPr>
          <w:rFonts w:ascii="AR P丸ゴシック体M" w:eastAsia="AR P丸ゴシック体M" w:hint="eastAsia"/>
          <w:sz w:val="20"/>
          <w:szCs w:val="20"/>
        </w:rPr>
        <w:t>ViewSonic</w:t>
      </w:r>
      <w:proofErr w:type="spellEnd"/>
      <w:r w:rsidRPr="00EA439D">
        <w:rPr>
          <w:rFonts w:ascii="AR P丸ゴシック体M" w:eastAsia="AR P丸ゴシック体M" w:hint="eastAsia"/>
          <w:sz w:val="20"/>
          <w:szCs w:val="20"/>
        </w:rPr>
        <w:t>（</w:t>
      </w:r>
      <w:r w:rsidR="006412B0" w:rsidRPr="00EA439D">
        <w:rPr>
          <w:rFonts w:ascii="AR P丸ゴシック体M" w:eastAsia="AR P丸ゴシック体M" w:hint="eastAsia"/>
          <w:color w:val="000000" w:themeColor="text1"/>
          <w:kern w:val="24"/>
          <w:sz w:val="20"/>
          <w:szCs w:val="20"/>
        </w:rPr>
        <w:t xml:space="preserve">本社 </w:t>
      </w:r>
      <w:r w:rsidR="006412B0" w:rsidRPr="00EA439D">
        <w:rPr>
          <w:rFonts w:ascii="AR P丸ゴシック体M" w:eastAsia="AR P丸ゴシック体M" w:hAnsi="Arial Unicode MS" w:cs="Arial Unicode MS" w:hint="eastAsia"/>
          <w:color w:val="000000" w:themeColor="text1"/>
          <w:kern w:val="24"/>
          <w:sz w:val="20"/>
          <w:szCs w:val="20"/>
        </w:rPr>
        <w:t>Walnut, California, USA.</w:t>
      </w:r>
      <w:r w:rsidR="00CF1265" w:rsidRPr="00EA439D">
        <w:rPr>
          <w:rFonts w:ascii="AR P丸ゴシック体M" w:eastAsia="AR P丸ゴシック体M" w:hint="eastAsia"/>
          <w:sz w:val="20"/>
          <w:szCs w:val="20"/>
        </w:rPr>
        <w:t>）は、</w:t>
      </w:r>
      <w:r w:rsidR="006412B0" w:rsidRPr="00EA439D">
        <w:rPr>
          <w:rFonts w:ascii="AR P丸ゴシック体M" w:eastAsia="AR P丸ゴシック体M" w:hint="eastAsia"/>
          <w:sz w:val="20"/>
          <w:szCs w:val="20"/>
        </w:rPr>
        <w:t>液晶モニター</w:t>
      </w:r>
      <w:r w:rsidR="007D5ACA" w:rsidRPr="00EA439D">
        <w:rPr>
          <w:rFonts w:ascii="AR P丸ゴシック体M" w:eastAsia="AR P丸ゴシック体M" w:hint="eastAsia"/>
          <w:sz w:val="20"/>
          <w:szCs w:val="20"/>
        </w:rPr>
        <w:t>1</w:t>
      </w:r>
      <w:r w:rsidR="0072304A">
        <w:rPr>
          <w:rFonts w:ascii="AR P丸ゴシック体M" w:eastAsia="AR P丸ゴシック体M" w:hint="eastAsia"/>
          <w:sz w:val="20"/>
          <w:szCs w:val="20"/>
        </w:rPr>
        <w:t>モデルを</w:t>
      </w:r>
      <w:r w:rsidR="0072304A" w:rsidRPr="00EA439D">
        <w:rPr>
          <w:rFonts w:ascii="AR P丸ゴシック体M" w:eastAsia="AR P丸ゴシック体M" w:hint="eastAsia"/>
          <w:sz w:val="20"/>
          <w:szCs w:val="20"/>
        </w:rPr>
        <w:t>1月</w:t>
      </w:r>
      <w:r w:rsidR="0072304A">
        <w:rPr>
          <w:rFonts w:ascii="AR P丸ゴシック体M" w:eastAsia="AR P丸ゴシック体M" w:hint="eastAsia"/>
          <w:sz w:val="20"/>
          <w:szCs w:val="20"/>
        </w:rPr>
        <w:t>30</w:t>
      </w:r>
      <w:r w:rsidR="0072304A" w:rsidRPr="00EA439D">
        <w:rPr>
          <w:rFonts w:ascii="AR P丸ゴシック体M" w:eastAsia="AR P丸ゴシック体M" w:hint="eastAsia"/>
          <w:sz w:val="20"/>
          <w:szCs w:val="20"/>
        </w:rPr>
        <w:t>日より</w:t>
      </w:r>
      <w:r w:rsidR="0072304A">
        <w:rPr>
          <w:rFonts w:ascii="AR P丸ゴシック体M" w:eastAsia="AR P丸ゴシック体M" w:hint="eastAsia"/>
          <w:sz w:val="20"/>
          <w:szCs w:val="20"/>
        </w:rPr>
        <w:t>発売</w:t>
      </w:r>
      <w:r w:rsidR="006412B0" w:rsidRPr="00EA439D">
        <w:rPr>
          <w:rFonts w:ascii="AR P丸ゴシック体M" w:eastAsia="AR P丸ゴシック体M" w:hint="eastAsia"/>
          <w:sz w:val="20"/>
          <w:szCs w:val="20"/>
        </w:rPr>
        <w:t>します。</w:t>
      </w:r>
    </w:p>
    <w:p w:rsidR="00853848" w:rsidRPr="00EA439D" w:rsidRDefault="0072304A" w:rsidP="006412B0">
      <w:pPr>
        <w:tabs>
          <w:tab w:val="left" w:pos="6755"/>
          <w:tab w:val="left" w:pos="8515"/>
        </w:tabs>
        <w:textAlignment w:val="baseline"/>
        <w:rPr>
          <w:rFonts w:ascii="AR P丸ゴシック体M" w:eastAsia="AR P丸ゴシック体M"/>
          <w:sz w:val="20"/>
          <w:szCs w:val="20"/>
        </w:rPr>
      </w:pPr>
      <w:r>
        <w:rPr>
          <w:rFonts w:ascii="AR P丸ゴシック体M" w:eastAsia="AR P丸ゴシック体M" w:hint="eastAsia"/>
          <w:sz w:val="20"/>
          <w:szCs w:val="20"/>
        </w:rPr>
        <w:t>価格はオープン価格。</w:t>
      </w:r>
    </w:p>
    <w:p w:rsidR="00CF1265" w:rsidRPr="00EA439D" w:rsidRDefault="00CF1265" w:rsidP="006412B0">
      <w:pPr>
        <w:tabs>
          <w:tab w:val="left" w:pos="6755"/>
          <w:tab w:val="left" w:pos="8515"/>
        </w:tabs>
        <w:textAlignment w:val="baseline"/>
        <w:rPr>
          <w:rFonts w:ascii="AR P丸ゴシック体M" w:eastAsia="AR P丸ゴシック体M"/>
          <w:sz w:val="20"/>
          <w:szCs w:val="20"/>
        </w:rPr>
      </w:pPr>
    </w:p>
    <w:p w:rsidR="00BB79F8" w:rsidRPr="00EA439D" w:rsidRDefault="00BB79F8" w:rsidP="006412B0">
      <w:pPr>
        <w:tabs>
          <w:tab w:val="left" w:pos="6755"/>
          <w:tab w:val="left" w:pos="8515"/>
        </w:tabs>
        <w:textAlignment w:val="baseline"/>
        <w:rPr>
          <w:rFonts w:ascii="AR P丸ゴシック体M" w:eastAsia="AR P丸ゴシック体M" w:hAnsiTheme="majorEastAsia" w:cs="MS PGothic"/>
          <w:b/>
          <w:kern w:val="0"/>
          <w:sz w:val="20"/>
          <w:szCs w:val="20"/>
        </w:rPr>
      </w:pPr>
      <w:r w:rsidRPr="00EA439D">
        <w:rPr>
          <w:rFonts w:ascii="AR P丸ゴシック体M" w:eastAsia="AR P丸ゴシック体M" w:hint="eastAsia"/>
          <w:sz w:val="20"/>
          <w:szCs w:val="20"/>
        </w:rPr>
        <w:t>実売想定</w:t>
      </w:r>
      <w:r w:rsidR="0072304A">
        <w:rPr>
          <w:rFonts w:ascii="AR P丸ゴシック体M" w:eastAsia="AR P丸ゴシック体M" w:hint="eastAsia"/>
          <w:sz w:val="20"/>
          <w:szCs w:val="20"/>
        </w:rPr>
        <w:t>参考</w:t>
      </w:r>
      <w:r w:rsidRPr="00EA439D">
        <w:rPr>
          <w:rFonts w:ascii="AR P丸ゴシック体M" w:eastAsia="AR P丸ゴシック体M" w:hint="eastAsia"/>
          <w:sz w:val="20"/>
          <w:szCs w:val="20"/>
        </w:rPr>
        <w:t>価格：</w:t>
      </w:r>
      <w:r w:rsidR="007D5ACA" w:rsidRPr="00EA439D">
        <w:rPr>
          <w:rFonts w:ascii="AR P丸ゴシック体M" w:eastAsia="AR P丸ゴシック体M" w:hAnsiTheme="majorEastAsia" w:cs="MS PGothic"/>
          <w:kern w:val="0"/>
          <w:sz w:val="20"/>
          <w:szCs w:val="20"/>
        </w:rPr>
        <w:t>VX2858Sml</w:t>
      </w:r>
      <w:r w:rsidR="007D5ACA" w:rsidRPr="00EA439D">
        <w:rPr>
          <w:rFonts w:ascii="AR P丸ゴシック体M" w:eastAsia="AR P丸ゴシック体M" w:hAnsiTheme="majorEastAsia" w:cs="MS PGothic" w:hint="eastAsia"/>
          <w:kern w:val="0"/>
          <w:sz w:val="20"/>
          <w:szCs w:val="20"/>
        </w:rPr>
        <w:t xml:space="preserve">　</w:t>
      </w:r>
      <w:r w:rsidR="007D5ACA" w:rsidRPr="00EA439D">
        <w:rPr>
          <w:rFonts w:ascii="AR P丸ゴシック体M" w:eastAsia="AR P丸ゴシック体M" w:hint="eastAsia"/>
          <w:color w:val="000000"/>
          <w:sz w:val="20"/>
          <w:szCs w:val="20"/>
        </w:rPr>
        <w:t xml:space="preserve"> </w:t>
      </w:r>
      <w:r w:rsidR="007D5ACA" w:rsidRPr="00EA439D">
        <w:rPr>
          <w:rFonts w:ascii="AR P丸ゴシック体M" w:eastAsia="AR P丸ゴシック体M" w:hAnsiTheme="majorEastAsia" w:cs="MS PGothic" w:hint="eastAsia"/>
          <w:kern w:val="0"/>
          <w:sz w:val="20"/>
          <w:szCs w:val="20"/>
        </w:rPr>
        <w:t>39,900</w:t>
      </w:r>
      <w:r w:rsidR="00090AD1" w:rsidRPr="00EA439D">
        <w:rPr>
          <w:rFonts w:ascii="AR P丸ゴシック体M" w:eastAsia="AR P丸ゴシック体M" w:hAnsiTheme="majorEastAsia" w:cs="MS PGothic" w:hint="eastAsia"/>
          <w:kern w:val="0"/>
          <w:sz w:val="20"/>
          <w:szCs w:val="20"/>
        </w:rPr>
        <w:t>円（税込）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1"/>
        <w:gridCol w:w="80"/>
        <w:gridCol w:w="95"/>
      </w:tblGrid>
      <w:tr w:rsidR="006412B0" w:rsidRPr="00CF1265" w:rsidTr="00641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2B0" w:rsidRPr="00CF1265" w:rsidRDefault="007D5ACA" w:rsidP="007D5ACA">
            <w:pPr>
              <w:ind w:left="2310" w:hangingChars="1100" w:hanging="2310"/>
            </w:pPr>
            <w:r w:rsidRPr="007D5ACA">
              <w:rPr>
                <w:noProof/>
                <w:lang w:eastAsia="zh-TW"/>
              </w:rPr>
              <w:drawing>
                <wp:inline distT="0" distB="0" distL="0" distR="0">
                  <wp:extent cx="4343400" cy="2895600"/>
                  <wp:effectExtent l="0" t="0" r="0" b="0"/>
                  <wp:docPr id="1" name="図 1" descr="C:\Users\Iwaki\Desktop\VX2858Sml\VX2858Sml_Right_EcoM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waki\Desktop\VX2858Sml\VX2858Sml_Right_EcoMo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12B0" w:rsidRPr="00CF1265">
              <w:rPr>
                <w:rFonts w:hint="eastAsia"/>
              </w:rPr>
              <w:br/>
            </w:r>
            <w:r w:rsidR="00EA439D">
              <w:rPr>
                <w:rFonts w:ascii="AR P丸ゴシック体M" w:eastAsia="AR P丸ゴシック体M" w:hAnsiTheme="majorEastAsia" w:hint="eastAsia"/>
                <w:b/>
                <w:bCs/>
                <w:szCs w:val="21"/>
              </w:rPr>
              <w:t xml:space="preserve">　　</w:t>
            </w:r>
            <w:r>
              <w:rPr>
                <w:rFonts w:ascii="AR P丸ゴシック体M" w:eastAsia="AR P丸ゴシック体M" w:hAnsiTheme="majorEastAsia" w:hint="eastAsia"/>
                <w:b/>
                <w:bCs/>
                <w:szCs w:val="21"/>
              </w:rPr>
              <w:t xml:space="preserve">　</w:t>
            </w:r>
            <w:r w:rsidR="00277AA4" w:rsidRPr="00EA439D">
              <w:rPr>
                <w:rFonts w:ascii="AR P丸ゴシック体M" w:eastAsia="AR P丸ゴシック体M" w:hAnsiTheme="majorEastAsia" w:hint="eastAsia"/>
                <w:b/>
                <w:bCs/>
                <w:sz w:val="24"/>
                <w:szCs w:val="24"/>
              </w:rPr>
              <w:t>「</w:t>
            </w:r>
            <w:r w:rsidRPr="00EA439D">
              <w:rPr>
                <w:rFonts w:ascii="AR P丸ゴシック体M" w:eastAsia="AR P丸ゴシック体M" w:hAnsiTheme="majorEastAsia" w:cs="MS PGothic"/>
                <w:b/>
                <w:kern w:val="0"/>
                <w:sz w:val="24"/>
                <w:szCs w:val="24"/>
              </w:rPr>
              <w:t>VX2858Sml</w:t>
            </w:r>
            <w:r w:rsidR="00277AA4" w:rsidRPr="00EA439D">
              <w:rPr>
                <w:rFonts w:ascii="AR P丸ゴシック体M" w:eastAsia="AR P丸ゴシック体M" w:hAnsiTheme="majorEastAsia" w:hint="eastAsia"/>
                <w:b/>
                <w:bCs/>
                <w:sz w:val="24"/>
                <w:szCs w:val="24"/>
              </w:rPr>
              <w:t>」</w:t>
            </w:r>
          </w:p>
        </w:tc>
        <w:tc>
          <w:tcPr>
            <w:tcW w:w="0" w:type="auto"/>
            <w:vAlign w:val="center"/>
            <w:hideMark/>
          </w:tcPr>
          <w:p w:rsidR="00A61566" w:rsidRDefault="006412B0" w:rsidP="00277AA4">
            <w:pPr>
              <w:ind w:left="1680" w:hangingChars="800" w:hanging="1680"/>
              <w:rPr>
                <w:rFonts w:ascii="AR P丸ゴシック体M" w:eastAsia="AR P丸ゴシック体M" w:hAnsiTheme="majorEastAsia"/>
                <w:b/>
                <w:bCs/>
                <w:szCs w:val="21"/>
              </w:rPr>
            </w:pPr>
            <w:r w:rsidRPr="00CF1265">
              <w:rPr>
                <w:rFonts w:hint="eastAsia"/>
              </w:rPr>
              <w:br/>
            </w:r>
          </w:p>
          <w:p w:rsidR="006412B0" w:rsidRPr="0073485F" w:rsidRDefault="006412B0" w:rsidP="008031F4">
            <w:pPr>
              <w:ind w:firstLineChars="700" w:firstLine="1405"/>
              <w:rPr>
                <w:rFonts w:ascii="AR P丸ゴシック体M" w:eastAsia="AR P丸ゴシック体M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412B0" w:rsidRPr="006412B0" w:rsidRDefault="006412B0" w:rsidP="00CF1265">
            <w:pPr>
              <w:rPr>
                <w:noProof/>
              </w:rPr>
            </w:pPr>
          </w:p>
        </w:tc>
      </w:tr>
    </w:tbl>
    <w:p w:rsidR="004F113F" w:rsidRDefault="004F113F" w:rsidP="00CF1265">
      <w:pPr>
        <w:rPr>
          <w:rFonts w:ascii="AR P丸ゴシック体M" w:eastAsia="AR P丸ゴシック体M"/>
          <w:b/>
          <w:sz w:val="22"/>
        </w:rPr>
      </w:pPr>
    </w:p>
    <w:p w:rsidR="004F113F" w:rsidRDefault="004F113F" w:rsidP="00CF1265">
      <w:pPr>
        <w:rPr>
          <w:rFonts w:ascii="AR P丸ゴシック体M" w:eastAsia="AR P丸ゴシック体M"/>
          <w:b/>
          <w:sz w:val="22"/>
        </w:rPr>
      </w:pPr>
    </w:p>
    <w:p w:rsidR="00A61566" w:rsidRPr="00853848" w:rsidRDefault="00C65FDA" w:rsidP="00CF1265">
      <w:pPr>
        <w:rPr>
          <w:rFonts w:ascii="AR P丸ゴシック体M" w:eastAsia="AR P丸ゴシック体M"/>
          <w:b/>
          <w:sz w:val="22"/>
        </w:rPr>
      </w:pPr>
      <w:r w:rsidRPr="00853848">
        <w:rPr>
          <w:rFonts w:ascii="AR P丸ゴシック体M" w:eastAsia="AR P丸ゴシック体M" w:hint="eastAsia"/>
          <w:b/>
          <w:sz w:val="22"/>
        </w:rPr>
        <w:t>■</w:t>
      </w:r>
      <w:r w:rsidR="00A61566" w:rsidRPr="00853848">
        <w:rPr>
          <w:rFonts w:ascii="AR P丸ゴシック体M" w:eastAsia="AR P丸ゴシック体M" w:hint="eastAsia"/>
          <w:b/>
          <w:sz w:val="22"/>
        </w:rPr>
        <w:t>主な機能</w:t>
      </w:r>
    </w:p>
    <w:p w:rsidR="004F113F" w:rsidRPr="0072304A" w:rsidRDefault="00E208CA" w:rsidP="00CF1265">
      <w:pPr>
        <w:rPr>
          <w:rFonts w:ascii="AR P丸ゴシック体M" w:eastAsia="AR P丸ゴシック体M" w:hAnsi="Arial" w:cs="Arial"/>
          <w:b/>
          <w:color w:val="444444"/>
          <w:szCs w:val="21"/>
        </w:rPr>
      </w:pPr>
      <w:r w:rsidRPr="00853848">
        <w:rPr>
          <w:rFonts w:ascii="AR P丸ゴシック体M" w:eastAsia="AR P丸ゴシック体M" w:hAnsi="Arial" w:cs="Arial" w:hint="eastAsia"/>
          <w:b/>
          <w:color w:val="444444"/>
          <w:szCs w:val="21"/>
        </w:rPr>
        <w:t>・</w:t>
      </w:r>
      <w:r w:rsidR="00A61566" w:rsidRPr="00853848">
        <w:rPr>
          <w:rFonts w:ascii="AR P丸ゴシック体M" w:eastAsia="AR P丸ゴシック体M" w:hAnsi="Arial" w:cs="Arial" w:hint="eastAsia"/>
          <w:b/>
          <w:color w:val="444444"/>
          <w:szCs w:val="21"/>
        </w:rPr>
        <w:t>素晴らしい画素性能のフル HD 1080p</w:t>
      </w:r>
    </w:p>
    <w:p w:rsidR="007409D8" w:rsidRPr="00853848" w:rsidRDefault="00E208CA" w:rsidP="007409D8">
      <w:pPr>
        <w:rPr>
          <w:rFonts w:ascii="AR P丸ゴシック体M" w:eastAsia="AR P丸ゴシック体M" w:hAnsi="Arial" w:cs="Arial"/>
          <w:b/>
          <w:color w:val="444444"/>
          <w:szCs w:val="21"/>
        </w:rPr>
      </w:pPr>
      <w:r w:rsidRPr="00853848">
        <w:rPr>
          <w:rFonts w:ascii="AR P丸ゴシック体M" w:eastAsia="AR P丸ゴシック体M" w:hAnsi="Arial" w:cs="Arial" w:hint="eastAsia"/>
          <w:b/>
          <w:color w:val="444444"/>
          <w:szCs w:val="21"/>
        </w:rPr>
        <w:lastRenderedPageBreak/>
        <w:t>・</w:t>
      </w:r>
      <w:r w:rsidR="007409D8" w:rsidRPr="00853848">
        <w:rPr>
          <w:rFonts w:ascii="AR P丸ゴシック体M" w:eastAsia="AR P丸ゴシック体M" w:hAnsi="Arial" w:cs="Arial" w:hint="eastAsia"/>
          <w:b/>
          <w:color w:val="444444"/>
          <w:szCs w:val="21"/>
        </w:rPr>
        <w:t>デジタルコンテンツ向けのビューモード（</w:t>
      </w:r>
      <w:proofErr w:type="spellStart"/>
      <w:r w:rsidR="007409D8" w:rsidRPr="00853848">
        <w:rPr>
          <w:rFonts w:ascii="AR P丸ゴシック体M" w:eastAsia="AR P丸ゴシック体M" w:hAnsi="Arial" w:cs="Arial" w:hint="eastAsia"/>
          <w:b/>
          <w:color w:val="444444"/>
          <w:szCs w:val="21"/>
        </w:rPr>
        <w:t>ViewMode</w:t>
      </w:r>
      <w:proofErr w:type="spellEnd"/>
      <w:r w:rsidR="007409D8" w:rsidRPr="00853848">
        <w:rPr>
          <w:rFonts w:ascii="AR P丸ゴシック体M" w:eastAsia="AR P丸ゴシック体M" w:hAnsi="Arial" w:cs="Arial" w:hint="eastAsia"/>
          <w:b/>
          <w:color w:val="444444"/>
          <w:szCs w:val="21"/>
        </w:rPr>
        <w:t>）設定</w:t>
      </w:r>
    </w:p>
    <w:p w:rsidR="00FE302A" w:rsidRPr="00853848" w:rsidRDefault="007409D8" w:rsidP="00CF1265">
      <w:pPr>
        <w:rPr>
          <w:rFonts w:ascii="AR P丸ゴシック体M" w:eastAsia="AR P丸ゴシック体M" w:hAnsi="Arial" w:cs="Arial"/>
          <w:color w:val="444444"/>
          <w:sz w:val="20"/>
          <w:szCs w:val="20"/>
        </w:rPr>
      </w:pPr>
      <w:r w:rsidRPr="00853848">
        <w:rPr>
          <w:rFonts w:ascii="AR P丸ゴシック体M" w:eastAsia="AR P丸ゴシック体M" w:hAnsi="Arial" w:cs="Arial" w:hint="eastAsia"/>
          <w:color w:val="444444"/>
          <w:sz w:val="20"/>
          <w:szCs w:val="20"/>
        </w:rPr>
        <w:t>素晴らしい性能と精確なカラーレンダリングをお楽しみいただけます。</w:t>
      </w:r>
      <w:proofErr w:type="spellStart"/>
      <w:r w:rsidRPr="00853848">
        <w:rPr>
          <w:rFonts w:ascii="AR P丸ゴシック体M" w:eastAsia="AR P丸ゴシック体M" w:hAnsi="Arial" w:cs="Arial" w:hint="eastAsia"/>
          <w:color w:val="444444"/>
          <w:sz w:val="20"/>
          <w:szCs w:val="20"/>
        </w:rPr>
        <w:t>ViewSonic</w:t>
      </w:r>
      <w:proofErr w:type="spellEnd"/>
      <w:r w:rsidRPr="00853848">
        <w:rPr>
          <w:rFonts w:ascii="AR P丸ゴシック体M" w:eastAsia="AR P丸ゴシック体M" w:hAnsi="Arial" w:cs="Arial" w:hint="eastAsia"/>
          <w:color w:val="444444"/>
          <w:sz w:val="20"/>
          <w:szCs w:val="20"/>
        </w:rPr>
        <w:t xml:space="preserve"> ディスプレイ には 5 つの</w:t>
      </w:r>
      <w:r w:rsidR="00224223" w:rsidRPr="00853848">
        <w:rPr>
          <w:rFonts w:ascii="AR P丸ゴシック体M" w:eastAsia="AR P丸ゴシック体M" w:hAnsi="Arial" w:cs="Arial" w:hint="eastAsia"/>
          <w:color w:val="444444"/>
          <w:sz w:val="20"/>
          <w:szCs w:val="20"/>
        </w:rPr>
        <w:t>異なるシナリオがプリセットされているので、</w:t>
      </w:r>
      <w:r w:rsidRPr="00853848">
        <w:rPr>
          <w:rFonts w:ascii="AR P丸ゴシック体M" w:eastAsia="AR P丸ゴシック体M" w:hAnsi="Arial" w:cs="Arial" w:hint="eastAsia"/>
          <w:color w:val="444444"/>
          <w:sz w:val="20"/>
          <w:szCs w:val="20"/>
        </w:rPr>
        <w:t>最高のデジタル表示を実現します。ゲーム（Game）、ムービー（Movie）、ウェブ（Web）、 テキスト（Text）、および、モノ（Mono）のプリセットがゲームと映画の黒レベル、オンライン画像のカラーラスター、そして、テキストを読む際の色温度を改善します。</w:t>
      </w:r>
    </w:p>
    <w:p w:rsidR="004F113F" w:rsidRDefault="004F113F" w:rsidP="00CF1265">
      <w:pPr>
        <w:rPr>
          <w:rFonts w:ascii="AR P丸ゴシック体M" w:eastAsia="AR P丸ゴシック体M" w:hAnsi="Arial" w:cs="Arial"/>
          <w:b/>
          <w:color w:val="444444"/>
        </w:rPr>
      </w:pPr>
    </w:p>
    <w:p w:rsidR="00FE302A" w:rsidRDefault="00E208CA" w:rsidP="00CF1265">
      <w:pPr>
        <w:rPr>
          <w:rFonts w:ascii="AR P丸ゴシック体M" w:eastAsia="AR P丸ゴシック体M" w:hAnsi="Arial" w:cs="Arial"/>
          <w:b/>
          <w:color w:val="444444"/>
        </w:rPr>
      </w:pPr>
      <w:r w:rsidRPr="00853848">
        <w:rPr>
          <w:rFonts w:ascii="AR P丸ゴシック体M" w:eastAsia="AR P丸ゴシック体M" w:hAnsi="Arial" w:cs="Arial" w:hint="eastAsia"/>
          <w:b/>
          <w:color w:val="444444"/>
        </w:rPr>
        <w:t>・</w:t>
      </w:r>
      <w:r w:rsidR="00FE302A" w:rsidRPr="00853848">
        <w:rPr>
          <w:rFonts w:ascii="AR P丸ゴシック体M" w:eastAsia="AR P丸ゴシック体M" w:hAnsi="Arial" w:cs="Arial" w:hint="eastAsia"/>
          <w:b/>
          <w:color w:val="444444"/>
        </w:rPr>
        <w:t>MHL 接続でモバイルデバイスに簡単に接続できます</w:t>
      </w:r>
    </w:p>
    <w:p w:rsidR="007D5ACA" w:rsidRPr="007D5ACA" w:rsidRDefault="007D5ACA" w:rsidP="007D5ACA">
      <w:pPr>
        <w:rPr>
          <w:rFonts w:ascii="AR P丸ゴシック体M" w:eastAsia="AR P丸ゴシック体M" w:hAnsi="Arial" w:cs="Arial"/>
          <w:b/>
          <w:color w:val="444444"/>
        </w:rPr>
      </w:pPr>
      <w:r w:rsidRPr="007D5ACA">
        <w:rPr>
          <w:rFonts w:ascii="AR P丸ゴシック体M" w:eastAsia="AR P丸ゴシック体M" w:hAnsi="Arial" w:cs="Arial"/>
          <w:b/>
          <w:noProof/>
          <w:color w:val="444444"/>
          <w:lang w:eastAsia="zh-TW"/>
        </w:rPr>
        <w:drawing>
          <wp:inline distT="0" distB="0" distL="0" distR="0">
            <wp:extent cx="3520440" cy="2279485"/>
            <wp:effectExtent l="0" t="0" r="3810" b="6985"/>
            <wp:docPr id="2" name="図 2" descr="http://ap.viewsonic.com/asset-files/images/feature/LCD/vx2858-m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p.viewsonic.com/asset-files/images/feature/LCD/vx2858-mh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154" cy="22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2A" w:rsidRPr="00CF1265" w:rsidRDefault="00FE302A" w:rsidP="00CF1265"/>
    <w:p w:rsidR="00E53066" w:rsidRDefault="00E208CA" w:rsidP="00253FF7">
      <w:pPr>
        <w:widowControl/>
        <w:spacing w:before="240" w:after="240" w:line="360" w:lineRule="atLeast"/>
        <w:jc w:val="left"/>
        <w:textAlignment w:val="top"/>
        <w:outlineLvl w:val="2"/>
        <w:rPr>
          <w:rFonts w:ascii="AR P丸ゴシック体M" w:eastAsia="AR P丸ゴシック体M" w:hAnsi="Arial" w:cs="Arial"/>
          <w:b/>
          <w:bCs/>
          <w:color w:val="444444"/>
          <w:kern w:val="0"/>
          <w:szCs w:val="21"/>
        </w:rPr>
      </w:pPr>
      <w:r>
        <w:rPr>
          <w:rFonts w:ascii="Arial" w:eastAsia="MS PGothic" w:hAnsi="Arial" w:cs="Arial" w:hint="eastAsia"/>
          <w:b/>
          <w:bCs/>
          <w:color w:val="444444"/>
          <w:kern w:val="0"/>
          <w:szCs w:val="21"/>
        </w:rPr>
        <w:t>・</w:t>
      </w:r>
      <w:r w:rsidR="00253FF7" w:rsidRPr="00253FF7">
        <w:rPr>
          <w:rFonts w:ascii="Arial" w:eastAsia="MS PGothic" w:hAnsi="Arial" w:cs="Arial"/>
          <w:noProof/>
          <w:color w:val="444444"/>
          <w:kern w:val="0"/>
          <w:sz w:val="18"/>
          <w:szCs w:val="18"/>
          <w:lang w:eastAsia="zh-TW"/>
        </w:rPr>
        <w:drawing>
          <wp:inline distT="0" distB="0" distL="0" distR="0">
            <wp:extent cx="518160" cy="762000"/>
            <wp:effectExtent l="0" t="0" r="0" b="0"/>
            <wp:docPr id="19" name="図 19" descr="http://ap.viewsonic.com/asset-files/images/icons/height-80/flicker-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p.viewsonic.com/asset-files/images/icons/height-80/flicker-fre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253FF7" w:rsidRPr="00253FF7">
        <w:rPr>
          <w:rFonts w:ascii="AR P丸ゴシック体M" w:eastAsia="AR P丸ゴシック体M" w:hAnsi="Arial" w:cs="Arial" w:hint="eastAsia"/>
          <w:b/>
          <w:bCs/>
          <w:color w:val="444444"/>
          <w:kern w:val="0"/>
          <w:szCs w:val="21"/>
        </w:rPr>
        <w:t>ViewSonic</w:t>
      </w:r>
      <w:proofErr w:type="spellEnd"/>
      <w:r w:rsidR="00253FF7" w:rsidRPr="00253FF7">
        <w:rPr>
          <w:rFonts w:ascii="AR P丸ゴシック体M" w:eastAsia="AR P丸ゴシック体M" w:hAnsi="Arial" w:cs="Arial" w:hint="eastAsia"/>
          <w:b/>
          <w:bCs/>
          <w:color w:val="444444"/>
          <w:kern w:val="0"/>
          <w:szCs w:val="21"/>
        </w:rPr>
        <w:t xml:space="preserve"> フリッカーフリー技術で目の疲れを軽減します</w:t>
      </w:r>
    </w:p>
    <w:p w:rsidR="00E53066" w:rsidRPr="00E53066" w:rsidRDefault="00E53066" w:rsidP="00E53066">
      <w:pPr>
        <w:widowControl/>
        <w:spacing w:before="240" w:after="240" w:line="360" w:lineRule="atLeast"/>
        <w:jc w:val="left"/>
        <w:textAlignment w:val="top"/>
        <w:outlineLvl w:val="2"/>
        <w:rPr>
          <w:rFonts w:ascii="Arial" w:eastAsia="MS PGothic" w:hAnsi="Arial" w:cs="Arial"/>
          <w:b/>
          <w:bCs/>
          <w:color w:val="444444"/>
          <w:kern w:val="0"/>
          <w:szCs w:val="21"/>
        </w:rPr>
      </w:pPr>
      <w:r w:rsidRPr="00E53066">
        <w:rPr>
          <w:rFonts w:ascii="Arial" w:eastAsia="MS PGothic" w:hAnsi="Arial" w:cs="Arial"/>
          <w:b/>
          <w:bCs/>
          <w:noProof/>
          <w:color w:val="444444"/>
          <w:kern w:val="0"/>
          <w:szCs w:val="21"/>
          <w:lang w:eastAsia="zh-TW"/>
        </w:rPr>
        <w:drawing>
          <wp:inline distT="0" distB="0" distL="0" distR="0">
            <wp:extent cx="3819331" cy="2339340"/>
            <wp:effectExtent l="0" t="0" r="0" b="3810"/>
            <wp:docPr id="3" name="図 3" descr="http://ap.viewsonic.com/asset-files/images/feature/LCD/vx2858-flicker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p.viewsonic.com/asset-files/images/feature/LCD/vx2858-flickerfre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033" cy="23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13F" w:rsidRDefault="004F113F" w:rsidP="00A739D7">
      <w:pPr>
        <w:widowControl/>
        <w:spacing w:before="240" w:after="240" w:line="360" w:lineRule="atLeast"/>
        <w:jc w:val="left"/>
        <w:textAlignment w:val="top"/>
        <w:outlineLvl w:val="2"/>
        <w:rPr>
          <w:rFonts w:ascii="AR P丸ゴシック体M" w:eastAsia="AR P丸ゴシック体M" w:hAnsi="Arial" w:cs="Arial"/>
          <w:b/>
          <w:bCs/>
          <w:color w:val="444444"/>
          <w:kern w:val="0"/>
          <w:szCs w:val="21"/>
        </w:rPr>
      </w:pPr>
    </w:p>
    <w:p w:rsidR="004F113F" w:rsidRDefault="004F113F" w:rsidP="00A739D7">
      <w:pPr>
        <w:widowControl/>
        <w:spacing w:before="240" w:after="240" w:line="360" w:lineRule="atLeast"/>
        <w:jc w:val="left"/>
        <w:textAlignment w:val="top"/>
        <w:outlineLvl w:val="2"/>
        <w:rPr>
          <w:rFonts w:ascii="AR P丸ゴシック体M" w:eastAsia="AR P丸ゴシック体M" w:hAnsi="Arial" w:cs="Arial"/>
          <w:b/>
          <w:bCs/>
          <w:color w:val="444444"/>
          <w:kern w:val="0"/>
          <w:szCs w:val="21"/>
        </w:rPr>
      </w:pPr>
    </w:p>
    <w:p w:rsidR="008C3C94" w:rsidRPr="00214453" w:rsidRDefault="00E53066" w:rsidP="00A739D7">
      <w:pPr>
        <w:widowControl/>
        <w:spacing w:before="240" w:after="240" w:line="360" w:lineRule="atLeast"/>
        <w:jc w:val="left"/>
        <w:textAlignment w:val="top"/>
        <w:outlineLvl w:val="2"/>
        <w:rPr>
          <w:rFonts w:ascii="AR P丸ゴシック体M" w:eastAsia="AR P丸ゴシック体M" w:hAnsi="Arial" w:cs="Arial"/>
          <w:b/>
          <w:bCs/>
          <w:color w:val="444444"/>
          <w:kern w:val="0"/>
          <w:szCs w:val="21"/>
        </w:rPr>
      </w:pPr>
      <w:r w:rsidRPr="00214453">
        <w:rPr>
          <w:rFonts w:ascii="AR P丸ゴシック体M" w:eastAsia="AR P丸ゴシック体M" w:hAnsi="Arial" w:cs="Arial" w:hint="eastAsia"/>
          <w:b/>
          <w:bCs/>
          <w:color w:val="444444"/>
          <w:kern w:val="0"/>
          <w:szCs w:val="21"/>
        </w:rPr>
        <w:lastRenderedPageBreak/>
        <w:t xml:space="preserve"> </w:t>
      </w:r>
      <w:r w:rsidR="00E208CA" w:rsidRPr="00214453">
        <w:rPr>
          <w:rFonts w:ascii="AR P丸ゴシック体M" w:eastAsia="AR P丸ゴシック体M" w:hAnsi="Arial" w:cs="Arial" w:hint="eastAsia"/>
          <w:b/>
          <w:color w:val="444444"/>
        </w:rPr>
        <w:t>・</w:t>
      </w:r>
      <w:proofErr w:type="spellStart"/>
      <w:r w:rsidR="00A739D7" w:rsidRPr="00214453">
        <w:rPr>
          <w:rFonts w:ascii="AR P丸ゴシック体M" w:eastAsia="AR P丸ゴシック体M" w:hAnsi="Arial" w:cs="Arial" w:hint="eastAsia"/>
          <w:b/>
          <w:color w:val="444444"/>
        </w:rPr>
        <w:t>SuperClear</w:t>
      </w:r>
      <w:proofErr w:type="spellEnd"/>
      <w:r w:rsidR="008031F4">
        <w:rPr>
          <w:rFonts w:ascii="AR P丸ゴシック体M" w:eastAsia="新細明體" w:hAnsi="Arial" w:cs="Arial" w:hint="eastAsia"/>
          <w:b/>
          <w:color w:val="444444"/>
        </w:rPr>
        <w:t xml:space="preserve">(R) </w:t>
      </w:r>
      <w:r w:rsidR="00A739D7" w:rsidRPr="00214453">
        <w:rPr>
          <w:rFonts w:ascii="AR P丸ゴシック体M" w:eastAsia="AR P丸ゴシック体M" w:hAnsi="Arial" w:cs="Arial" w:hint="eastAsia"/>
          <w:b/>
          <w:color w:val="444444"/>
        </w:rPr>
        <w:t xml:space="preserve"> Pro 技術がより豊かな色、より良いカラーグラデーション、そして、よりシャープな画像をお届けします</w:t>
      </w:r>
    </w:p>
    <w:p w:rsidR="00A739D7" w:rsidRPr="00A739D7" w:rsidRDefault="00A739D7" w:rsidP="00A739D7">
      <w:pPr>
        <w:rPr>
          <w:rFonts w:ascii="Arial" w:hAnsi="Arial" w:cs="Arial"/>
          <w:color w:val="444444"/>
        </w:rPr>
      </w:pPr>
      <w:r w:rsidRPr="00A739D7">
        <w:rPr>
          <w:rFonts w:ascii="Arial" w:hAnsi="Arial" w:cs="Arial"/>
          <w:noProof/>
          <w:color w:val="444444"/>
          <w:lang w:eastAsia="zh-TW"/>
        </w:rPr>
        <w:drawing>
          <wp:inline distT="0" distB="0" distL="0" distR="0">
            <wp:extent cx="2857500" cy="1577340"/>
            <wp:effectExtent l="0" t="0" r="0" b="3810"/>
            <wp:docPr id="4" name="図 4" descr="http://ap.viewsonic.com/asset-files/images/feature/LCD/VA2855Smh-superclear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p.viewsonic.com/asset-files/images/feature/LCD/VA2855Smh-superclearpr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13F" w:rsidRDefault="004F113F" w:rsidP="00CF1265">
      <w:pPr>
        <w:rPr>
          <w:rFonts w:ascii="AR P丸ゴシック体M" w:eastAsia="AR P丸ゴシック体M"/>
          <w:b/>
        </w:rPr>
      </w:pPr>
    </w:p>
    <w:p w:rsidR="004F113F" w:rsidRDefault="004F113F" w:rsidP="00CF1265">
      <w:pPr>
        <w:rPr>
          <w:rFonts w:ascii="AR P丸ゴシック体M" w:eastAsia="AR P丸ゴシック体M"/>
          <w:b/>
        </w:rPr>
      </w:pPr>
    </w:p>
    <w:p w:rsidR="00224223" w:rsidRPr="00853848" w:rsidRDefault="00E208CA" w:rsidP="00CF1265">
      <w:pPr>
        <w:rPr>
          <w:rFonts w:ascii="AR P丸ゴシック体M" w:eastAsia="AR P丸ゴシック体M"/>
          <w:b/>
        </w:rPr>
      </w:pPr>
      <w:r w:rsidRPr="00853848">
        <w:rPr>
          <w:rFonts w:ascii="AR P丸ゴシック体M" w:eastAsia="AR P丸ゴシック体M" w:hint="eastAsia"/>
          <w:b/>
        </w:rPr>
        <w:t>・</w:t>
      </w:r>
      <w:r w:rsidR="00224223" w:rsidRPr="00853848">
        <w:rPr>
          <w:rFonts w:ascii="AR P丸ゴシック体M" w:eastAsia="AR P丸ゴシック体M" w:hint="eastAsia"/>
          <w:b/>
        </w:rPr>
        <w:t>ブルーライトフィルターで快適性が向上します</w:t>
      </w:r>
    </w:p>
    <w:p w:rsidR="00A739D7" w:rsidRPr="00A739D7" w:rsidRDefault="00A739D7" w:rsidP="00A739D7">
      <w:r w:rsidRPr="00A739D7">
        <w:rPr>
          <w:noProof/>
          <w:lang w:eastAsia="zh-TW"/>
        </w:rPr>
        <w:drawing>
          <wp:inline distT="0" distB="0" distL="0" distR="0">
            <wp:extent cx="3002280" cy="2116221"/>
            <wp:effectExtent l="0" t="0" r="7620" b="0"/>
            <wp:docPr id="5" name="図 5" descr="http://ap.viewsonic.com/asset-files/images/feature/LCD/vx2858-blue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p.viewsonic.com/asset-files/images/feature/LCD/vx2858-blueligh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130" cy="211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13F" w:rsidRDefault="00CF1265" w:rsidP="00CF1265">
      <w:pPr>
        <w:rPr>
          <w:rFonts w:ascii="AR P丸ゴシック体M" w:eastAsia="AR P丸ゴシック体M" w:hAnsi="Arial" w:cs="Arial"/>
          <w:b/>
          <w:color w:val="444444"/>
        </w:rPr>
      </w:pPr>
      <w:r w:rsidRPr="00CF1265">
        <w:rPr>
          <w:rFonts w:hint="eastAsia"/>
        </w:rPr>
        <w:br/>
      </w:r>
    </w:p>
    <w:p w:rsidR="004F113F" w:rsidRDefault="004F113F" w:rsidP="00CF1265">
      <w:pPr>
        <w:rPr>
          <w:rFonts w:ascii="AR P丸ゴシック体M" w:eastAsia="AR P丸ゴシック体M" w:hAnsi="Arial" w:cs="Arial"/>
          <w:b/>
          <w:color w:val="444444"/>
        </w:rPr>
      </w:pPr>
    </w:p>
    <w:p w:rsidR="00E208CA" w:rsidRDefault="00E208CA" w:rsidP="00CF1265">
      <w:pPr>
        <w:rPr>
          <w:rFonts w:ascii="AR P丸ゴシック体M" w:eastAsia="AR P丸ゴシック体M" w:hAnsi="Arial" w:cs="Arial"/>
          <w:b/>
          <w:color w:val="444444"/>
        </w:rPr>
      </w:pPr>
      <w:r w:rsidRPr="00853848">
        <w:rPr>
          <w:rFonts w:ascii="AR P丸ゴシック体M" w:eastAsia="AR P丸ゴシック体M" w:hAnsi="Arial" w:cs="Arial" w:hint="eastAsia"/>
          <w:b/>
          <w:color w:val="444444"/>
        </w:rPr>
        <w:t>・</w:t>
      </w:r>
      <w:r w:rsidR="00A739D7" w:rsidRPr="00A739D7">
        <w:rPr>
          <w:rFonts w:ascii="AR P丸ゴシック体M" w:eastAsia="AR P丸ゴシック体M" w:hAnsi="Arial" w:cs="Arial"/>
          <w:b/>
          <w:color w:val="444444"/>
        </w:rPr>
        <w:t>地球に優しい水銀を含まない LED バックライト</w:t>
      </w:r>
    </w:p>
    <w:p w:rsidR="00A739D7" w:rsidRPr="00853848" w:rsidRDefault="00A739D7" w:rsidP="00CF1265">
      <w:pPr>
        <w:rPr>
          <w:rFonts w:ascii="AR P丸ゴシック体M" w:eastAsia="AR P丸ゴシック体M"/>
          <w:sz w:val="20"/>
          <w:szCs w:val="20"/>
        </w:rPr>
      </w:pPr>
      <w:r w:rsidRPr="00A739D7">
        <w:rPr>
          <w:rFonts w:ascii="AR P丸ゴシック体M" w:eastAsia="AR P丸ゴシック体M"/>
          <w:sz w:val="20"/>
          <w:szCs w:val="20"/>
        </w:rPr>
        <w:t>従来のモニターと比較してさらに最大 25% までエネルギーを節約できます。</w:t>
      </w:r>
    </w:p>
    <w:p w:rsidR="00A739D7" w:rsidRPr="00A739D7" w:rsidRDefault="00A739D7" w:rsidP="00A739D7">
      <w:r w:rsidRPr="00A739D7">
        <w:rPr>
          <w:noProof/>
          <w:lang w:eastAsia="zh-TW"/>
        </w:rPr>
        <w:drawing>
          <wp:inline distT="0" distB="0" distL="0" distR="0">
            <wp:extent cx="3741420" cy="2095194"/>
            <wp:effectExtent l="0" t="0" r="0" b="635"/>
            <wp:docPr id="9" name="図 9" descr="http://ap.viewsonic.com/asset-files/images/feature/LCD/vx2858-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p.viewsonic.com/asset-files/images/feature/LCD/vx2858-l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079" cy="210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13F" w:rsidRPr="00A739D7" w:rsidRDefault="00A739D7" w:rsidP="00A739D7">
      <w:r w:rsidRPr="00A739D7">
        <w:t> </w:t>
      </w:r>
    </w:p>
    <w:p w:rsidR="00A739D7" w:rsidRPr="00214453" w:rsidRDefault="00A739D7" w:rsidP="00A739D7">
      <w:pPr>
        <w:rPr>
          <w:rFonts w:ascii="AR P丸ゴシック体M" w:eastAsia="AR P丸ゴシック体M"/>
          <w:b/>
          <w:bCs/>
        </w:rPr>
      </w:pPr>
      <w:r w:rsidRPr="00214453">
        <w:rPr>
          <w:rFonts w:ascii="AR P丸ゴシック体M" w:eastAsia="AR P丸ゴシック体M" w:hint="eastAsia"/>
          <w:b/>
          <w:bCs/>
        </w:rPr>
        <w:lastRenderedPageBreak/>
        <w:t>・エコモードでより多くのエネルギーを節約します</w:t>
      </w:r>
    </w:p>
    <w:p w:rsidR="00A739D7" w:rsidRPr="00214453" w:rsidRDefault="00A739D7" w:rsidP="00A739D7">
      <w:pPr>
        <w:rPr>
          <w:rFonts w:ascii="AR P丸ゴシック体M" w:eastAsia="AR P丸ゴシック体M"/>
          <w:sz w:val="20"/>
          <w:szCs w:val="20"/>
        </w:rPr>
      </w:pPr>
      <w:proofErr w:type="spellStart"/>
      <w:r w:rsidRPr="00214453">
        <w:rPr>
          <w:rFonts w:ascii="AR P丸ゴシック体M" w:eastAsia="AR P丸ゴシック体M" w:hint="eastAsia"/>
          <w:sz w:val="20"/>
          <w:szCs w:val="20"/>
        </w:rPr>
        <w:t>ViewSonic</w:t>
      </w:r>
      <w:proofErr w:type="spellEnd"/>
      <w:r w:rsidRPr="00214453">
        <w:rPr>
          <w:rFonts w:ascii="AR P丸ゴシック体M" w:eastAsia="AR P丸ゴシック体M" w:hint="eastAsia"/>
          <w:sz w:val="20"/>
          <w:szCs w:val="20"/>
        </w:rPr>
        <w:t xml:space="preserve"> の専有エコモードがすべての LED モニターに内蔵されており、「最適化（</w:t>
      </w:r>
      <w:proofErr w:type="spellStart"/>
      <w:r w:rsidRPr="00214453">
        <w:rPr>
          <w:rFonts w:ascii="AR P丸ゴシック体M" w:eastAsia="AR P丸ゴシック体M" w:hint="eastAsia"/>
          <w:sz w:val="20"/>
          <w:szCs w:val="20"/>
        </w:rPr>
        <w:t>Optimise</w:t>
      </w:r>
      <w:proofErr w:type="spellEnd"/>
      <w:r w:rsidRPr="00214453">
        <w:rPr>
          <w:rFonts w:ascii="AR P丸ゴシック体M" w:eastAsia="AR P丸ゴシック体M" w:hint="eastAsia"/>
          <w:sz w:val="20"/>
          <w:szCs w:val="20"/>
        </w:rPr>
        <w:t>）（31W）」設定、または、電気代を節約する 「省エネ（Conserve）（27W） 」設定から選択できます。特に、環境光が少ない場合は、エコモードで輝度を調整して可視性を改善し、目の疲労を軽減します。また、ディスプレイのランプの寿命が延びます。エコモードを使用すれば、ランプの交換頻度とエネルギー費用を低減できます。</w:t>
      </w:r>
    </w:p>
    <w:p w:rsidR="00A739D7" w:rsidRPr="00214453" w:rsidRDefault="00A739D7" w:rsidP="00A739D7">
      <w:r w:rsidRPr="00A739D7">
        <w:rPr>
          <w:noProof/>
          <w:lang w:eastAsia="zh-TW"/>
        </w:rPr>
        <w:drawing>
          <wp:inline distT="0" distB="0" distL="0" distR="0">
            <wp:extent cx="2514600" cy="1699870"/>
            <wp:effectExtent l="0" t="0" r="0" b="0"/>
            <wp:docPr id="8" name="図 8" descr="http://ap.viewsonic.com/asset-files/images/feature/LCD/eco-50-75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p.viewsonic.com/asset-files/images/feature/LCD/eco-50-75-e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677" cy="17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9D7" w:rsidRPr="00214453" w:rsidRDefault="00A739D7" w:rsidP="00A739D7">
      <w:pPr>
        <w:rPr>
          <w:rFonts w:ascii="AR P丸ゴシック体M" w:eastAsia="AR P丸ゴシック体M"/>
          <w:b/>
          <w:bCs/>
        </w:rPr>
      </w:pPr>
      <w:r w:rsidRPr="00214453">
        <w:rPr>
          <w:rFonts w:ascii="AR P丸ゴシック体M" w:eastAsia="AR P丸ゴシック体M" w:hint="eastAsia"/>
          <w:b/>
          <w:bCs/>
        </w:rPr>
        <w:t>・デュアル統合ステレオスピーカー</w:t>
      </w:r>
    </w:p>
    <w:p w:rsidR="00A739D7" w:rsidRPr="00214453" w:rsidRDefault="00A739D7" w:rsidP="00A739D7">
      <w:pPr>
        <w:rPr>
          <w:rFonts w:ascii="AR P丸ゴシック体M" w:eastAsia="AR P丸ゴシック体M"/>
          <w:sz w:val="20"/>
          <w:szCs w:val="20"/>
        </w:rPr>
      </w:pPr>
      <w:proofErr w:type="spellStart"/>
      <w:r w:rsidRPr="00214453">
        <w:rPr>
          <w:rFonts w:ascii="AR P丸ゴシック体M" w:eastAsia="AR P丸ゴシック体M" w:hint="eastAsia"/>
          <w:sz w:val="20"/>
          <w:szCs w:val="20"/>
        </w:rPr>
        <w:t>ViewSonic</w:t>
      </w:r>
      <w:proofErr w:type="spellEnd"/>
      <w:r w:rsidRPr="00214453">
        <w:rPr>
          <w:rFonts w:ascii="AR P丸ゴシック体M" w:eastAsia="AR P丸ゴシック体M" w:hint="eastAsia"/>
          <w:sz w:val="20"/>
          <w:szCs w:val="20"/>
        </w:rPr>
        <w:t xml:space="preserve"> VX2858Sml には 2 台の統合 2W ステレオスピーカーが装備されています。マルチメディア性能を向上させて、クリスタルのように鮮明なステレオサウンドをお届けします。</w:t>
      </w:r>
    </w:p>
    <w:p w:rsidR="00853848" w:rsidRPr="006E175D" w:rsidRDefault="00A739D7" w:rsidP="00CF1265">
      <w:r w:rsidRPr="00A739D7">
        <w:rPr>
          <w:noProof/>
          <w:lang w:eastAsia="zh-TW"/>
        </w:rPr>
        <w:drawing>
          <wp:inline distT="0" distB="0" distL="0" distR="0">
            <wp:extent cx="3048000" cy="2026920"/>
            <wp:effectExtent l="0" t="0" r="0" b="0"/>
            <wp:docPr id="7" name="図 7" descr="http://ap.viewsonic.com/asset-files/images/feature/LCD/vx2858-spea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p.viewsonic.com/asset-files/images/feature/LCD/vx2858-speake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E30" w:rsidRPr="00A739D7" w:rsidRDefault="00A739D7" w:rsidP="00CF1265">
      <w:pPr>
        <w:rPr>
          <w:rFonts w:ascii="AR P丸ゴシック体M" w:eastAsia="AR P丸ゴシック体M" w:hAnsi="Arial" w:cs="Arial"/>
          <w:b/>
          <w:color w:val="444444"/>
        </w:rPr>
      </w:pPr>
      <w:r>
        <w:rPr>
          <w:rFonts w:ascii="AR P丸ゴシック体M" w:eastAsia="AR P丸ゴシック体M" w:hAnsi="Arial" w:cs="Arial" w:hint="eastAsia"/>
          <w:b/>
          <w:color w:val="444444"/>
        </w:rPr>
        <w:t>・</w:t>
      </w:r>
      <w:r w:rsidRPr="00A739D7">
        <w:rPr>
          <w:rFonts w:ascii="AR P丸ゴシック体M" w:eastAsia="AR P丸ゴシック体M" w:hAnsi="Arial" w:cs="Arial"/>
          <w:b/>
          <w:color w:val="444444"/>
        </w:rPr>
        <w:t>デュアル HDMI でホームエンターテイメント向けに素晴らしい柔軟性を提供します</w:t>
      </w:r>
    </w:p>
    <w:p w:rsidR="004F113F" w:rsidRDefault="00132E30" w:rsidP="00CF1265">
      <w:pPr>
        <w:rPr>
          <w:rFonts w:ascii="AR P丸ゴシック体M" w:eastAsia="AR P丸ゴシック体M"/>
          <w:sz w:val="20"/>
          <w:szCs w:val="20"/>
        </w:rPr>
      </w:pPr>
      <w:r w:rsidRPr="00853848">
        <w:rPr>
          <w:rFonts w:ascii="AR P丸ゴシック体M" w:eastAsia="AR P丸ゴシック体M" w:hint="eastAsia"/>
          <w:sz w:val="20"/>
          <w:szCs w:val="20"/>
        </w:rPr>
        <w:t>HDMI は最高の未来志向のビデオ標準です。真のデジタル画像の鮮明度をお約束します。HDMI 入力が 2 セット装備されています</w:t>
      </w:r>
      <w:r w:rsidR="00F96F37">
        <w:rPr>
          <w:rFonts w:ascii="AR P丸ゴシック体M" w:eastAsia="AR P丸ゴシック体M" w:hint="eastAsia"/>
          <w:sz w:val="20"/>
          <w:szCs w:val="20"/>
        </w:rPr>
        <w:t>。</w:t>
      </w:r>
      <w:bookmarkStart w:id="0" w:name="_GoBack"/>
      <w:bookmarkEnd w:id="0"/>
    </w:p>
    <w:p w:rsidR="00132E30" w:rsidRPr="00853848" w:rsidRDefault="004F113F" w:rsidP="00CF1265">
      <w:pPr>
        <w:rPr>
          <w:rFonts w:ascii="AR P丸ゴシック体M" w:eastAsia="AR P丸ゴシック体M"/>
          <w:sz w:val="20"/>
          <w:szCs w:val="20"/>
        </w:rPr>
      </w:pPr>
      <w:r>
        <w:rPr>
          <w:noProof/>
          <w:lang w:eastAsia="zh-TW"/>
        </w:rPr>
        <w:drawing>
          <wp:inline distT="0" distB="0" distL="0" distR="0">
            <wp:extent cx="2994660" cy="2258351"/>
            <wp:effectExtent l="0" t="0" r="0" b="889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972" cy="229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75D" w:rsidRPr="00214453" w:rsidRDefault="006E175D" w:rsidP="006E175D">
      <w:pPr>
        <w:rPr>
          <w:rFonts w:ascii="AR P丸ゴシック体M" w:eastAsia="AR P丸ゴシック体M"/>
          <w:b/>
          <w:bCs/>
        </w:rPr>
      </w:pPr>
      <w:r w:rsidRPr="00214453">
        <w:rPr>
          <w:rFonts w:ascii="AR P丸ゴシック体M" w:eastAsia="AR P丸ゴシック体M" w:hint="eastAsia"/>
          <w:b/>
          <w:bCs/>
        </w:rPr>
        <w:lastRenderedPageBreak/>
        <w:t>・VESA マウント式</w:t>
      </w:r>
    </w:p>
    <w:p w:rsidR="00132E30" w:rsidRDefault="006E175D" w:rsidP="00CF1265">
      <w:pPr>
        <w:rPr>
          <w:rFonts w:ascii="AR P丸ゴシック体M" w:eastAsia="AR P丸ゴシック体M"/>
          <w:sz w:val="20"/>
          <w:szCs w:val="20"/>
        </w:rPr>
      </w:pPr>
      <w:proofErr w:type="spellStart"/>
      <w:r w:rsidRPr="00214453">
        <w:rPr>
          <w:rFonts w:ascii="AR P丸ゴシック体M" w:eastAsia="AR P丸ゴシック体M" w:hint="eastAsia"/>
          <w:sz w:val="20"/>
          <w:szCs w:val="20"/>
        </w:rPr>
        <w:t>ViewSonic</w:t>
      </w:r>
      <w:proofErr w:type="spellEnd"/>
      <w:r w:rsidRPr="00214453">
        <w:rPr>
          <w:rFonts w:ascii="AR P丸ゴシック体M" w:eastAsia="AR P丸ゴシック体M" w:hint="eastAsia"/>
          <w:sz w:val="20"/>
          <w:szCs w:val="20"/>
        </w:rPr>
        <w:t xml:space="preserve"> VX2858Sml は 100 x 100mm VESA マウント式設計なので、必要に応じてモニタースタンドまたは壁に取り付けることができます。ベースのねじを簡単に取り外して、モニターを新しいスタンドまたは壁マウントに取り付けることができます。</w:t>
      </w:r>
    </w:p>
    <w:p w:rsidR="008C1C77" w:rsidRDefault="008C1C77" w:rsidP="00CF1265">
      <w:pPr>
        <w:rPr>
          <w:rFonts w:ascii="AR P丸ゴシック体M" w:eastAsia="AR P丸ゴシック体M"/>
          <w:sz w:val="20"/>
          <w:szCs w:val="20"/>
        </w:rPr>
      </w:pPr>
    </w:p>
    <w:p w:rsidR="008038AF" w:rsidRPr="008038AF" w:rsidRDefault="008038AF" w:rsidP="00CF1265">
      <w:pPr>
        <w:rPr>
          <w:rFonts w:ascii="AR P丸ゴシック体M" w:eastAsia="AR P丸ゴシック体M"/>
          <w:b/>
        </w:rPr>
      </w:pPr>
      <w:r w:rsidRPr="0033585B">
        <w:rPr>
          <w:rFonts w:ascii="AR P丸ゴシック体M" w:eastAsia="AR P丸ゴシック体M" w:hint="eastAsia"/>
          <w:b/>
        </w:rPr>
        <w:t>・安心の3年間保証（液晶パネル、バックライトを含みます）</w:t>
      </w:r>
    </w:p>
    <w:p w:rsidR="008038AF" w:rsidRPr="00214453" w:rsidRDefault="008038AF" w:rsidP="00CF1265">
      <w:pPr>
        <w:rPr>
          <w:rFonts w:ascii="AR P丸ゴシック体M" w:eastAsia="AR P丸ゴシック体M"/>
          <w:sz w:val="20"/>
          <w:szCs w:val="20"/>
        </w:rPr>
      </w:pPr>
    </w:p>
    <w:p w:rsidR="00132E30" w:rsidRPr="00214453" w:rsidRDefault="00C65FDA" w:rsidP="00CF1265">
      <w:pPr>
        <w:rPr>
          <w:rFonts w:ascii="AR P丸ゴシック体M" w:eastAsia="AR P丸ゴシック体M"/>
          <w:b/>
          <w:sz w:val="22"/>
        </w:rPr>
      </w:pPr>
      <w:r w:rsidRPr="00214453">
        <w:rPr>
          <w:rFonts w:ascii="AR P丸ゴシック体M" w:eastAsia="AR P丸ゴシック体M" w:hint="eastAsia"/>
          <w:b/>
          <w:sz w:val="22"/>
        </w:rPr>
        <w:t>■</w:t>
      </w:r>
      <w:r w:rsidR="00132E30" w:rsidRPr="00214453">
        <w:rPr>
          <w:rFonts w:ascii="AR P丸ゴシック体M" w:eastAsia="AR P丸ゴシック体M" w:hint="eastAsia"/>
          <w:b/>
          <w:sz w:val="22"/>
        </w:rPr>
        <w:t>主な仕様</w:t>
      </w:r>
    </w:p>
    <w:p w:rsidR="00EA439D" w:rsidRPr="00214453" w:rsidRDefault="008B5B41" w:rsidP="00EA439D">
      <w:pPr>
        <w:rPr>
          <w:rFonts w:ascii="AR P丸ゴシック体M" w:eastAsia="AR P丸ゴシック体M"/>
          <w:b/>
          <w:szCs w:val="21"/>
        </w:rPr>
      </w:pPr>
      <w:r w:rsidRPr="00214453">
        <w:rPr>
          <w:rFonts w:ascii="AR P丸ゴシック体M" w:eastAsia="AR P丸ゴシック体M" w:hint="eastAsia"/>
          <w:b/>
          <w:szCs w:val="21"/>
        </w:rPr>
        <w:t>製品コード：</w:t>
      </w:r>
      <w:r w:rsidR="008038AF">
        <w:rPr>
          <w:rFonts w:ascii="AR P丸ゴシック体M" w:eastAsia="AR P丸ゴシック体M" w:hint="eastAsia"/>
          <w:b/>
          <w:szCs w:val="21"/>
        </w:rPr>
        <w:t xml:space="preserve"> 76690776472</w:t>
      </w:r>
      <w:r w:rsidR="00EA439D" w:rsidRPr="00214453">
        <w:rPr>
          <w:rFonts w:ascii="AR P丸ゴシック体M" w:eastAsia="AR P丸ゴシック体M" w:hint="eastAsia"/>
          <w:b/>
          <w:szCs w:val="21"/>
        </w:rPr>
        <w:t>7　モデル名：VX2858Sml</w:t>
      </w:r>
    </w:p>
    <w:p w:rsidR="00C65FDA" w:rsidRDefault="00C65FDA" w:rsidP="00CF1265"/>
    <w:tbl>
      <w:tblPr>
        <w:tblW w:w="4900" w:type="pct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4"/>
        <w:gridCol w:w="1934"/>
        <w:gridCol w:w="5801"/>
      </w:tblGrid>
      <w:tr w:rsidR="00EA439D" w:rsidRPr="00EA439D" w:rsidTr="00EA439D">
        <w:tc>
          <w:tcPr>
            <w:tcW w:w="1000" w:type="pct"/>
            <w:vMerge w:val="restart"/>
            <w:tcBorders>
              <w:top w:val="single" w:sz="6" w:space="0" w:color="DDDDDD"/>
            </w:tcBorders>
            <w:tcMar>
              <w:top w:w="45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b/>
                <w:bCs/>
                <w:sz w:val="20"/>
                <w:szCs w:val="20"/>
              </w:rPr>
              <w:t>液晶モニター</w:t>
            </w:r>
          </w:p>
        </w:tc>
        <w:tc>
          <w:tcPr>
            <w:tcW w:w="1000" w:type="pct"/>
            <w:tcBorders>
              <w:top w:val="single" w:sz="6" w:space="0" w:color="DDDDDD"/>
            </w:tcBorders>
            <w:tcMar>
              <w:top w:w="45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b/>
                <w:bCs/>
                <w:sz w:val="20"/>
                <w:szCs w:val="20"/>
              </w:rPr>
              <w:t>タイプ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45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sz w:val="20"/>
                <w:szCs w:val="20"/>
              </w:rPr>
              <w:t>28" 対角線 カラーアクティブマトリクス TFT 液晶モニター - VA タイプ</w:t>
            </w:r>
          </w:p>
        </w:tc>
      </w:tr>
      <w:tr w:rsidR="00EA439D" w:rsidRPr="00EA439D" w:rsidTr="00EA439D">
        <w:tc>
          <w:tcPr>
            <w:tcW w:w="0" w:type="auto"/>
            <w:vMerge/>
            <w:tcBorders>
              <w:top w:val="single" w:sz="6" w:space="0" w:color="DDDDDD"/>
            </w:tcBorders>
            <w:vAlign w:val="center"/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DDDDDD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b/>
                <w:bCs/>
                <w:sz w:val="20"/>
                <w:szCs w:val="20"/>
              </w:rPr>
              <w:t>表示領域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sz w:val="20"/>
                <w:szCs w:val="20"/>
              </w:rPr>
              <w:t>28 インチ</w:t>
            </w:r>
          </w:p>
        </w:tc>
      </w:tr>
      <w:tr w:rsidR="00EA439D" w:rsidRPr="00EA439D" w:rsidTr="00EA439D">
        <w:tc>
          <w:tcPr>
            <w:tcW w:w="0" w:type="auto"/>
            <w:vMerge/>
            <w:tcBorders>
              <w:top w:val="single" w:sz="6" w:space="0" w:color="DDDDDD"/>
            </w:tcBorders>
            <w:vAlign w:val="center"/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DDDDDD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b/>
                <w:bCs/>
                <w:sz w:val="20"/>
                <w:szCs w:val="20"/>
              </w:rPr>
              <w:t>最適な解像度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sz w:val="20"/>
                <w:szCs w:val="20"/>
              </w:rPr>
              <w:t>1920x1080</w:t>
            </w:r>
          </w:p>
        </w:tc>
      </w:tr>
      <w:tr w:rsidR="00EA439D" w:rsidRPr="00EA439D" w:rsidTr="00EA439D">
        <w:tc>
          <w:tcPr>
            <w:tcW w:w="0" w:type="auto"/>
            <w:vMerge/>
            <w:tcBorders>
              <w:top w:val="single" w:sz="6" w:space="0" w:color="DDDDDD"/>
            </w:tcBorders>
            <w:vAlign w:val="center"/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DDDDDD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b/>
                <w:bCs/>
                <w:sz w:val="20"/>
                <w:szCs w:val="20"/>
              </w:rPr>
              <w:t>コントラスト比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sz w:val="20"/>
                <w:szCs w:val="20"/>
              </w:rPr>
              <w:t>3000 :1, 50,000,000:1 (DCR)</w:t>
            </w:r>
          </w:p>
        </w:tc>
      </w:tr>
      <w:tr w:rsidR="00EA439D" w:rsidRPr="00EA439D" w:rsidTr="00EA439D">
        <w:tc>
          <w:tcPr>
            <w:tcW w:w="0" w:type="auto"/>
            <w:vMerge/>
            <w:tcBorders>
              <w:top w:val="single" w:sz="6" w:space="0" w:color="DDDDDD"/>
            </w:tcBorders>
            <w:vAlign w:val="center"/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DDDDDD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b/>
                <w:bCs/>
                <w:sz w:val="20"/>
                <w:szCs w:val="20"/>
              </w:rPr>
              <w:t>輝度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sz w:val="20"/>
                <w:szCs w:val="20"/>
              </w:rPr>
              <w:t xml:space="preserve">300 </w:t>
            </w:r>
            <w:proofErr w:type="spellStart"/>
            <w:r w:rsidRPr="00214453">
              <w:rPr>
                <w:rFonts w:ascii="AR P丸ゴシック体M" w:eastAsia="AR P丸ゴシック体M" w:hint="eastAsia"/>
                <w:sz w:val="20"/>
                <w:szCs w:val="20"/>
              </w:rPr>
              <w:t>cd</w:t>
            </w:r>
            <w:proofErr w:type="spellEnd"/>
            <w:r w:rsidRPr="00214453">
              <w:rPr>
                <w:rFonts w:ascii="AR P丸ゴシック体M" w:eastAsia="AR P丸ゴシック体M" w:hint="eastAsia"/>
                <w:sz w:val="20"/>
                <w:szCs w:val="20"/>
              </w:rPr>
              <w:t>/m2（標準）</w:t>
            </w:r>
          </w:p>
        </w:tc>
      </w:tr>
      <w:tr w:rsidR="00EA439D" w:rsidRPr="00EA439D" w:rsidTr="00EA439D">
        <w:tc>
          <w:tcPr>
            <w:tcW w:w="0" w:type="auto"/>
            <w:vMerge/>
            <w:tcBorders>
              <w:top w:val="single" w:sz="6" w:space="0" w:color="DDDDDD"/>
            </w:tcBorders>
            <w:vAlign w:val="center"/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DDDDDD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b/>
                <w:bCs/>
                <w:sz w:val="20"/>
                <w:szCs w:val="20"/>
              </w:rPr>
              <w:t>視野角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sz w:val="20"/>
                <w:szCs w:val="20"/>
              </w:rPr>
              <w:t>176° / 176°（標準）</w:t>
            </w:r>
          </w:p>
        </w:tc>
      </w:tr>
      <w:tr w:rsidR="00EA439D" w:rsidRPr="00EA439D" w:rsidTr="00EA439D">
        <w:tc>
          <w:tcPr>
            <w:tcW w:w="0" w:type="auto"/>
            <w:vMerge/>
            <w:tcBorders>
              <w:top w:val="single" w:sz="6" w:space="0" w:color="DDDDDD"/>
            </w:tcBorders>
            <w:vAlign w:val="center"/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DDDDDD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b/>
                <w:bCs/>
                <w:sz w:val="20"/>
                <w:szCs w:val="20"/>
              </w:rPr>
              <w:t>応答速度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sz w:val="20"/>
                <w:szCs w:val="20"/>
              </w:rPr>
              <w:t>3.8ms（GTGσ）</w:t>
            </w:r>
          </w:p>
        </w:tc>
      </w:tr>
      <w:tr w:rsidR="00EA439D" w:rsidRPr="00EA439D" w:rsidTr="00EA439D">
        <w:tc>
          <w:tcPr>
            <w:tcW w:w="0" w:type="auto"/>
            <w:vMerge/>
            <w:tcBorders>
              <w:top w:val="single" w:sz="6" w:space="0" w:color="DDDDDD"/>
            </w:tcBorders>
            <w:vAlign w:val="center"/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DDDDDD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b/>
                <w:bCs/>
                <w:sz w:val="20"/>
                <w:szCs w:val="20"/>
              </w:rPr>
              <w:t>パネル表面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sz w:val="20"/>
                <w:szCs w:val="20"/>
              </w:rPr>
              <w:t>アンチグレアタイプ、 硬質コーティング（3H）</w:t>
            </w:r>
          </w:p>
        </w:tc>
      </w:tr>
      <w:tr w:rsidR="00EA439D" w:rsidRPr="00EA439D" w:rsidTr="00EA439D">
        <w:tc>
          <w:tcPr>
            <w:tcW w:w="0" w:type="auto"/>
            <w:vMerge/>
            <w:tcBorders>
              <w:top w:val="single" w:sz="6" w:space="0" w:color="DDDDDD"/>
            </w:tcBorders>
            <w:vAlign w:val="center"/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DDDDDD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b/>
                <w:bCs/>
                <w:sz w:val="20"/>
                <w:szCs w:val="20"/>
              </w:rPr>
              <w:t>光源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sz w:val="20"/>
                <w:szCs w:val="20"/>
              </w:rPr>
              <w:t>40,000 時間（最小）</w:t>
            </w:r>
          </w:p>
        </w:tc>
      </w:tr>
      <w:tr w:rsidR="00EA439D" w:rsidRPr="00EA439D" w:rsidTr="00EA439D">
        <w:tc>
          <w:tcPr>
            <w:tcW w:w="0" w:type="auto"/>
            <w:vMerge/>
            <w:tcBorders>
              <w:top w:val="single" w:sz="6" w:space="0" w:color="DDDDDD"/>
            </w:tcBorders>
            <w:vAlign w:val="center"/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DDDDDD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b/>
                <w:bCs/>
                <w:sz w:val="20"/>
                <w:szCs w:val="20"/>
              </w:rPr>
              <w:t>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sz w:val="20"/>
                <w:szCs w:val="20"/>
              </w:rPr>
              <w:t>16.7 M （トゥルー 8 ビット）</w:t>
            </w:r>
          </w:p>
        </w:tc>
      </w:tr>
      <w:tr w:rsidR="00EA439D" w:rsidRPr="00EA439D" w:rsidTr="00EA439D">
        <w:tc>
          <w:tcPr>
            <w:tcW w:w="1000" w:type="pct"/>
            <w:vMerge w:val="restart"/>
            <w:tcBorders>
              <w:top w:val="single" w:sz="6" w:space="0" w:color="DDDDDD"/>
            </w:tcBorders>
            <w:tcMar>
              <w:top w:w="45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b/>
                <w:bCs/>
                <w:sz w:val="20"/>
                <w:szCs w:val="20"/>
              </w:rPr>
              <w:t>ビデオ入力</w:t>
            </w:r>
          </w:p>
        </w:tc>
        <w:tc>
          <w:tcPr>
            <w:tcW w:w="1000" w:type="pct"/>
            <w:tcBorders>
              <w:top w:val="single" w:sz="6" w:space="0" w:color="DDDDDD"/>
            </w:tcBorders>
            <w:tcMar>
              <w:top w:w="45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b/>
                <w:bCs/>
                <w:sz w:val="20"/>
                <w:szCs w:val="20"/>
              </w:rPr>
              <w:t>アナログ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45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sz w:val="20"/>
                <w:szCs w:val="20"/>
              </w:rPr>
              <w:t xml:space="preserve">RGB アナログ（75 Ω、 0.7 / 1.0 </w:t>
            </w:r>
            <w:proofErr w:type="spellStart"/>
            <w:r w:rsidRPr="00214453">
              <w:rPr>
                <w:rFonts w:ascii="AR P丸ゴシック体M" w:eastAsia="AR P丸ゴシック体M" w:hint="eastAsia"/>
                <w:sz w:val="20"/>
                <w:szCs w:val="20"/>
              </w:rPr>
              <w:t>Vp</w:t>
            </w:r>
            <w:proofErr w:type="spellEnd"/>
            <w:r w:rsidRPr="00214453">
              <w:rPr>
                <w:rFonts w:ascii="AR P丸ゴシック体M" w:eastAsia="AR P丸ゴシック体M" w:hint="eastAsia"/>
                <w:sz w:val="20"/>
                <w:szCs w:val="20"/>
              </w:rPr>
              <w:t>-p）</w:t>
            </w:r>
          </w:p>
        </w:tc>
      </w:tr>
      <w:tr w:rsidR="00EA439D" w:rsidRPr="00EA439D" w:rsidTr="00EA439D">
        <w:tc>
          <w:tcPr>
            <w:tcW w:w="0" w:type="auto"/>
            <w:vMerge/>
            <w:tcBorders>
              <w:top w:val="single" w:sz="6" w:space="0" w:color="DDDDDD"/>
            </w:tcBorders>
            <w:vAlign w:val="center"/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DDDDDD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b/>
                <w:bCs/>
                <w:sz w:val="20"/>
                <w:szCs w:val="20"/>
              </w:rPr>
              <w:t>デジタル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sz w:val="20"/>
                <w:szCs w:val="20"/>
              </w:rPr>
              <w:t>MHL（MHL2.0）</w:t>
            </w:r>
          </w:p>
        </w:tc>
      </w:tr>
      <w:tr w:rsidR="00EA439D" w:rsidRPr="00EA439D" w:rsidTr="00EA439D">
        <w:tc>
          <w:tcPr>
            <w:tcW w:w="0" w:type="auto"/>
            <w:vMerge/>
            <w:tcBorders>
              <w:top w:val="single" w:sz="6" w:space="0" w:color="DDDDDD"/>
            </w:tcBorders>
            <w:vAlign w:val="center"/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DDDDDD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b/>
                <w:bCs/>
                <w:sz w:val="20"/>
                <w:szCs w:val="20"/>
              </w:rPr>
              <w:t>周波数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sz w:val="20"/>
                <w:szCs w:val="20"/>
              </w:rPr>
            </w:pPr>
            <w:proofErr w:type="spellStart"/>
            <w:r w:rsidRPr="00214453">
              <w:rPr>
                <w:rFonts w:ascii="AR P丸ゴシック体M" w:eastAsia="AR P丸ゴシック体M" w:hint="eastAsia"/>
                <w:sz w:val="20"/>
                <w:szCs w:val="20"/>
              </w:rPr>
              <w:t>Fh</w:t>
            </w:r>
            <w:proofErr w:type="spellEnd"/>
            <w:r w:rsidRPr="00214453">
              <w:rPr>
                <w:rFonts w:ascii="AR P丸ゴシック体M" w:eastAsia="AR P丸ゴシック体M" w:hint="eastAsia"/>
                <w:sz w:val="20"/>
                <w:szCs w:val="20"/>
              </w:rPr>
              <w:t>: 24-82KHz; Fv: 50-75Hz</w:t>
            </w:r>
          </w:p>
        </w:tc>
      </w:tr>
      <w:tr w:rsidR="00EA439D" w:rsidRPr="00EA439D" w:rsidTr="00EA439D">
        <w:tc>
          <w:tcPr>
            <w:tcW w:w="0" w:type="auto"/>
            <w:vMerge/>
            <w:tcBorders>
              <w:top w:val="single" w:sz="6" w:space="0" w:color="DDDDDD"/>
            </w:tcBorders>
            <w:vAlign w:val="center"/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DDDDDD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b/>
                <w:bCs/>
                <w:sz w:val="20"/>
                <w:szCs w:val="20"/>
              </w:rPr>
              <w:t>同期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sz w:val="20"/>
                <w:szCs w:val="20"/>
              </w:rPr>
              <w:t>セパレート同期/コンポジット 同期/同期 オングリーン</w:t>
            </w:r>
          </w:p>
        </w:tc>
      </w:tr>
      <w:tr w:rsidR="00EA439D" w:rsidRPr="00EA439D" w:rsidTr="00EA439D">
        <w:tc>
          <w:tcPr>
            <w:tcW w:w="1000" w:type="pct"/>
            <w:vMerge w:val="restart"/>
            <w:tcBorders>
              <w:top w:val="single" w:sz="6" w:space="0" w:color="DDDDDD"/>
            </w:tcBorders>
            <w:tcMar>
              <w:top w:w="45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b/>
                <w:bCs/>
                <w:sz w:val="20"/>
                <w:szCs w:val="20"/>
              </w:rPr>
              <w:t>互換性</w:t>
            </w:r>
          </w:p>
        </w:tc>
        <w:tc>
          <w:tcPr>
            <w:tcW w:w="1000" w:type="pct"/>
            <w:tcBorders>
              <w:top w:val="single" w:sz="6" w:space="0" w:color="DDDDDD"/>
            </w:tcBorders>
            <w:tcMar>
              <w:top w:w="45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b/>
                <w:bCs/>
                <w:sz w:val="20"/>
                <w:szCs w:val="20"/>
              </w:rPr>
              <w:t>PC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45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sz w:val="20"/>
                <w:szCs w:val="20"/>
              </w:rPr>
              <w:t>PC 互換性（VGA 最大 1920x1080 ノンインターレース）</w:t>
            </w:r>
          </w:p>
        </w:tc>
      </w:tr>
      <w:tr w:rsidR="00EA439D" w:rsidRPr="00EA439D" w:rsidTr="00EA439D">
        <w:tc>
          <w:tcPr>
            <w:tcW w:w="0" w:type="auto"/>
            <w:vMerge/>
            <w:tcBorders>
              <w:top w:val="single" w:sz="6" w:space="0" w:color="DDDDDD"/>
            </w:tcBorders>
            <w:vAlign w:val="center"/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DDDDDD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b/>
                <w:bCs/>
                <w:sz w:val="20"/>
                <w:szCs w:val="20"/>
              </w:rPr>
              <w:t>Mac</w:t>
            </w:r>
            <w:r w:rsidRPr="00214453">
              <w:rPr>
                <w:rFonts w:ascii="AR P丸ゴシック体M" w:eastAsia="AR P丸ゴシック体M" w:hint="eastAsia"/>
                <w:b/>
                <w:bCs/>
                <w:sz w:val="20"/>
                <w:szCs w:val="20"/>
              </w:rPr>
              <w:t>®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sz w:val="20"/>
                <w:szCs w:val="20"/>
              </w:rPr>
              <w:t>電源 Mac（最大 1920x1080）</w:t>
            </w:r>
          </w:p>
        </w:tc>
      </w:tr>
      <w:tr w:rsidR="00EA439D" w:rsidRPr="00EA439D" w:rsidTr="00EA439D">
        <w:tc>
          <w:tcPr>
            <w:tcW w:w="1000" w:type="pct"/>
            <w:vMerge w:val="restart"/>
            <w:tcBorders>
              <w:top w:val="single" w:sz="6" w:space="0" w:color="DDDDDD"/>
            </w:tcBorders>
            <w:tcMar>
              <w:top w:w="45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b/>
                <w:bCs/>
                <w:sz w:val="20"/>
                <w:szCs w:val="20"/>
              </w:rPr>
              <w:t>コネクタ</w:t>
            </w:r>
          </w:p>
        </w:tc>
        <w:tc>
          <w:tcPr>
            <w:tcW w:w="1000" w:type="pct"/>
            <w:tcBorders>
              <w:top w:val="single" w:sz="6" w:space="0" w:color="DDDDDD"/>
            </w:tcBorders>
            <w:tcMar>
              <w:top w:w="45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b/>
                <w:bCs/>
                <w:sz w:val="20"/>
                <w:szCs w:val="20"/>
              </w:rPr>
              <w:t>アナログ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45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sz w:val="20"/>
                <w:szCs w:val="20"/>
              </w:rPr>
              <w:t>DB-15 x1</w:t>
            </w:r>
          </w:p>
        </w:tc>
      </w:tr>
      <w:tr w:rsidR="00EA439D" w:rsidRPr="00EA439D" w:rsidTr="00EA439D">
        <w:tc>
          <w:tcPr>
            <w:tcW w:w="0" w:type="auto"/>
            <w:vMerge/>
            <w:tcBorders>
              <w:top w:val="single" w:sz="6" w:space="0" w:color="DDDDDD"/>
            </w:tcBorders>
            <w:vAlign w:val="center"/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DDDDDD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b/>
                <w:bCs/>
                <w:sz w:val="20"/>
                <w:szCs w:val="20"/>
              </w:rPr>
              <w:t>デジタル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sz w:val="20"/>
                <w:szCs w:val="20"/>
              </w:rPr>
              <w:t>HDMI x2（MHL2.0 対応）</w:t>
            </w:r>
          </w:p>
        </w:tc>
      </w:tr>
      <w:tr w:rsidR="00EA439D" w:rsidRPr="00EA439D" w:rsidTr="00EA439D">
        <w:tc>
          <w:tcPr>
            <w:tcW w:w="0" w:type="auto"/>
            <w:vMerge/>
            <w:tcBorders>
              <w:top w:val="single" w:sz="6" w:space="0" w:color="DDDDDD"/>
            </w:tcBorders>
            <w:vAlign w:val="center"/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DDDDDD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b/>
                <w:bCs/>
                <w:sz w:val="20"/>
                <w:szCs w:val="20"/>
              </w:rPr>
              <w:t>オーディオ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sz w:val="20"/>
                <w:szCs w:val="20"/>
              </w:rPr>
              <w:t>出力: 3.5mm プラグ x1; 入力:3.5mm プラグ x1</w:t>
            </w:r>
          </w:p>
        </w:tc>
      </w:tr>
      <w:tr w:rsidR="00EA439D" w:rsidRPr="00EA439D" w:rsidTr="00EA439D">
        <w:tc>
          <w:tcPr>
            <w:tcW w:w="0" w:type="auto"/>
            <w:vMerge/>
            <w:tcBorders>
              <w:top w:val="single" w:sz="6" w:space="0" w:color="DDDDDD"/>
            </w:tcBorders>
            <w:vAlign w:val="center"/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DDDDDD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b/>
                <w:bCs/>
                <w:sz w:val="20"/>
                <w:szCs w:val="20"/>
              </w:rPr>
              <w:t>電源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sz w:val="20"/>
                <w:szCs w:val="20"/>
              </w:rPr>
              <w:t>電源アダプタ x1</w:t>
            </w:r>
          </w:p>
        </w:tc>
      </w:tr>
      <w:tr w:rsidR="00EA439D" w:rsidRPr="00EA439D" w:rsidTr="00EA439D">
        <w:tc>
          <w:tcPr>
            <w:tcW w:w="1000" w:type="pct"/>
            <w:tcBorders>
              <w:top w:val="single" w:sz="6" w:space="0" w:color="DDDDDD"/>
            </w:tcBorders>
            <w:tcMar>
              <w:top w:w="45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b/>
                <w:bCs/>
                <w:sz w:val="20"/>
                <w:szCs w:val="20"/>
              </w:rPr>
              <w:t>オーディオ</w:t>
            </w:r>
          </w:p>
        </w:tc>
        <w:tc>
          <w:tcPr>
            <w:tcW w:w="1000" w:type="pct"/>
            <w:tcBorders>
              <w:top w:val="single" w:sz="6" w:space="0" w:color="DDDDDD"/>
            </w:tcBorders>
            <w:tcMar>
              <w:top w:w="45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b/>
                <w:bCs/>
                <w:sz w:val="20"/>
                <w:szCs w:val="20"/>
              </w:rPr>
              <w:t>スピーカー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45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sz w:val="20"/>
                <w:szCs w:val="20"/>
              </w:rPr>
              <w:t>2W x2</w:t>
            </w:r>
          </w:p>
        </w:tc>
      </w:tr>
      <w:tr w:rsidR="00EA439D" w:rsidRPr="00EA439D" w:rsidTr="00EA439D">
        <w:tc>
          <w:tcPr>
            <w:tcW w:w="1000" w:type="pct"/>
            <w:vMerge w:val="restart"/>
            <w:tcBorders>
              <w:top w:val="single" w:sz="6" w:space="0" w:color="DDDDDD"/>
            </w:tcBorders>
            <w:tcMar>
              <w:top w:w="45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b/>
                <w:bCs/>
                <w:sz w:val="20"/>
                <w:szCs w:val="20"/>
              </w:rPr>
              <w:t>電源</w:t>
            </w:r>
          </w:p>
        </w:tc>
        <w:tc>
          <w:tcPr>
            <w:tcW w:w="1000" w:type="pct"/>
            <w:tcBorders>
              <w:top w:val="single" w:sz="6" w:space="0" w:color="DDDDDD"/>
            </w:tcBorders>
            <w:tcMar>
              <w:top w:w="45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b/>
                <w:bCs/>
                <w:sz w:val="20"/>
                <w:szCs w:val="20"/>
              </w:rPr>
              <w:t>電圧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45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sz w:val="20"/>
                <w:szCs w:val="20"/>
              </w:rPr>
              <w:t>AC 100-240V（ユニバーサル）; 50/60 Hz</w:t>
            </w:r>
          </w:p>
        </w:tc>
      </w:tr>
      <w:tr w:rsidR="00EA439D" w:rsidRPr="00EA439D" w:rsidTr="00EA439D">
        <w:tc>
          <w:tcPr>
            <w:tcW w:w="0" w:type="auto"/>
            <w:vMerge/>
            <w:tcBorders>
              <w:top w:val="single" w:sz="6" w:space="0" w:color="DDDDDD"/>
            </w:tcBorders>
            <w:vAlign w:val="center"/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DDDDDD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b/>
                <w:bCs/>
                <w:sz w:val="20"/>
                <w:szCs w:val="20"/>
              </w:rPr>
              <w:t>消費電力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sz w:val="20"/>
                <w:szCs w:val="20"/>
              </w:rPr>
              <w:t>42 W（オーディオなし）; 最適化（</w:t>
            </w:r>
            <w:proofErr w:type="spellStart"/>
            <w:r w:rsidRPr="00214453">
              <w:rPr>
                <w:rFonts w:ascii="AR P丸ゴシック体M" w:eastAsia="AR P丸ゴシック体M" w:hint="eastAsia"/>
                <w:sz w:val="20"/>
                <w:szCs w:val="20"/>
              </w:rPr>
              <w:t>Optimise</w:t>
            </w:r>
            <w:proofErr w:type="spellEnd"/>
            <w:r w:rsidRPr="00214453">
              <w:rPr>
                <w:rFonts w:ascii="AR P丸ゴシック体M" w:eastAsia="AR P丸ゴシック体M" w:hint="eastAsia"/>
                <w:sz w:val="20"/>
                <w:szCs w:val="20"/>
              </w:rPr>
              <w:t>）:31 W（標準）; 省エネ（Conserve）: 27W</w:t>
            </w:r>
          </w:p>
        </w:tc>
      </w:tr>
      <w:tr w:rsidR="00EA439D" w:rsidRPr="00EA439D" w:rsidTr="00EA439D">
        <w:tc>
          <w:tcPr>
            <w:tcW w:w="1000" w:type="pct"/>
            <w:vMerge w:val="restart"/>
            <w:tcBorders>
              <w:top w:val="single" w:sz="6" w:space="0" w:color="DDDDDD"/>
            </w:tcBorders>
            <w:tcMar>
              <w:top w:w="45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b/>
                <w:bCs/>
                <w:sz w:val="20"/>
                <w:szCs w:val="20"/>
              </w:rPr>
              <w:t>動作条件</w:t>
            </w:r>
          </w:p>
        </w:tc>
        <w:tc>
          <w:tcPr>
            <w:tcW w:w="1000" w:type="pct"/>
            <w:tcBorders>
              <w:top w:val="single" w:sz="6" w:space="0" w:color="DDDDDD"/>
            </w:tcBorders>
            <w:tcMar>
              <w:top w:w="45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b/>
                <w:bCs/>
                <w:sz w:val="20"/>
                <w:szCs w:val="20"/>
              </w:rPr>
              <w:t>温度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45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sz w:val="20"/>
                <w:szCs w:val="20"/>
              </w:rPr>
              <w:t>32°F ～ 104°F（0°C ～ 40°C）</w:t>
            </w:r>
          </w:p>
        </w:tc>
      </w:tr>
      <w:tr w:rsidR="00EA439D" w:rsidRPr="00EA439D" w:rsidTr="00EA439D">
        <w:tc>
          <w:tcPr>
            <w:tcW w:w="0" w:type="auto"/>
            <w:vMerge/>
            <w:tcBorders>
              <w:top w:val="single" w:sz="6" w:space="0" w:color="DDDDDD"/>
            </w:tcBorders>
            <w:vAlign w:val="center"/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DDDDDD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b/>
                <w:bCs/>
                <w:sz w:val="20"/>
                <w:szCs w:val="20"/>
              </w:rPr>
              <w:t>湿度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sz w:val="20"/>
                <w:szCs w:val="20"/>
              </w:rPr>
              <w:t>10% ～ 90%（結露しないこと）</w:t>
            </w:r>
          </w:p>
        </w:tc>
      </w:tr>
      <w:tr w:rsidR="00EA439D" w:rsidRPr="00EA439D" w:rsidTr="00EA439D">
        <w:tc>
          <w:tcPr>
            <w:tcW w:w="1000" w:type="pct"/>
            <w:tcBorders>
              <w:top w:val="single" w:sz="6" w:space="0" w:color="DDDDDD"/>
            </w:tcBorders>
            <w:tcMar>
              <w:top w:w="45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b/>
                <w:bCs/>
                <w:sz w:val="20"/>
                <w:szCs w:val="20"/>
              </w:rPr>
              <w:t>寸法</w:t>
            </w:r>
            <w:r w:rsidR="002E18B3">
              <w:rPr>
                <w:rFonts w:ascii="AR P丸ゴシック体M" w:eastAsia="AR P丸ゴシック体M" w:hint="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DDDDDD"/>
            </w:tcBorders>
            <w:tcMar>
              <w:top w:w="45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b/>
                <w:bCs/>
                <w:sz w:val="20"/>
                <w:szCs w:val="20"/>
              </w:rPr>
              <w:t>物理的寸法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45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sz w:val="20"/>
                <w:szCs w:val="20"/>
              </w:rPr>
              <w:t>659.96mm（幅） x 510.58mm（高さ） x 242.13mm（奥行）</w:t>
            </w:r>
          </w:p>
        </w:tc>
      </w:tr>
      <w:tr w:rsidR="00EA439D" w:rsidRPr="00EA439D" w:rsidTr="00EA439D">
        <w:tc>
          <w:tcPr>
            <w:tcW w:w="1000" w:type="pct"/>
            <w:tcBorders>
              <w:top w:val="single" w:sz="6" w:space="0" w:color="DDDDDD"/>
            </w:tcBorders>
            <w:tcMar>
              <w:top w:w="45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b/>
                <w:bCs/>
                <w:sz w:val="20"/>
                <w:szCs w:val="20"/>
              </w:rPr>
              <w:t>重量</w:t>
            </w:r>
          </w:p>
        </w:tc>
        <w:tc>
          <w:tcPr>
            <w:tcW w:w="1000" w:type="pct"/>
            <w:tcBorders>
              <w:top w:val="single" w:sz="6" w:space="0" w:color="DDDDDD"/>
            </w:tcBorders>
            <w:tcMar>
              <w:top w:w="45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b/>
                <w:bCs/>
                <w:sz w:val="20"/>
                <w:szCs w:val="20"/>
              </w:rPr>
              <w:t>本体のみ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45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sz w:val="20"/>
                <w:szCs w:val="20"/>
              </w:rPr>
              <w:t>4.6 kg</w:t>
            </w:r>
          </w:p>
        </w:tc>
      </w:tr>
      <w:tr w:rsidR="00EA439D" w:rsidRPr="00EA439D" w:rsidTr="00EA439D">
        <w:tc>
          <w:tcPr>
            <w:tcW w:w="1000" w:type="pct"/>
            <w:tcBorders>
              <w:top w:val="single" w:sz="6" w:space="0" w:color="DDDDDD"/>
            </w:tcBorders>
            <w:tcMar>
              <w:top w:w="45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b/>
                <w:bCs/>
                <w:sz w:val="20"/>
                <w:szCs w:val="20"/>
              </w:rPr>
              <w:t>安全規格</w:t>
            </w:r>
          </w:p>
        </w:tc>
        <w:tc>
          <w:tcPr>
            <w:tcW w:w="1000" w:type="pct"/>
            <w:tcBorders>
              <w:top w:val="single" w:sz="6" w:space="0" w:color="DDDDDD"/>
            </w:tcBorders>
            <w:tcMar>
              <w:top w:w="45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45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sz w:val="20"/>
                <w:szCs w:val="20"/>
              </w:rPr>
              <w:t>C-tick、CCCｍBSMI、CEL レベル 1、Windows 8、VCCI</w:t>
            </w:r>
          </w:p>
        </w:tc>
      </w:tr>
      <w:tr w:rsidR="00EA439D" w:rsidRPr="00EA439D" w:rsidTr="00EA439D">
        <w:tc>
          <w:tcPr>
            <w:tcW w:w="1000" w:type="pct"/>
            <w:tcBorders>
              <w:top w:val="single" w:sz="6" w:space="0" w:color="DDDDDD"/>
            </w:tcBorders>
            <w:tcMar>
              <w:top w:w="45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b/>
                <w:bCs/>
                <w:sz w:val="20"/>
                <w:szCs w:val="20"/>
              </w:rPr>
              <w:t>壁取付け</w:t>
            </w:r>
          </w:p>
        </w:tc>
        <w:tc>
          <w:tcPr>
            <w:tcW w:w="1000" w:type="pct"/>
            <w:tcBorders>
              <w:top w:val="single" w:sz="6" w:space="0" w:color="DDDDDD"/>
            </w:tcBorders>
            <w:tcMar>
              <w:top w:w="45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b/>
                <w:bCs/>
                <w:sz w:val="20"/>
                <w:szCs w:val="20"/>
              </w:rPr>
              <w:t>VESA</w:t>
            </w:r>
            <w:r w:rsidRPr="00214453">
              <w:rPr>
                <w:rFonts w:ascii="AR P丸ゴシック体M" w:eastAsia="AR P丸ゴシック体M" w:hint="eastAsia"/>
                <w:b/>
                <w:bCs/>
                <w:sz w:val="20"/>
                <w:szCs w:val="20"/>
              </w:rPr>
              <w:t>®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45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sz w:val="20"/>
                <w:szCs w:val="20"/>
              </w:rPr>
              <w:t>100x100 mm</w:t>
            </w:r>
          </w:p>
        </w:tc>
      </w:tr>
      <w:tr w:rsidR="00EA439D" w:rsidRPr="00EA439D" w:rsidTr="00EA439D">
        <w:tc>
          <w:tcPr>
            <w:tcW w:w="1000" w:type="pct"/>
            <w:tcBorders>
              <w:top w:val="single" w:sz="6" w:space="0" w:color="DDDDDD"/>
            </w:tcBorders>
            <w:tcMar>
              <w:top w:w="45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b/>
                <w:bCs/>
                <w:sz w:val="20"/>
                <w:szCs w:val="20"/>
              </w:rPr>
              <w:t>同梱物</w:t>
            </w:r>
          </w:p>
        </w:tc>
        <w:tc>
          <w:tcPr>
            <w:tcW w:w="1000" w:type="pct"/>
            <w:tcBorders>
              <w:top w:val="single" w:sz="6" w:space="0" w:color="DDDDDD"/>
            </w:tcBorders>
            <w:tcMar>
              <w:top w:w="45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b/>
                <w:bCs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45" w:type="dxa"/>
              <w:left w:w="60" w:type="dxa"/>
              <w:bottom w:w="30" w:type="dxa"/>
              <w:right w:w="60" w:type="dxa"/>
            </w:tcMar>
            <w:hideMark/>
          </w:tcPr>
          <w:p w:rsidR="00EA439D" w:rsidRPr="00214453" w:rsidRDefault="00EA439D" w:rsidP="00EA439D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214453">
              <w:rPr>
                <w:rFonts w:ascii="AR P丸ゴシック体M" w:eastAsia="AR P丸ゴシック体M" w:hint="eastAsia"/>
                <w:sz w:val="20"/>
                <w:szCs w:val="20"/>
              </w:rPr>
              <w:t>液晶ディスプレイ、AC/ DC アダプタ、電源ケーブル、オーディオケーブル、VGA ケーブル、MHL ケーブル、クイックスタートガイド、</w:t>
            </w:r>
            <w:proofErr w:type="spellStart"/>
            <w:r w:rsidRPr="00214453">
              <w:rPr>
                <w:rFonts w:ascii="AR P丸ゴシック体M" w:eastAsia="AR P丸ゴシック体M" w:hint="eastAsia"/>
                <w:sz w:val="20"/>
                <w:szCs w:val="20"/>
              </w:rPr>
              <w:t>ViewSonic</w:t>
            </w:r>
            <w:proofErr w:type="spellEnd"/>
            <w:r w:rsidRPr="00214453">
              <w:rPr>
                <w:rFonts w:ascii="AR P丸ゴシック体M" w:eastAsia="AR P丸ゴシック体M" w:hint="eastAsia"/>
                <w:sz w:val="20"/>
                <w:szCs w:val="20"/>
              </w:rPr>
              <w:t xml:space="preserve"> ウィザード CD-ROM</w:t>
            </w:r>
          </w:p>
        </w:tc>
      </w:tr>
    </w:tbl>
    <w:p w:rsidR="00132E30" w:rsidRDefault="00132E30" w:rsidP="00CF1265"/>
    <w:p w:rsidR="008038AF" w:rsidRPr="00EA439D" w:rsidRDefault="008038AF" w:rsidP="00CF1265"/>
    <w:p w:rsidR="00CF1265" w:rsidRDefault="00853848" w:rsidP="00CF1265">
      <w:pPr>
        <w:rPr>
          <w:rFonts w:ascii="AR P丸ゴシック体M" w:eastAsia="AR P丸ゴシック体M"/>
          <w:b/>
          <w:bCs/>
          <w:sz w:val="22"/>
        </w:rPr>
      </w:pPr>
      <w:r w:rsidRPr="00214453">
        <w:rPr>
          <w:rFonts w:ascii="AR P丸ゴシック体M" w:eastAsia="AR P丸ゴシック体M" w:hint="eastAsia"/>
          <w:b/>
          <w:bCs/>
          <w:sz w:val="22"/>
        </w:rPr>
        <w:t>■</w:t>
      </w:r>
      <w:proofErr w:type="spellStart"/>
      <w:r w:rsidRPr="00214453">
        <w:rPr>
          <w:rFonts w:ascii="AR P丸ゴシック体M" w:eastAsia="AR P丸ゴシック体M" w:hint="eastAsia"/>
          <w:b/>
          <w:bCs/>
          <w:sz w:val="22"/>
        </w:rPr>
        <w:t>ViewSonic</w:t>
      </w:r>
      <w:proofErr w:type="spellEnd"/>
      <w:r w:rsidR="00CF1265" w:rsidRPr="00214453">
        <w:rPr>
          <w:rFonts w:ascii="AR P丸ゴシック体M" w:eastAsia="AR P丸ゴシック体M" w:hint="eastAsia"/>
          <w:b/>
          <w:bCs/>
          <w:sz w:val="22"/>
        </w:rPr>
        <w:t>について</w:t>
      </w:r>
    </w:p>
    <w:p w:rsidR="004F113F" w:rsidRPr="004F113F" w:rsidRDefault="004F113F" w:rsidP="004F113F">
      <w:pPr>
        <w:rPr>
          <w:rFonts w:ascii="AR P丸ゴシック体M" w:eastAsia="AR P丸ゴシック体M"/>
          <w:sz w:val="20"/>
          <w:szCs w:val="20"/>
        </w:rPr>
      </w:pPr>
      <w:r w:rsidRPr="004F113F">
        <w:rPr>
          <w:rFonts w:ascii="AR P丸ゴシック体M" w:eastAsia="AR P丸ゴシック体M" w:hint="eastAsia"/>
          <w:sz w:val="20"/>
          <w:szCs w:val="20"/>
        </w:rPr>
        <w:t>１９８７年、アメリカ・カリフォルニア州で設立。ＶｉｅｗＳｏｎｉｃ（ビューソニック、本社、アメリカ・カリフォルニア）は、世界１３０ヶ国で実績を上げた革新的な商品群で、「ビジュアルソリューション製品において、お客様に求められ続ける世界的ブランドとなる」ことをミッションとして掲げています。ディスプレイ関連製品にはＬＥＤモニター・タッチディスプレイ・プロジェクター・大型サイネージ用ディスプレイ・仮想化デスクトップ製品などを有しています。</w:t>
      </w:r>
    </w:p>
    <w:p w:rsidR="004F113F" w:rsidRPr="004F113F" w:rsidRDefault="004F113F" w:rsidP="00CF1265">
      <w:pPr>
        <w:rPr>
          <w:rFonts w:ascii="AR P丸ゴシック体M" w:eastAsia="AR P丸ゴシック体M"/>
          <w:sz w:val="20"/>
          <w:szCs w:val="20"/>
        </w:rPr>
      </w:pPr>
      <w:r w:rsidRPr="004F113F">
        <w:rPr>
          <w:rFonts w:ascii="AR P丸ゴシック体M" w:eastAsia="AR P丸ゴシック体M" w:hint="eastAsia"/>
          <w:sz w:val="20"/>
          <w:szCs w:val="20"/>
        </w:rPr>
        <w:t>本社が所在するアメリカマーケットでは、ディスプレイブランド第１位、プロジェクターブランド第２位（ＩＤＣ２０１３年調査）になっており、長年に渡り大きな実績を残しています。</w:t>
      </w:r>
    </w:p>
    <w:p w:rsidR="008038AF" w:rsidRDefault="008038AF" w:rsidP="00CC76F1">
      <w:pPr>
        <w:rPr>
          <w:rFonts w:ascii="AR P丸ゴシック体M" w:eastAsia="AR P丸ゴシック体M"/>
          <w:b/>
          <w:sz w:val="20"/>
          <w:szCs w:val="20"/>
        </w:rPr>
      </w:pPr>
    </w:p>
    <w:p w:rsidR="008038AF" w:rsidRDefault="008038AF" w:rsidP="00CC76F1">
      <w:pPr>
        <w:rPr>
          <w:rFonts w:ascii="AR P丸ゴシック体M" w:eastAsia="AR P丸ゴシック体M"/>
          <w:b/>
          <w:sz w:val="20"/>
          <w:szCs w:val="20"/>
        </w:rPr>
      </w:pPr>
    </w:p>
    <w:p w:rsidR="008038AF" w:rsidRDefault="008038AF" w:rsidP="00CC76F1">
      <w:pPr>
        <w:rPr>
          <w:rFonts w:ascii="AR P丸ゴシック体M" w:eastAsia="AR P丸ゴシック体M"/>
          <w:b/>
          <w:sz w:val="20"/>
          <w:szCs w:val="20"/>
        </w:rPr>
      </w:pPr>
    </w:p>
    <w:p w:rsidR="00CC76F1" w:rsidRPr="00214453" w:rsidRDefault="00CC76F1" w:rsidP="00CC76F1">
      <w:pPr>
        <w:rPr>
          <w:rFonts w:ascii="AR P丸ゴシック体M" w:eastAsia="AR P丸ゴシック体M"/>
          <w:b/>
          <w:sz w:val="20"/>
          <w:szCs w:val="20"/>
        </w:rPr>
      </w:pPr>
      <w:r w:rsidRPr="00214453">
        <w:rPr>
          <w:rFonts w:ascii="AR P丸ゴシック体M" w:eastAsia="AR P丸ゴシック体M"/>
          <w:b/>
          <w:sz w:val="20"/>
          <w:szCs w:val="20"/>
        </w:rPr>
        <w:t>2014主な受賞履歴</w:t>
      </w:r>
    </w:p>
    <w:p w:rsidR="00CC76F1" w:rsidRPr="00CC76F1" w:rsidRDefault="00CC76F1" w:rsidP="00CC76F1">
      <w:pPr>
        <w:numPr>
          <w:ilvl w:val="0"/>
          <w:numId w:val="3"/>
        </w:numPr>
        <w:rPr>
          <w:rFonts w:ascii="AR P丸ゴシック体M" w:eastAsia="AR P丸ゴシック体M"/>
          <w:sz w:val="20"/>
          <w:szCs w:val="20"/>
        </w:rPr>
      </w:pPr>
      <w:r w:rsidRPr="00CC76F1">
        <w:rPr>
          <w:rFonts w:ascii="AR P丸ゴシック体M" w:eastAsia="AR P丸ゴシック体M"/>
          <w:sz w:val="20"/>
          <w:szCs w:val="20"/>
        </w:rPr>
        <w:t>The Best Selling Professional 1080p Projector Brand in the U.S. in Q1 &amp; Q2 2014- PMA Research</w:t>
      </w:r>
    </w:p>
    <w:p w:rsidR="00CC76F1" w:rsidRPr="00CC76F1" w:rsidRDefault="00CC76F1" w:rsidP="00CC76F1">
      <w:pPr>
        <w:numPr>
          <w:ilvl w:val="0"/>
          <w:numId w:val="3"/>
        </w:numPr>
        <w:rPr>
          <w:rFonts w:ascii="AR P丸ゴシック体M" w:eastAsia="AR P丸ゴシック体M"/>
          <w:sz w:val="20"/>
          <w:szCs w:val="20"/>
        </w:rPr>
      </w:pPr>
      <w:r w:rsidRPr="00CC76F1">
        <w:rPr>
          <w:rFonts w:ascii="AR P丸ゴシック体M" w:eastAsia="AR P丸ゴシック体M"/>
          <w:sz w:val="20"/>
          <w:szCs w:val="20"/>
        </w:rPr>
        <w:t>Ranked No.1 for ease of doing business in IT industry- CRN</w:t>
      </w:r>
    </w:p>
    <w:p w:rsidR="00CC76F1" w:rsidRPr="00CC76F1" w:rsidRDefault="00CC76F1" w:rsidP="00CC76F1">
      <w:pPr>
        <w:numPr>
          <w:ilvl w:val="0"/>
          <w:numId w:val="3"/>
        </w:numPr>
        <w:rPr>
          <w:rFonts w:ascii="AR P丸ゴシック体M" w:eastAsia="AR P丸ゴシック体M"/>
          <w:sz w:val="20"/>
          <w:szCs w:val="20"/>
        </w:rPr>
      </w:pPr>
      <w:r w:rsidRPr="00CC76F1">
        <w:rPr>
          <w:rFonts w:ascii="AR P丸ゴシック体M" w:eastAsia="AR P丸ゴシック体M"/>
          <w:sz w:val="20"/>
          <w:szCs w:val="20"/>
        </w:rPr>
        <w:t>Received Best New Awards-Channel Pro SMB Forum</w:t>
      </w:r>
    </w:p>
    <w:p w:rsidR="00CC76F1" w:rsidRPr="00CC76F1" w:rsidRDefault="00CC76F1" w:rsidP="00CC76F1">
      <w:pPr>
        <w:numPr>
          <w:ilvl w:val="0"/>
          <w:numId w:val="3"/>
        </w:numPr>
        <w:rPr>
          <w:rFonts w:ascii="AR P丸ゴシック体M" w:eastAsia="AR P丸ゴシック体M"/>
          <w:sz w:val="20"/>
          <w:szCs w:val="20"/>
        </w:rPr>
      </w:pPr>
      <w:r w:rsidRPr="00CC76F1">
        <w:rPr>
          <w:rFonts w:ascii="AR P丸ゴシック体M" w:eastAsia="AR P丸ゴシック体M"/>
          <w:sz w:val="20"/>
          <w:szCs w:val="20"/>
        </w:rPr>
        <w:t xml:space="preserve">Received Best Innovation &amp; Performance Award- </w:t>
      </w:r>
      <w:proofErr w:type="spellStart"/>
      <w:r w:rsidRPr="00CC76F1">
        <w:rPr>
          <w:rFonts w:ascii="AR P丸ゴシック体M" w:eastAsia="AR P丸ゴシック体M"/>
          <w:sz w:val="20"/>
          <w:szCs w:val="20"/>
        </w:rPr>
        <w:t>Vmodtech</w:t>
      </w:r>
      <w:proofErr w:type="spellEnd"/>
    </w:p>
    <w:p w:rsidR="004F113F" w:rsidRDefault="00CC76F1" w:rsidP="00CC76F1">
      <w:pPr>
        <w:numPr>
          <w:ilvl w:val="0"/>
          <w:numId w:val="3"/>
        </w:numPr>
        <w:rPr>
          <w:rFonts w:ascii="AR P丸ゴシック体M" w:eastAsia="AR P丸ゴシック体M"/>
          <w:sz w:val="20"/>
          <w:szCs w:val="20"/>
        </w:rPr>
      </w:pPr>
      <w:proofErr w:type="spellStart"/>
      <w:r w:rsidRPr="00CC76F1">
        <w:rPr>
          <w:rFonts w:ascii="AR P丸ゴシック体M" w:eastAsia="AR P丸ゴシック体M"/>
          <w:sz w:val="20"/>
          <w:szCs w:val="20"/>
        </w:rPr>
        <w:t>PCMag</w:t>
      </w:r>
      <w:proofErr w:type="spellEnd"/>
      <w:r w:rsidRPr="00CC76F1">
        <w:rPr>
          <w:rFonts w:ascii="AR P丸ゴシック体M" w:eastAsia="AR P丸ゴシック体M"/>
          <w:sz w:val="20"/>
          <w:szCs w:val="20"/>
        </w:rPr>
        <w:t xml:space="preserve"> No.1 for monitor </w:t>
      </w:r>
    </w:p>
    <w:p w:rsidR="00CC76F1" w:rsidRPr="00CC76F1" w:rsidRDefault="004F20EF" w:rsidP="004F113F">
      <w:pPr>
        <w:ind w:left="720"/>
        <w:rPr>
          <w:rFonts w:ascii="AR P丸ゴシック体M" w:eastAsia="AR P丸ゴシック体M"/>
          <w:sz w:val="20"/>
          <w:szCs w:val="20"/>
        </w:rPr>
      </w:pPr>
      <w:hyperlink r:id="rId18" w:tgtFrame="_blank" w:history="1">
        <w:r w:rsidR="00CC76F1" w:rsidRPr="00CC76F1">
          <w:rPr>
            <w:rStyle w:val="a3"/>
            <w:rFonts w:ascii="AR P丸ゴシック体M" w:eastAsia="AR P丸ゴシック体M"/>
            <w:sz w:val="20"/>
            <w:szCs w:val="20"/>
          </w:rPr>
          <w:t>http://www.pcmag.com/article2/0%2c2817%2c2472055%2c00.asp</w:t>
        </w:r>
      </w:hyperlink>
      <w:r w:rsidR="00CC76F1" w:rsidRPr="00CC76F1">
        <w:rPr>
          <w:rFonts w:ascii="AR P丸ゴシック体M" w:eastAsia="AR P丸ゴシック体M"/>
          <w:sz w:val="20"/>
          <w:szCs w:val="20"/>
        </w:rPr>
        <w:t xml:space="preserve">, </w:t>
      </w:r>
      <w:hyperlink r:id="rId19" w:tgtFrame="_blank" w:history="1">
        <w:r w:rsidR="00CC76F1" w:rsidRPr="00CC76F1">
          <w:rPr>
            <w:rStyle w:val="a3"/>
            <w:rFonts w:ascii="AR P丸ゴシック体M" w:eastAsia="AR P丸ゴシック体M"/>
            <w:sz w:val="20"/>
            <w:szCs w:val="20"/>
          </w:rPr>
          <w:t>http://www.pcmag.com/image_popup/0,1871,iid=438689,00.asp</w:t>
        </w:r>
      </w:hyperlink>
    </w:p>
    <w:p w:rsidR="00CC76F1" w:rsidRPr="00CC76F1" w:rsidRDefault="00CC76F1" w:rsidP="00CC76F1">
      <w:pPr>
        <w:numPr>
          <w:ilvl w:val="0"/>
          <w:numId w:val="3"/>
        </w:numPr>
        <w:rPr>
          <w:rFonts w:ascii="AR P丸ゴシック体M" w:eastAsia="AR P丸ゴシック体M"/>
          <w:sz w:val="20"/>
          <w:szCs w:val="20"/>
        </w:rPr>
      </w:pPr>
      <w:r w:rsidRPr="00CC76F1">
        <w:rPr>
          <w:rFonts w:ascii="AR P丸ゴシック体M" w:eastAsia="AR P丸ゴシック体M"/>
          <w:sz w:val="20"/>
          <w:szCs w:val="20"/>
        </w:rPr>
        <w:t>Full HD no. 1 for Projector</w:t>
      </w:r>
    </w:p>
    <w:p w:rsidR="00BB79F8" w:rsidRDefault="00BB79F8" w:rsidP="00CF1265">
      <w:pPr>
        <w:rPr>
          <w:rFonts w:ascii="AR P丸ゴシック体M" w:eastAsia="AR P丸ゴシック体M"/>
          <w:sz w:val="20"/>
          <w:szCs w:val="20"/>
        </w:rPr>
      </w:pPr>
    </w:p>
    <w:p w:rsidR="008038AF" w:rsidRDefault="008038AF" w:rsidP="00CF1265">
      <w:pPr>
        <w:rPr>
          <w:rFonts w:ascii="AR P丸ゴシック体M" w:eastAsia="AR P丸ゴシック体M"/>
          <w:sz w:val="20"/>
          <w:szCs w:val="20"/>
        </w:rPr>
      </w:pPr>
    </w:p>
    <w:p w:rsidR="008038AF" w:rsidRDefault="008038AF" w:rsidP="00CF1265">
      <w:pPr>
        <w:rPr>
          <w:rFonts w:ascii="AR P丸ゴシック体M" w:eastAsia="AR P丸ゴシック体M"/>
          <w:sz w:val="20"/>
          <w:szCs w:val="20"/>
        </w:rPr>
      </w:pPr>
    </w:p>
    <w:p w:rsidR="008038AF" w:rsidRPr="00CC76F1" w:rsidRDefault="008038AF" w:rsidP="00CF1265">
      <w:pPr>
        <w:rPr>
          <w:rFonts w:ascii="AR P丸ゴシック体M" w:eastAsia="AR P丸ゴシック体M"/>
          <w:sz w:val="20"/>
          <w:szCs w:val="20"/>
        </w:rPr>
      </w:pPr>
    </w:p>
    <w:p w:rsidR="00BB79F8" w:rsidRPr="00214453" w:rsidRDefault="00CF1265" w:rsidP="00CC76F1">
      <w:pPr>
        <w:rPr>
          <w:rFonts w:ascii="AR P丸ゴシック体M" w:eastAsia="AR P丸ゴシック体M"/>
          <w:b/>
          <w:bCs/>
          <w:sz w:val="22"/>
        </w:rPr>
      </w:pPr>
      <w:r w:rsidRPr="00214453">
        <w:rPr>
          <w:rFonts w:ascii="AR P丸ゴシック体M" w:eastAsia="AR P丸ゴシック体M" w:hint="eastAsia"/>
          <w:b/>
          <w:bCs/>
          <w:sz w:val="22"/>
        </w:rPr>
        <w:t>■お問い合わせ</w:t>
      </w:r>
    </w:p>
    <w:p w:rsidR="00CC76F1" w:rsidRPr="00CC76F1" w:rsidRDefault="00CC76F1" w:rsidP="00CC76F1">
      <w:proofErr w:type="spellStart"/>
      <w:r w:rsidRPr="00CC76F1">
        <w:rPr>
          <w:u w:val="single"/>
        </w:rPr>
        <w:t>ViewSonic</w:t>
      </w:r>
      <w:proofErr w:type="spellEnd"/>
      <w:r w:rsidRPr="00CC76F1">
        <w:rPr>
          <w:u w:val="single"/>
        </w:rPr>
        <w:t xml:space="preserve"> Asia Pacific Region</w:t>
      </w:r>
      <w:r w:rsidRPr="00CC76F1">
        <w:br/>
      </w:r>
      <w:r w:rsidRPr="00CC76F1">
        <w:br/>
        <w:t>Rena Huang</w:t>
      </w:r>
      <w:r w:rsidRPr="00CC76F1">
        <w:br/>
        <w:t>Tel: +886-2-2246-3456 ext 262</w:t>
      </w:r>
      <w:r w:rsidRPr="00CC76F1">
        <w:br/>
      </w:r>
      <w:hyperlink r:id="rId20" w:history="1">
        <w:r w:rsidRPr="00CC76F1">
          <w:rPr>
            <w:rStyle w:val="a3"/>
          </w:rPr>
          <w:t>rena.huang@tw.viewsonic.com</w:t>
        </w:r>
      </w:hyperlink>
      <w:r w:rsidRPr="00CC76F1">
        <w:br/>
      </w:r>
      <w:r w:rsidRPr="00CC76F1">
        <w:br/>
        <w:t>Lily Liu</w:t>
      </w:r>
      <w:r w:rsidRPr="00CC76F1">
        <w:br/>
        <w:t>Tel: +886-2-2246-3456 ext 623</w:t>
      </w:r>
      <w:r w:rsidRPr="00CC76F1">
        <w:br/>
      </w:r>
      <w:hyperlink r:id="rId21" w:history="1">
        <w:r w:rsidRPr="00CC76F1">
          <w:rPr>
            <w:rStyle w:val="a3"/>
          </w:rPr>
          <w:t>lily.liu@tw.viewsonic.com</w:t>
        </w:r>
      </w:hyperlink>
      <w:r w:rsidRPr="00CC76F1">
        <w:t xml:space="preserve"> </w:t>
      </w:r>
    </w:p>
    <w:p w:rsidR="00CC76F1" w:rsidRDefault="00CC76F1" w:rsidP="00CF1265"/>
    <w:p w:rsidR="00BB79F8" w:rsidRPr="00214453" w:rsidRDefault="00BB79F8" w:rsidP="00CF1265">
      <w:pPr>
        <w:rPr>
          <w:rFonts w:ascii="AR P丸ゴシック体M" w:eastAsia="AR P丸ゴシック体M"/>
          <w:sz w:val="22"/>
        </w:rPr>
      </w:pPr>
      <w:r w:rsidRPr="00214453">
        <w:rPr>
          <w:rFonts w:ascii="AR P丸ゴシック体M" w:eastAsia="AR P丸ゴシック体M" w:hint="eastAsia"/>
          <w:b/>
          <w:bCs/>
          <w:sz w:val="22"/>
        </w:rPr>
        <w:t>製品の仕様のお問い合わせ</w:t>
      </w:r>
      <w:r w:rsidRPr="00214453">
        <w:rPr>
          <w:rFonts w:ascii="AR P丸ゴシック体M" w:eastAsia="AR P丸ゴシック体M" w:hint="eastAsia"/>
          <w:sz w:val="22"/>
        </w:rPr>
        <w:t xml:space="preserve"> </w:t>
      </w:r>
    </w:p>
    <w:p w:rsidR="00CC76F1" w:rsidRPr="00BB79F8" w:rsidRDefault="00BB79F8" w:rsidP="00CF1265">
      <w:pPr>
        <w:rPr>
          <w:szCs w:val="21"/>
        </w:rPr>
      </w:pPr>
      <w:r w:rsidRPr="00BB79F8">
        <w:rPr>
          <w:rFonts w:ascii="AR P丸ゴシック体M" w:eastAsia="AR P丸ゴシック体M" w:hint="eastAsia"/>
          <w:szCs w:val="21"/>
        </w:rPr>
        <w:t xml:space="preserve">Tel：0120-341-329 </w:t>
      </w:r>
      <w:r w:rsidRPr="00BB79F8">
        <w:rPr>
          <w:rFonts w:ascii="AR P丸ゴシック体M" w:eastAsia="AR P丸ゴシック体M" w:hint="eastAsia"/>
          <w:szCs w:val="21"/>
        </w:rPr>
        <w:br/>
        <w:t>メールアドレス:</w:t>
      </w:r>
      <w:r w:rsidRPr="00BB79F8">
        <w:rPr>
          <w:szCs w:val="21"/>
        </w:rPr>
        <w:t xml:space="preserve"> </w:t>
      </w:r>
      <w:hyperlink r:id="rId22" w:history="1">
        <w:r w:rsidRPr="00BB79F8">
          <w:rPr>
            <w:rStyle w:val="a3"/>
            <w:szCs w:val="21"/>
          </w:rPr>
          <w:t>service@jp.viewsonic.com</w:t>
        </w:r>
      </w:hyperlink>
    </w:p>
    <w:p w:rsidR="00CC76F1" w:rsidRPr="00BB79F8" w:rsidRDefault="00CC76F1" w:rsidP="00CF1265">
      <w:pPr>
        <w:rPr>
          <w:szCs w:val="21"/>
        </w:rPr>
      </w:pPr>
    </w:p>
    <w:p w:rsidR="00CF1265" w:rsidRPr="00BB79F8" w:rsidRDefault="00CF1265" w:rsidP="00CF1265">
      <w:pPr>
        <w:rPr>
          <w:rFonts w:ascii="AR P丸ゴシック体M" w:eastAsia="AR P丸ゴシック体M"/>
          <w:szCs w:val="21"/>
        </w:rPr>
      </w:pPr>
      <w:r w:rsidRPr="00BB79F8">
        <w:rPr>
          <w:rFonts w:ascii="AR P丸ゴシック体M" w:eastAsia="AR P丸ゴシック体M" w:hint="eastAsia"/>
          <w:szCs w:val="21"/>
        </w:rPr>
        <w:t>詳細情報は</w:t>
      </w:r>
      <w:proofErr w:type="spellStart"/>
      <w:r w:rsidR="00BB79F8" w:rsidRPr="00BB79F8">
        <w:rPr>
          <w:rFonts w:ascii="AR P丸ゴシック体M" w:eastAsia="AR P丸ゴシック体M" w:hint="eastAsia"/>
          <w:szCs w:val="21"/>
        </w:rPr>
        <w:t>ViewSonicJapan</w:t>
      </w:r>
      <w:proofErr w:type="spellEnd"/>
      <w:r w:rsidRPr="00BB79F8">
        <w:rPr>
          <w:rFonts w:ascii="AR P丸ゴシック体M" w:eastAsia="AR P丸ゴシック体M" w:hint="eastAsia"/>
          <w:szCs w:val="21"/>
        </w:rPr>
        <w:t>ホームページをご覧下さい。</w:t>
      </w:r>
      <w:r w:rsidRPr="00BB79F8">
        <w:rPr>
          <w:rFonts w:ascii="AR P丸ゴシック体M" w:eastAsia="AR P丸ゴシック体M" w:hint="eastAsia"/>
          <w:szCs w:val="21"/>
        </w:rPr>
        <w:br/>
      </w:r>
      <w:r w:rsidR="00BB79F8" w:rsidRPr="00BB79F8">
        <w:rPr>
          <w:rFonts w:ascii="AR P丸ゴシック体M" w:eastAsia="AR P丸ゴシック体M" w:hint="eastAsia"/>
          <w:szCs w:val="21"/>
        </w:rPr>
        <w:t>http://ap.viewsonic.com/jp/</w:t>
      </w:r>
    </w:p>
    <w:p w:rsidR="00FD6F55" w:rsidRPr="00214453" w:rsidRDefault="00CF1265">
      <w:pPr>
        <w:rPr>
          <w:rFonts w:ascii="AR P丸ゴシック体M" w:eastAsia="AR P丸ゴシック体M"/>
          <w:sz w:val="20"/>
          <w:szCs w:val="20"/>
        </w:rPr>
      </w:pPr>
      <w:r w:rsidRPr="00BB79F8">
        <w:rPr>
          <w:rFonts w:ascii="AR P丸ゴシック体M" w:eastAsia="AR P丸ゴシック体M" w:hint="eastAsia"/>
          <w:sz w:val="20"/>
          <w:szCs w:val="20"/>
        </w:rPr>
        <w:t>*記載されている会社名、商品名は、各社の商標及び登録商標です。</w:t>
      </w:r>
      <w:r w:rsidRPr="00BB79F8">
        <w:rPr>
          <w:rFonts w:ascii="AR P丸ゴシック体M" w:eastAsia="AR P丸ゴシック体M" w:hint="eastAsia"/>
          <w:sz w:val="20"/>
          <w:szCs w:val="20"/>
        </w:rPr>
        <w:br/>
        <w:t>*仕様は予告なしに変更される場合があります。</w:t>
      </w:r>
    </w:p>
    <w:sectPr w:rsidR="00FD6F55" w:rsidRPr="00214453" w:rsidSect="005C2E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B8C" w:rsidRDefault="00820B8C" w:rsidP="002E18B3">
      <w:r>
        <w:separator/>
      </w:r>
    </w:p>
  </w:endnote>
  <w:endnote w:type="continuationSeparator" w:id="0">
    <w:p w:rsidR="00820B8C" w:rsidRDefault="00820B8C" w:rsidP="002E1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MS Gothic"/>
    <w:charset w:val="80"/>
    <w:family w:val="modern"/>
    <w:pitch w:val="variable"/>
    <w:sig w:usb0="00000000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B8C" w:rsidRDefault="00820B8C" w:rsidP="002E18B3">
      <w:r>
        <w:separator/>
      </w:r>
    </w:p>
  </w:footnote>
  <w:footnote w:type="continuationSeparator" w:id="0">
    <w:p w:rsidR="00820B8C" w:rsidRDefault="00820B8C" w:rsidP="002E1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D39A6"/>
    <w:multiLevelType w:val="hybridMultilevel"/>
    <w:tmpl w:val="9C167B7E"/>
    <w:lvl w:ilvl="0" w:tplc="34C029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70AE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F28A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285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56C1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A864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CAF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305D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CCEF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927F78"/>
    <w:multiLevelType w:val="multilevel"/>
    <w:tmpl w:val="C84E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706B0A"/>
    <w:multiLevelType w:val="multilevel"/>
    <w:tmpl w:val="36E4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265"/>
    <w:rsid w:val="00090AD1"/>
    <w:rsid w:val="000A24F3"/>
    <w:rsid w:val="00105065"/>
    <w:rsid w:val="00132E30"/>
    <w:rsid w:val="001F0FFB"/>
    <w:rsid w:val="00214453"/>
    <w:rsid w:val="00224223"/>
    <w:rsid w:val="00253FF7"/>
    <w:rsid w:val="00277AA4"/>
    <w:rsid w:val="002E18B3"/>
    <w:rsid w:val="004F113F"/>
    <w:rsid w:val="004F20EF"/>
    <w:rsid w:val="00534AB9"/>
    <w:rsid w:val="00551E70"/>
    <w:rsid w:val="00575951"/>
    <w:rsid w:val="005C2E50"/>
    <w:rsid w:val="006412B0"/>
    <w:rsid w:val="00661430"/>
    <w:rsid w:val="006B6A90"/>
    <w:rsid w:val="006E175D"/>
    <w:rsid w:val="0072304A"/>
    <w:rsid w:val="0073485F"/>
    <w:rsid w:val="007409D8"/>
    <w:rsid w:val="007512A7"/>
    <w:rsid w:val="00791751"/>
    <w:rsid w:val="007D5ACA"/>
    <w:rsid w:val="008031F4"/>
    <w:rsid w:val="008038AF"/>
    <w:rsid w:val="00820B8C"/>
    <w:rsid w:val="00853848"/>
    <w:rsid w:val="008B5B41"/>
    <w:rsid w:val="008C1C77"/>
    <w:rsid w:val="008C3C94"/>
    <w:rsid w:val="008D4491"/>
    <w:rsid w:val="00A259C7"/>
    <w:rsid w:val="00A32BEE"/>
    <w:rsid w:val="00A61566"/>
    <w:rsid w:val="00A739D7"/>
    <w:rsid w:val="00AB6E93"/>
    <w:rsid w:val="00B20822"/>
    <w:rsid w:val="00BB79F8"/>
    <w:rsid w:val="00C65FDA"/>
    <w:rsid w:val="00C677D6"/>
    <w:rsid w:val="00CC76F1"/>
    <w:rsid w:val="00CF1265"/>
    <w:rsid w:val="00DE034B"/>
    <w:rsid w:val="00E208CA"/>
    <w:rsid w:val="00E53066"/>
    <w:rsid w:val="00EA439D"/>
    <w:rsid w:val="00ED581C"/>
    <w:rsid w:val="00F96F37"/>
    <w:rsid w:val="00FD6F55"/>
    <w:rsid w:val="00FE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26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412B0"/>
    <w:pPr>
      <w:widowControl/>
      <w:ind w:leftChars="400" w:left="840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E1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2E18B3"/>
  </w:style>
  <w:style w:type="paragraph" w:styleId="a7">
    <w:name w:val="footer"/>
    <w:basedOn w:val="a"/>
    <w:link w:val="a8"/>
    <w:uiPriority w:val="99"/>
    <w:unhideWhenUsed/>
    <w:rsid w:val="002E18B3"/>
    <w:pPr>
      <w:tabs>
        <w:tab w:val="center" w:pos="4252"/>
        <w:tab w:val="right" w:pos="8504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2E18B3"/>
  </w:style>
  <w:style w:type="paragraph" w:styleId="a9">
    <w:name w:val="Balloon Text"/>
    <w:basedOn w:val="a"/>
    <w:link w:val="aa"/>
    <w:uiPriority w:val="99"/>
    <w:semiHidden/>
    <w:unhideWhenUsed/>
    <w:rsid w:val="00803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031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270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802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87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10553">
                                  <w:marLeft w:val="0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22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10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80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09864">
                      <w:marLeft w:val="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7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70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47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1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99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538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88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33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3323">
                                  <w:marLeft w:val="0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8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65368">
                                  <w:marLeft w:val="0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1225">
                                  <w:marLeft w:val="0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077843">
                                  <w:marLeft w:val="0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8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1455">
          <w:marLeft w:val="1238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557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84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48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4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10640">
                                  <w:marLeft w:val="0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93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1" w:color="CBCBC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5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063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987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266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05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2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7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063127">
                                  <w:marLeft w:val="0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000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5998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28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37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82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489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4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58308">
                                  <w:marLeft w:val="0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03142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52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574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665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0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5447">
                                  <w:marLeft w:val="0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648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75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96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3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12192">
                                  <w:marLeft w:val="0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39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1" w:color="CBCBC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693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8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6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3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511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627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782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59398">
                                  <w:marLeft w:val="0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5944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356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791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961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17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776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1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5425">
                                  <w:marLeft w:val="0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188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8010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40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7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39542">
                                  <w:marLeft w:val="0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06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515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098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4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775664">
                                  <w:marLeft w:val="0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www.pcmag.com/article2/0%2c2817%2c2472055%2c00.asp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ily.liu@tw.viewsonic.com" TargetMode="Externa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mailto:rena.huang@tw.viewsonic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www.pcmag.com/image_popup/0,1871,iid=438689,00.as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mailto:service@jp.viewsonic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Iwaki</dc:creator>
  <cp:lastModifiedBy>Rena Huang</cp:lastModifiedBy>
  <cp:revision>2</cp:revision>
  <cp:lastPrinted>2015-01-16T15:30:00Z</cp:lastPrinted>
  <dcterms:created xsi:type="dcterms:W3CDTF">2015-01-23T03:28:00Z</dcterms:created>
  <dcterms:modified xsi:type="dcterms:W3CDTF">2015-01-23T03:28:00Z</dcterms:modified>
</cp:coreProperties>
</file>