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08" w:rsidRPr="00F4649A" w:rsidRDefault="006625A5" w:rsidP="006625A5">
      <w:pPr>
        <w:pStyle w:val="a4"/>
        <w:rPr>
          <w:b/>
          <w:noProof/>
          <w:sz w:val="28"/>
          <w:szCs w:val="28"/>
        </w:rPr>
      </w:pPr>
      <w:r w:rsidRPr="00F4649A">
        <w:rPr>
          <w:rFonts w:hint="eastAsia"/>
          <w:b/>
          <w:noProof/>
          <w:sz w:val="28"/>
          <w:szCs w:val="28"/>
        </w:rPr>
        <w:t>会社案内</w:t>
      </w:r>
    </w:p>
    <w:p w:rsidR="00C04F08" w:rsidRDefault="00C04F08" w:rsidP="00F4649A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3C40B725" wp14:editId="19BEE3BB">
            <wp:extent cx="3657600" cy="1889272"/>
            <wp:effectExtent l="0" t="0" r="0" b="0"/>
            <wp:docPr id="1" name="図 1" descr="ヘルシ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ヘルシ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15" cy="19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30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B3335E1" wp14:editId="06A6D461">
            <wp:extent cx="2023110" cy="1865278"/>
            <wp:effectExtent l="0" t="0" r="0" b="1905"/>
            <wp:docPr id="4" name="図 4" descr="http://www.healthya.co.jp/common/img/top_img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ealthya.co.jp/common/img/top_img0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6" cy="20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08" w:rsidRPr="0034041A" w:rsidRDefault="006625A5" w:rsidP="00C04F08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『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82F68"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今期　</w:t>
      </w:r>
      <w:r w:rsidR="00C04F08" w:rsidRPr="0034041A"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冬季オススメ商品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1"/>
        <w:gridCol w:w="4765"/>
      </w:tblGrid>
      <w:tr w:rsidR="00C04F08" w:rsidTr="0054247F">
        <w:trPr>
          <w:trHeight w:val="2673"/>
        </w:trPr>
        <w:tc>
          <w:tcPr>
            <w:tcW w:w="5011" w:type="dxa"/>
          </w:tcPr>
          <w:p w:rsidR="006625A5" w:rsidRDefault="006625A5" w:rsidP="00C04F08">
            <w:pPr>
              <w:rPr>
                <w:szCs w:val="21"/>
              </w:rPr>
            </w:pPr>
          </w:p>
          <w:p w:rsidR="00C04F08" w:rsidRDefault="0034041A" w:rsidP="00C04F0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665A35" wp14:editId="319F67D1">
                  <wp:extent cx="2971800" cy="1348399"/>
                  <wp:effectExtent l="0" t="0" r="0" b="4445"/>
                  <wp:docPr id="5" name="図 5" descr="http://www.healthya.co.jp/product/img/l-ha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ealthya.co.jp/product/img/l-had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36" cy="142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B60443" w:rsidRDefault="00B60443" w:rsidP="00B60443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】温泉ウォーカープレミアム～肌極～</w:t>
            </w:r>
          </w:p>
          <w:p w:rsidR="00B60443" w:rsidRDefault="00B60443" w:rsidP="00B60443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サイズ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】Ｍ／Ｌ／ＬＬ</w:t>
            </w:r>
          </w:p>
          <w:p w:rsidR="00B60443" w:rsidRDefault="00B60443" w:rsidP="00B60443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カラー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ブルー／グレー／レッド</w:t>
            </w:r>
          </w:p>
          <w:p w:rsidR="00B60443" w:rsidRDefault="00B60443" w:rsidP="00B60443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参考上代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</w:t>
            </w:r>
            <w:r w:rsidR="006C0B1B">
              <w:rPr>
                <w:rFonts w:hint="eastAsia"/>
              </w:rPr>
              <w:t>￥２，５００</w:t>
            </w:r>
          </w:p>
          <w:p w:rsidR="00B60443" w:rsidRDefault="00B60443" w:rsidP="00B60443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商品特徴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</w:t>
            </w:r>
            <w:r w:rsidR="00F4649A">
              <w:rPr>
                <w:rFonts w:hint="eastAsia"/>
              </w:rPr>
              <w:t>表はシルクのような光沢を兼ね備え、裏は吸湿発熱の高い裏起毛。</w:t>
            </w:r>
          </w:p>
          <w:p w:rsidR="00F4649A" w:rsidRPr="0054247F" w:rsidRDefault="0054247F" w:rsidP="00B60443">
            <w:pPr>
              <w:jc w:val="left"/>
            </w:pPr>
            <w:r>
              <w:rPr>
                <w:rFonts w:hint="eastAsia"/>
              </w:rPr>
              <w:t>抜群の着心地を持ち</w:t>
            </w:r>
            <w:r w:rsidR="00F4649A">
              <w:rPr>
                <w:rFonts w:hint="eastAsia"/>
              </w:rPr>
              <w:t>頬ずりしたくなる柔らかさとフィット性のある</w:t>
            </w:r>
            <w:r>
              <w:rPr>
                <w:rFonts w:hint="eastAsia"/>
              </w:rPr>
              <w:t>防寒インナー。</w:t>
            </w:r>
          </w:p>
          <w:p w:rsidR="00C04F08" w:rsidRDefault="00B60443" w:rsidP="00B60443">
            <w:pPr>
              <w:rPr>
                <w:szCs w:val="21"/>
              </w:rPr>
            </w:pPr>
            <w:r w:rsidRPr="00097C6A">
              <w:rPr>
                <w:rFonts w:hint="eastAsia"/>
                <w:color w:val="FF0000"/>
              </w:rPr>
              <w:t>おかげさまで</w:t>
            </w:r>
            <w:r>
              <w:rPr>
                <w:rFonts w:hint="eastAsia"/>
                <w:color w:val="FF0000"/>
              </w:rPr>
              <w:t>初回限定数１</w:t>
            </w:r>
            <w:r w:rsidRPr="00097C6A">
              <w:rPr>
                <w:rFonts w:hint="eastAsia"/>
                <w:color w:val="FF0000"/>
              </w:rPr>
              <w:t>万枚突破！！</w:t>
            </w:r>
          </w:p>
        </w:tc>
      </w:tr>
      <w:tr w:rsidR="00C04F08" w:rsidTr="0054247F">
        <w:trPr>
          <w:trHeight w:val="6964"/>
        </w:trPr>
        <w:tc>
          <w:tcPr>
            <w:tcW w:w="5011" w:type="dxa"/>
          </w:tcPr>
          <w:p w:rsidR="006625A5" w:rsidRDefault="006625A5" w:rsidP="006625A5">
            <w:pPr>
              <w:tabs>
                <w:tab w:val="center" w:pos="2427"/>
              </w:tabs>
              <w:rPr>
                <w:noProof/>
              </w:rPr>
            </w:pPr>
          </w:p>
          <w:p w:rsidR="00C04F08" w:rsidRDefault="006625A5" w:rsidP="006625A5">
            <w:pPr>
              <w:tabs>
                <w:tab w:val="center" w:pos="2427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="00C04F08" w:rsidRPr="00C04F08">
              <w:rPr>
                <w:noProof/>
              </w:rPr>
              <w:drawing>
                <wp:inline distT="0" distB="0" distL="0" distR="0" wp14:anchorId="5EB6EBB7" wp14:editId="2A7DA53F">
                  <wp:extent cx="2669539" cy="4004310"/>
                  <wp:effectExtent l="0" t="0" r="0" b="0"/>
                  <wp:docPr id="6" name="図 6" descr="F:\H_01 (1)\H_01\CA7A8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_01 (1)\H_01\CA7A8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38" cy="400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6625A5" w:rsidRDefault="006625A5" w:rsidP="00C04F08">
            <w:pPr>
              <w:jc w:val="center"/>
              <w:rPr>
                <w:szCs w:val="21"/>
              </w:rPr>
            </w:pPr>
          </w:p>
          <w:p w:rsidR="00C04F08" w:rsidRDefault="00C04F08" w:rsidP="00C04F08">
            <w:pPr>
              <w:jc w:val="center"/>
              <w:rPr>
                <w:szCs w:val="21"/>
              </w:rPr>
            </w:pPr>
            <w:r w:rsidRPr="00C04F08">
              <w:rPr>
                <w:noProof/>
              </w:rPr>
              <w:drawing>
                <wp:inline distT="0" distB="0" distL="0" distR="0" wp14:anchorId="31392C97" wp14:editId="79707A5D">
                  <wp:extent cx="2698750" cy="4048125"/>
                  <wp:effectExtent l="0" t="0" r="6350" b="9525"/>
                  <wp:docPr id="7" name="図 7" descr="F:\H_01 (1)\H_01\CA7A8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_01 (1)\H_01\CA7A8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953" cy="405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F08" w:rsidRDefault="00C04F08" w:rsidP="00C04F08">
      <w:pPr>
        <w:jc w:val="left"/>
      </w:pPr>
    </w:p>
    <w:p w:rsidR="006625A5" w:rsidRDefault="006625A5" w:rsidP="00C04F08">
      <w:pPr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0"/>
        <w:gridCol w:w="5190"/>
      </w:tblGrid>
      <w:tr w:rsidR="00C04F08" w:rsidTr="006625A5">
        <w:trPr>
          <w:trHeight w:val="3037"/>
        </w:trPr>
        <w:tc>
          <w:tcPr>
            <w:tcW w:w="5190" w:type="dxa"/>
          </w:tcPr>
          <w:p w:rsidR="00C04F08" w:rsidRDefault="0034041A" w:rsidP="0034041A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2558D870" wp14:editId="5C7406D2">
                  <wp:extent cx="3076811" cy="1685925"/>
                  <wp:effectExtent l="0" t="0" r="9525" b="0"/>
                  <wp:docPr id="9" name="図 9" descr="http://image.rakuten.co.jp/innerwear-somurie/cabinet/04052582/04087162/img6104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.rakuten.co.jp/innerwear-somurie/cabinet/04052582/04087162/img6104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707" cy="173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C04F08" w:rsidRDefault="006625A5" w:rsidP="00C04F08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】温泉ウォーカー</w:t>
            </w:r>
          </w:p>
          <w:p w:rsidR="006625A5" w:rsidRDefault="006625A5" w:rsidP="00C04F08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サイズ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】Ｍ</w:t>
            </w:r>
            <w:r w:rsidR="00097C6A">
              <w:rPr>
                <w:rFonts w:hint="eastAsia"/>
              </w:rPr>
              <w:t>／</w:t>
            </w:r>
            <w:r>
              <w:rPr>
                <w:rFonts w:hint="eastAsia"/>
              </w:rPr>
              <w:t>Ｌ</w:t>
            </w:r>
            <w:r w:rsidR="00097C6A">
              <w:rPr>
                <w:rFonts w:hint="eastAsia"/>
              </w:rPr>
              <w:t>／ＬＬ</w:t>
            </w:r>
          </w:p>
          <w:p w:rsidR="00097C6A" w:rsidRDefault="00097C6A" w:rsidP="00C04F08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カラー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】プラム／ローズ／モカ</w:t>
            </w:r>
          </w:p>
          <w:p w:rsidR="00097C6A" w:rsidRDefault="00097C6A" w:rsidP="00C04F08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参考上代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</w:t>
            </w:r>
            <w:r w:rsidR="006C0B1B">
              <w:rPr>
                <w:rFonts w:hint="eastAsia"/>
              </w:rPr>
              <w:t>￥２，３００</w:t>
            </w:r>
            <w:bookmarkStart w:id="0" w:name="_GoBack"/>
            <w:bookmarkEnd w:id="0"/>
          </w:p>
          <w:p w:rsidR="00097C6A" w:rsidRDefault="00097C6A" w:rsidP="00C04F08">
            <w:pPr>
              <w:jc w:val="left"/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商品特徴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】カシミヤのような着心地で</w:t>
            </w:r>
          </w:p>
          <w:p w:rsidR="00097C6A" w:rsidRDefault="00097C6A" w:rsidP="00C04F08">
            <w:pPr>
              <w:jc w:val="left"/>
            </w:pPr>
            <w:r>
              <w:rPr>
                <w:rFonts w:hint="eastAsia"/>
              </w:rPr>
              <w:t>両起毛がほどこされた、ストレッチ素材。</w:t>
            </w:r>
          </w:p>
          <w:p w:rsidR="00097C6A" w:rsidRDefault="00097C6A" w:rsidP="00C04F08">
            <w:pPr>
              <w:jc w:val="left"/>
            </w:pPr>
            <w:r>
              <w:rPr>
                <w:rFonts w:hint="eastAsia"/>
              </w:rPr>
              <w:t>着た瞬間から暖かさを感じる重防寒インナー</w:t>
            </w:r>
          </w:p>
          <w:p w:rsidR="00097C6A" w:rsidRDefault="00097C6A" w:rsidP="00C04F08">
            <w:pPr>
              <w:jc w:val="left"/>
            </w:pPr>
            <w:r w:rsidRPr="00097C6A">
              <w:rPr>
                <w:rFonts w:hint="eastAsia"/>
                <w:color w:val="FF0000"/>
              </w:rPr>
              <w:t>おかげさまで３年間２０万枚突破！！</w:t>
            </w:r>
          </w:p>
        </w:tc>
      </w:tr>
      <w:tr w:rsidR="00C04F08" w:rsidTr="006625A5">
        <w:trPr>
          <w:trHeight w:val="7847"/>
        </w:trPr>
        <w:tc>
          <w:tcPr>
            <w:tcW w:w="5190" w:type="dxa"/>
          </w:tcPr>
          <w:p w:rsidR="006625A5" w:rsidRDefault="006625A5" w:rsidP="00C04F08">
            <w:pPr>
              <w:jc w:val="center"/>
            </w:pPr>
          </w:p>
          <w:p w:rsidR="00C04F08" w:rsidRDefault="00C04F08" w:rsidP="00C04F08">
            <w:pPr>
              <w:jc w:val="center"/>
            </w:pPr>
            <w:r w:rsidRPr="00C04F08">
              <w:rPr>
                <w:noProof/>
                <w:szCs w:val="21"/>
              </w:rPr>
              <w:drawing>
                <wp:inline distT="0" distB="0" distL="0" distR="0" wp14:anchorId="0DC79906" wp14:editId="3D4622AB">
                  <wp:extent cx="2908300" cy="4362450"/>
                  <wp:effectExtent l="0" t="0" r="6350" b="0"/>
                  <wp:docPr id="2" name="図 2" descr="F:\H_01 (1)\H_01\CA7A8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_01 (1)\H_01\CA7A8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6625A5" w:rsidRDefault="006625A5" w:rsidP="00C04F08">
            <w:pPr>
              <w:jc w:val="center"/>
            </w:pPr>
          </w:p>
          <w:p w:rsidR="00C04F08" w:rsidRDefault="00C04F08" w:rsidP="00C04F08">
            <w:pPr>
              <w:jc w:val="center"/>
            </w:pPr>
            <w:r w:rsidRPr="00C04F08">
              <w:rPr>
                <w:noProof/>
              </w:rPr>
              <w:drawing>
                <wp:inline distT="0" distB="0" distL="0" distR="0" wp14:anchorId="22829A27" wp14:editId="0760983F">
                  <wp:extent cx="2914650" cy="4371975"/>
                  <wp:effectExtent l="0" t="0" r="0" b="9525"/>
                  <wp:docPr id="8" name="図 8" descr="F:\H_01 (1)\H_01\CA7A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_01 (1)\H_01\CA7A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F08" w:rsidRDefault="00C04F08" w:rsidP="00C04F08">
      <w:pPr>
        <w:jc w:val="left"/>
      </w:pPr>
    </w:p>
    <w:p w:rsidR="006625A5" w:rsidRDefault="006625A5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625A5" w:rsidRDefault="006625A5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625A5" w:rsidRDefault="006625A5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625A5" w:rsidRDefault="006625A5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34041A" w:rsidRDefault="006625A5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『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4041A"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会社風景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rStyle w:val="2"/>
          <w:rFonts w:hint="eastAsia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』</w:t>
      </w:r>
    </w:p>
    <w:p w:rsidR="0034041A" w:rsidRPr="0034041A" w:rsidRDefault="0034041A" w:rsidP="0034041A">
      <w:pPr>
        <w:rPr>
          <w:rStyle w:val="2"/>
          <w:smallCaps w:val="0"/>
          <w:color w:val="FF3300"/>
          <w:spacing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color w:val="000000"/>
        </w:rPr>
        <w:drawing>
          <wp:inline distT="0" distB="0" distL="0" distR="0" wp14:anchorId="206B71CD" wp14:editId="74B4820E">
            <wp:extent cx="6645852" cy="8706485"/>
            <wp:effectExtent l="0" t="0" r="3175" b="0"/>
            <wp:docPr id="12" name="図 12" descr="http://image.rakuten.co.jp/innerwear-somurie/cabinet/04052582/04087162/04172305/imgrc00612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rakuten.co.jp/innerwear-somurie/cabinet/04052582/04087162/04172305/imgrc006122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5"/>
                    <a:stretch/>
                  </pic:blipFill>
                  <pic:spPr bwMode="auto">
                    <a:xfrm>
                      <a:off x="0" y="0"/>
                      <a:ext cx="6645910" cy="87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08" w:rsidRDefault="00C04F08" w:rsidP="00C04F08"/>
    <w:sectPr w:rsidR="00C04F08" w:rsidSect="00C04F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66F" w:rsidRDefault="00EC666F" w:rsidP="00D82F68">
      <w:r>
        <w:separator/>
      </w:r>
    </w:p>
  </w:endnote>
  <w:endnote w:type="continuationSeparator" w:id="0">
    <w:p w:rsidR="00EC666F" w:rsidRDefault="00EC666F" w:rsidP="00D8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66F" w:rsidRDefault="00EC666F" w:rsidP="00D82F68">
      <w:r>
        <w:separator/>
      </w:r>
    </w:p>
  </w:footnote>
  <w:footnote w:type="continuationSeparator" w:id="0">
    <w:p w:rsidR="00EC666F" w:rsidRDefault="00EC666F" w:rsidP="00D82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08"/>
    <w:rsid w:val="00097C6A"/>
    <w:rsid w:val="0034041A"/>
    <w:rsid w:val="0054247F"/>
    <w:rsid w:val="0065018F"/>
    <w:rsid w:val="006625A5"/>
    <w:rsid w:val="006C0B1B"/>
    <w:rsid w:val="00B60443"/>
    <w:rsid w:val="00C04F08"/>
    <w:rsid w:val="00D82F68"/>
    <w:rsid w:val="00EC666F"/>
    <w:rsid w:val="00F4649A"/>
    <w:rsid w:val="00F9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2E187F-3652-4DBA-A41C-FF81257F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F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4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Reference"/>
    <w:basedOn w:val="a0"/>
    <w:uiPriority w:val="32"/>
    <w:qFormat/>
    <w:rsid w:val="00C04F08"/>
    <w:rPr>
      <w:b/>
      <w:bCs/>
      <w:smallCaps/>
      <w:color w:val="5B9BD5" w:themeColor="accent1"/>
      <w:spacing w:val="5"/>
    </w:rPr>
  </w:style>
  <w:style w:type="paragraph" w:styleId="20">
    <w:name w:val="Intense Quote"/>
    <w:basedOn w:val="a"/>
    <w:next w:val="a"/>
    <w:link w:val="21"/>
    <w:uiPriority w:val="30"/>
    <w:qFormat/>
    <w:rsid w:val="006625A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1">
    <w:name w:val="引用文 2 (文字)"/>
    <w:basedOn w:val="a0"/>
    <w:link w:val="20"/>
    <w:uiPriority w:val="30"/>
    <w:rsid w:val="006625A5"/>
    <w:rPr>
      <w:i/>
      <w:iCs/>
      <w:color w:val="5B9BD5" w:themeColor="accent1"/>
    </w:rPr>
  </w:style>
  <w:style w:type="paragraph" w:styleId="a4">
    <w:name w:val="Title"/>
    <w:basedOn w:val="a"/>
    <w:next w:val="a"/>
    <w:link w:val="a5"/>
    <w:uiPriority w:val="10"/>
    <w:qFormat/>
    <w:rsid w:val="006625A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6625A5"/>
    <w:rPr>
      <w:rFonts w:asciiTheme="majorHAnsi" w:eastAsia="ＭＳ ゴシック" w:hAnsiTheme="majorHAnsi" w:cstheme="majorBidi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D82F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82F68"/>
  </w:style>
  <w:style w:type="paragraph" w:styleId="a8">
    <w:name w:val="footer"/>
    <w:basedOn w:val="a"/>
    <w:link w:val="a9"/>
    <w:uiPriority w:val="99"/>
    <w:unhideWhenUsed/>
    <w:rsid w:val="00D82F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82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84958-3729-4A45-B32B-37C9E353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healthya</dc:creator>
  <cp:keywords/>
  <dc:description/>
  <cp:lastModifiedBy>healthya</cp:lastModifiedBy>
  <cp:revision>3</cp:revision>
  <dcterms:created xsi:type="dcterms:W3CDTF">2014-10-31T04:02:00Z</dcterms:created>
  <dcterms:modified xsi:type="dcterms:W3CDTF">2014-10-31T06:47:00Z</dcterms:modified>
</cp:coreProperties>
</file>