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F35C3" w14:textId="77777777" w:rsidR="00616CEE" w:rsidRPr="00484B8C" w:rsidRDefault="00616CEE" w:rsidP="00616CEE">
      <w:pPr>
        <w:pStyle w:val="a4"/>
        <w:shd w:val="clear" w:color="auto" w:fill="FFFFFF"/>
        <w:spacing w:before="0" w:beforeAutospacing="0" w:after="0" w:afterAutospacing="0" w:line="269" w:lineRule="atLeast"/>
        <w:jc w:val="center"/>
        <w:rPr>
          <w:rFonts w:ascii="ＭＳ Ｐゴシック" w:eastAsia="ＭＳ Ｐゴシック" w:hAnsi="ＭＳ Ｐゴシック"/>
          <w:b/>
          <w:color w:val="141823"/>
          <w:sz w:val="28"/>
        </w:rPr>
      </w:pPr>
      <w:r w:rsidRPr="00484B8C">
        <w:rPr>
          <w:rFonts w:ascii="ＭＳ Ｐゴシック" w:eastAsia="ＭＳ Ｐゴシック" w:hAnsi="ＭＳ Ｐゴシック"/>
          <w:b/>
          <w:color w:val="141823"/>
          <w:sz w:val="28"/>
        </w:rPr>
        <w:t>「Cool Japanで不動産業に革新！　株式会社SO-ZOが、新サービス「痛部屋.Ad」をリリース。外国人向けゲストハウスを広告に活用」</w:t>
      </w:r>
    </w:p>
    <w:p w14:paraId="513E570D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</w:p>
    <w:p w14:paraId="5F9E6610" w14:textId="465BE960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>株式会社SO-ZO（本社：港区</w:t>
      </w:r>
      <w:r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Pr="00484B8C">
        <w:rPr>
          <w:rFonts w:ascii="ＭＳ Ｐゴシック" w:eastAsia="ＭＳ Ｐゴシック" w:hAnsi="ＭＳ Ｐゴシック"/>
          <w:color w:val="141823"/>
        </w:rPr>
        <w:t>代表：王冉）は、２０１５年３月３０日を以て、外国人向けゲストハウスなど不動産とCool Japanコンテンツ（アニメ</w:t>
      </w:r>
      <w:r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Pr="00484B8C">
        <w:rPr>
          <w:rFonts w:ascii="ＭＳ Ｐゴシック" w:eastAsia="ＭＳ Ｐゴシック" w:hAnsi="ＭＳ Ｐゴシック"/>
          <w:color w:val="141823"/>
        </w:rPr>
        <w:t>漫画</w:t>
      </w:r>
      <w:r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Pr="00484B8C">
        <w:rPr>
          <w:rFonts w:ascii="ＭＳ Ｐゴシック" w:eastAsia="ＭＳ Ｐゴシック" w:hAnsi="ＭＳ Ｐゴシック"/>
          <w:color w:val="141823"/>
        </w:rPr>
        <w:t>ゲーム作品）をコラボさせる「痛部屋.Ad」をリリース。</w:t>
      </w:r>
    </w:p>
    <w:p w14:paraId="5ABE5392" w14:textId="2F3855D5" w:rsidR="00616CEE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</w:p>
    <w:p w14:paraId="5B375D62" w14:textId="20873612" w:rsidR="00844400" w:rsidRPr="00484B8C" w:rsidRDefault="00844400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</w:rPr>
      </w:pPr>
      <w:r>
        <w:rPr>
          <w:rFonts w:ascii="ＭＳ Ｐゴシック" w:eastAsia="ＭＳ Ｐゴシック" w:hAnsi="ＭＳ Ｐゴシック" w:hint="eastAsia"/>
          <w:color w:val="141823"/>
        </w:rPr>
        <w:t>【背景】</w:t>
      </w:r>
    </w:p>
    <w:p w14:paraId="5298E71F" w14:textId="4F14D6EC" w:rsidR="00616CEE" w:rsidRPr="00484B8C" w:rsidRDefault="00484B8C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noProof/>
          <w:color w:val="141823"/>
          <w:lang w:eastAsia="zh-CN"/>
        </w:rPr>
        <w:drawing>
          <wp:anchor distT="0" distB="0" distL="114300" distR="114300" simplePos="0" relativeHeight="251658240" behindDoc="0" locked="0" layoutInCell="1" allowOverlap="1" wp14:anchorId="5448561C" wp14:editId="6D860DC6">
            <wp:simplePos x="0" y="0"/>
            <wp:positionH relativeFrom="column">
              <wp:posOffset>2971800</wp:posOffset>
            </wp:positionH>
            <wp:positionV relativeFrom="paragraph">
              <wp:posOffset>105410</wp:posOffset>
            </wp:positionV>
            <wp:extent cx="2514600" cy="1884045"/>
            <wp:effectExtent l="0" t="0" r="0" b="0"/>
            <wp:wrapThrough wrapText="bothSides">
              <wp:wrapPolygon edited="0">
                <wp:start x="0" y="0"/>
                <wp:lineTo x="0" y="21258"/>
                <wp:lineTo x="21382" y="21258"/>
                <wp:lineTo x="21382" y="0"/>
                <wp:lineTo x="0" y="0"/>
              </wp:wrapPolygon>
            </wp:wrapThrough>
            <wp:docPr id="1" name="图片 1" descr="Macintosh HD:Users:ranran:Desktop:房间ps图低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nran:Desktop:房间ps图低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CEE" w:rsidRPr="00484B8C">
        <w:rPr>
          <w:rFonts w:ascii="ＭＳ Ｐゴシック" w:eastAsia="ＭＳ Ｐゴシック" w:hAnsi="ＭＳ Ｐゴシック"/>
          <w:color w:val="141823"/>
        </w:rPr>
        <w:t xml:space="preserve">昨今、アニメやゲームの人気キャラクターで車をラッピングする「痛車」がブームとなりましたが、いま、盛り上がりをみせているのが「痛部屋（いたべや）」です。 </w:t>
      </w:r>
    </w:p>
    <w:p w14:paraId="4ACB504D" w14:textId="77777777" w:rsidR="00484B8C" w:rsidRPr="00484B8C" w:rsidRDefault="00484B8C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  <w:lang w:eastAsia="zh-CN"/>
        </w:rPr>
      </w:pPr>
    </w:p>
    <w:p w14:paraId="74D47F0C" w14:textId="2D271367" w:rsidR="00484B8C" w:rsidRDefault="00844400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b/>
          <w:color w:val="141823"/>
        </w:rPr>
      </w:pPr>
      <w:r>
        <w:rPr>
          <w:rFonts w:ascii="ＭＳ Ｐゴシック" w:eastAsia="ＭＳ Ｐゴシック" w:hAnsi="ＭＳ Ｐゴシック" w:hint="eastAsia"/>
          <w:b/>
          <w:color w:val="141823"/>
        </w:rPr>
        <w:t>【</w:t>
      </w:r>
      <w:r>
        <w:rPr>
          <w:rFonts w:ascii="ＭＳ Ｐゴシック" w:eastAsia="ＭＳ Ｐゴシック" w:hAnsi="ＭＳ Ｐゴシック"/>
          <w:b/>
          <w:color w:val="141823"/>
        </w:rPr>
        <w:t>サービス概要</w:t>
      </w:r>
      <w:r>
        <w:rPr>
          <w:rFonts w:ascii="ＭＳ Ｐゴシック" w:eastAsia="ＭＳ Ｐゴシック" w:hAnsi="ＭＳ Ｐゴシック" w:hint="eastAsia"/>
          <w:b/>
          <w:color w:val="141823"/>
        </w:rPr>
        <w:t>】</w:t>
      </w:r>
    </w:p>
    <w:p w14:paraId="21C0F7E2" w14:textId="70624E84" w:rsidR="00616CEE" w:rsidRDefault="00484B8C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</w:rPr>
      </w:pPr>
      <w:r>
        <w:rPr>
          <w:rFonts w:ascii="ＭＳ Ｐゴシック" w:eastAsia="ＭＳ Ｐゴシック" w:hAnsi="ＭＳ Ｐゴシック" w:hint="eastAsia"/>
          <w:b/>
          <w:color w:val="141823"/>
        </w:rPr>
        <w:t>「</w:t>
      </w:r>
      <w:r w:rsidR="00616CEE" w:rsidRPr="00484B8C">
        <w:rPr>
          <w:rFonts w:ascii="ＭＳ Ｐゴシック" w:eastAsia="ＭＳ Ｐゴシック" w:hAnsi="ＭＳ Ｐゴシック"/>
          <w:color w:val="141823"/>
        </w:rPr>
        <w:t>痛部屋.Ad</w:t>
      </w:r>
      <w:r>
        <w:rPr>
          <w:rFonts w:ascii="ＭＳ Ｐゴシック" w:eastAsia="ＭＳ Ｐゴシック" w:hAnsi="ＭＳ Ｐゴシック" w:hint="eastAsia"/>
          <w:color w:val="141823"/>
        </w:rPr>
        <w:t>」</w:t>
      </w:r>
      <w:r w:rsidR="00616CEE" w:rsidRPr="00484B8C">
        <w:rPr>
          <w:rFonts w:ascii="ＭＳ Ｐゴシック" w:eastAsia="ＭＳ Ｐゴシック" w:hAnsi="ＭＳ Ｐゴシック"/>
          <w:color w:val="141823"/>
        </w:rPr>
        <w:t>は、Cool Japanのコンテンツ（アニメ</w:t>
      </w:r>
      <w:r w:rsidR="00616CEE"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="00616CEE" w:rsidRPr="00484B8C">
        <w:rPr>
          <w:rFonts w:ascii="ＭＳ Ｐゴシック" w:eastAsia="ＭＳ Ｐゴシック" w:hAnsi="ＭＳ Ｐゴシック"/>
          <w:color w:val="141823"/>
        </w:rPr>
        <w:t>漫画</w:t>
      </w:r>
      <w:r w:rsidR="00616CEE"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="00616CEE" w:rsidRPr="00484B8C">
        <w:rPr>
          <w:rFonts w:ascii="ＭＳ Ｐゴシック" w:eastAsia="ＭＳ Ｐゴシック" w:hAnsi="ＭＳ Ｐゴシック"/>
          <w:color w:val="141823"/>
        </w:rPr>
        <w:t>ゲーム作品）を活用し、外国人向けゲストハウス</w:t>
      </w:r>
      <w:r w:rsidR="00616CEE"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="00616CEE" w:rsidRPr="00484B8C">
        <w:rPr>
          <w:rFonts w:ascii="ＭＳ Ｐゴシック" w:eastAsia="ＭＳ Ｐゴシック" w:hAnsi="ＭＳ Ｐゴシック"/>
          <w:color w:val="141823"/>
        </w:rPr>
        <w:t>Cafe</w:t>
      </w:r>
      <w:r w:rsidR="00616CEE"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="00616CEE" w:rsidRPr="00484B8C">
        <w:rPr>
          <w:rFonts w:ascii="ＭＳ Ｐゴシック" w:eastAsia="ＭＳ Ｐゴシック" w:hAnsi="ＭＳ Ｐゴシック"/>
          <w:color w:val="141823"/>
        </w:rPr>
        <w:t>ホテル</w:t>
      </w:r>
      <w:r w:rsidR="00616CEE" w:rsidRPr="00484B8C">
        <w:rPr>
          <w:rFonts w:ascii="ＭＳ Ｐゴシック" w:eastAsia="ＭＳ Ｐゴシック" w:hAnsi="ＭＳ Ｐゴシック" w:cs="ＭＳ 明朝" w:hint="eastAsia"/>
          <w:color w:val="141823"/>
        </w:rPr>
        <w:t>・</w:t>
      </w:r>
      <w:r w:rsidR="00616CEE" w:rsidRPr="00484B8C">
        <w:rPr>
          <w:rFonts w:ascii="ＭＳ Ｐゴシック" w:eastAsia="ＭＳ Ｐゴシック" w:hAnsi="ＭＳ Ｐゴシック"/>
          <w:color w:val="141823"/>
        </w:rPr>
        <w:t>空き家などの物件を、アニメ作品などをテーマとした痛部屋にすることで、集客を増やし、同時にコンテンツのプロモーションも行う</w:t>
      </w:r>
      <w:proofErr w:type="spellStart"/>
      <w:r w:rsidR="00616CEE" w:rsidRPr="00484B8C">
        <w:rPr>
          <w:rFonts w:ascii="ＭＳ Ｐゴシック" w:eastAsia="ＭＳ Ｐゴシック" w:hAnsi="ＭＳ Ｐゴシック"/>
          <w:color w:val="141823"/>
        </w:rPr>
        <w:t>BtoB</w:t>
      </w:r>
      <w:proofErr w:type="spellEnd"/>
      <w:r w:rsidR="00616CEE" w:rsidRPr="00484B8C">
        <w:rPr>
          <w:rFonts w:ascii="ＭＳ Ｐゴシック" w:eastAsia="ＭＳ Ｐゴシック" w:hAnsi="ＭＳ Ｐゴシック"/>
          <w:color w:val="141823"/>
        </w:rPr>
        <w:t>サービスです。</w:t>
      </w:r>
    </w:p>
    <w:p w14:paraId="40731151" w14:textId="09ACC84C" w:rsidR="00D321FB" w:rsidRDefault="00D321FB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</w:rPr>
      </w:pPr>
      <w:r>
        <w:rPr>
          <w:rFonts w:ascii="ＭＳ Ｐゴシック" w:eastAsia="ＭＳ Ｐゴシック" w:hAnsi="ＭＳ Ｐゴシック"/>
          <w:color w:val="141823"/>
        </w:rPr>
        <w:t>URL:</w:t>
      </w:r>
      <w:r w:rsidRPr="00D321FB">
        <w:t xml:space="preserve"> </w:t>
      </w:r>
      <w:hyperlink r:id="rId6" w:history="1">
        <w:r w:rsidRPr="00130B5C">
          <w:rPr>
            <w:rStyle w:val="a3"/>
            <w:rFonts w:ascii="ＭＳ Ｐゴシック" w:eastAsia="ＭＳ Ｐゴシック" w:hAnsi="ＭＳ Ｐゴシック"/>
          </w:rPr>
          <w:t>http://ad.itabeya.jp/</w:t>
        </w:r>
      </w:hyperlink>
    </w:p>
    <w:p w14:paraId="3DFB838A" w14:textId="77777777" w:rsidR="00D321FB" w:rsidRDefault="00D321FB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</w:rPr>
      </w:pPr>
    </w:p>
    <w:p w14:paraId="4F202F35" w14:textId="7D1F6039" w:rsidR="00844400" w:rsidRPr="00484B8C" w:rsidRDefault="00844400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</w:rPr>
      </w:pPr>
      <w:r>
        <w:rPr>
          <w:rFonts w:ascii="ＭＳ Ｐゴシック" w:eastAsia="ＭＳ Ｐゴシック" w:hAnsi="ＭＳ Ｐゴシック" w:hint="eastAsia"/>
          <w:color w:val="141823"/>
        </w:rPr>
        <w:t>【詳細】</w:t>
      </w:r>
    </w:p>
    <w:p w14:paraId="02F25B31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</w:rPr>
      </w:pPr>
      <w:r w:rsidRPr="00484B8C">
        <w:rPr>
          <w:rFonts w:ascii="ＭＳ Ｐゴシック" w:eastAsia="ＭＳ Ｐゴシック" w:hAnsi="ＭＳ Ｐゴシック"/>
          <w:color w:val="141823"/>
        </w:rPr>
        <w:t>ゲストハウスなど不動産を持つ企業に対しては、壁紙、カーテン、寝具などインテリア商品を製作。内装を施し、部屋にひとつの作品の世界観を持たせ、作品のファンにはたまらない空間をプロデュースします。 コンテンツを持つ企業に対しては、インパクトのある痛部屋で注目を集め、また、宿泊者のSNSなどによる拡散により、作品のプロモーションにつなげます。</w:t>
      </w:r>
    </w:p>
    <w:p w14:paraId="26A12239" w14:textId="2162FC53" w:rsidR="00616CEE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</w:rPr>
      </w:pPr>
      <w:proofErr w:type="spellStart"/>
      <w:r w:rsidRPr="00484B8C">
        <w:rPr>
          <w:rFonts w:ascii="ＭＳ Ｐゴシック" w:eastAsia="ＭＳ Ｐゴシック" w:hAnsi="ＭＳ Ｐゴシック"/>
          <w:color w:val="141823"/>
        </w:rPr>
        <w:t>Airbnb</w:t>
      </w:r>
      <w:proofErr w:type="spellEnd"/>
      <w:r w:rsidRPr="00484B8C">
        <w:rPr>
          <w:rFonts w:ascii="ＭＳ Ｐゴシック" w:eastAsia="ＭＳ Ｐゴシック" w:hAnsi="ＭＳ Ｐゴシック"/>
          <w:color w:val="141823"/>
        </w:rPr>
        <w:t>の普及により、ゲウトハウスを利用する外国人が急増しています。  価格競争が進む中、「痛部屋.Ad」導入で差別化を計り、集客力アップ、売上の向上を狙います。 「痛部屋.Ad」の特徴としては、導入費用は０円</w:t>
      </w:r>
      <w:r w:rsidRPr="00484B8C">
        <w:rPr>
          <w:rFonts w:ascii="ＭＳ Ｐゴシック" w:eastAsia="ＭＳ Ｐゴシック" w:hAnsi="ＭＳ Ｐゴシック" w:cs="ＭＳ 明朝" w:hint="eastAsia"/>
          <w:color w:val="141823"/>
        </w:rPr>
        <w:t>〜</w:t>
      </w:r>
      <w:r w:rsidRPr="00484B8C">
        <w:rPr>
          <w:rFonts w:ascii="ＭＳ Ｐゴシック" w:eastAsia="ＭＳ Ｐゴシック" w:hAnsi="ＭＳ Ｐゴシック"/>
          <w:color w:val="141823"/>
        </w:rPr>
        <w:t>から可能。 ARの技術を活用し、壁紙のイラストをスマホでスキャンすることで</w:t>
      </w:r>
      <w:r w:rsidRPr="00484B8C">
        <w:rPr>
          <w:rFonts w:ascii="ＭＳ Ｐゴシック" w:eastAsia="ＭＳ Ｐゴシック" w:hAnsi="ＭＳ Ｐゴシック"/>
          <w:color w:val="141823"/>
        </w:rPr>
        <w:lastRenderedPageBreak/>
        <w:t>3Dのキャラクターが飛び出し踊り始めたり、動画の再生もできます。 宿泊者がインテリア商品を気に入ったら、通販で購入することができます。</w:t>
      </w:r>
    </w:p>
    <w:p w14:paraId="37BB5A0D" w14:textId="77777777" w:rsidR="00844400" w:rsidRPr="00484B8C" w:rsidRDefault="00844400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 w:hint="eastAsia"/>
          <w:color w:val="141823"/>
        </w:rPr>
      </w:pPr>
      <w:bookmarkStart w:id="0" w:name="_GoBack"/>
      <w:bookmarkEnd w:id="0"/>
    </w:p>
    <w:p w14:paraId="0EAA99C3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</w:rPr>
      </w:pPr>
      <w:r w:rsidRPr="00484B8C">
        <w:rPr>
          <w:rFonts w:ascii="ＭＳ Ｐゴシック" w:eastAsia="ＭＳ Ｐゴシック" w:hAnsi="ＭＳ Ｐゴシック"/>
          <w:color w:val="141823"/>
        </w:rPr>
        <w:t>具体的な導入方法としては、物件のオーナーの要望に合わせて、デザインプランを提案し、テーマが決定した後にオリジナルインテリア商品（壁紙、カーテン、ベッドシーツ、枕カバー）を製作。２週間</w:t>
      </w:r>
      <w:r w:rsidRPr="00484B8C">
        <w:rPr>
          <w:rFonts w:ascii="ＭＳ Ｐゴシック" w:eastAsia="ＭＳ Ｐゴシック" w:hAnsi="ＭＳ Ｐゴシック" w:cs="ＭＳ 明朝" w:hint="eastAsia"/>
          <w:color w:val="141823"/>
        </w:rPr>
        <w:t>〜</w:t>
      </w:r>
      <w:r w:rsidRPr="00484B8C">
        <w:rPr>
          <w:rFonts w:ascii="ＭＳ Ｐゴシック" w:eastAsia="ＭＳ Ｐゴシック" w:hAnsi="ＭＳ Ｐゴシック"/>
          <w:color w:val="141823"/>
        </w:rPr>
        <w:t>１ヶ月程度でリフォームが完了します。 サービス料の支払い方法は２種類あります。一括払いか、売り上げのロイヤリティーを支払う方法です。</w:t>
      </w:r>
    </w:p>
    <w:p w14:paraId="41D98909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</w:rPr>
      </w:pPr>
      <w:r w:rsidRPr="00484B8C">
        <w:rPr>
          <w:rFonts w:ascii="ＭＳ Ｐゴシック" w:eastAsia="ＭＳ Ｐゴシック" w:hAnsi="ＭＳ Ｐゴシック"/>
          <w:color w:val="141823"/>
        </w:rPr>
        <w:t>例：ゲストハウスの場合は、一年間契約、初期費用無しで、売り上げの一部（平均10％）をロイヤリティとしてお支払いいただきます。</w:t>
      </w:r>
    </w:p>
    <w:p w14:paraId="516AE4C7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>コンテンツの提供について： 新作品のアニメ、ゲームなどのプロモーションをしたいコンテンツ会社の作品。また、有名なイラストレーターのオリジナル作品を利用します。 現在、藤ちょこ氏、タカハシユキヒロ氏、なまる氏などのイラスレーターと契約し、「痛部屋」を提供しています。</w:t>
      </w:r>
    </w:p>
    <w:p w14:paraId="6D76B5C5" w14:textId="77777777" w:rsidR="00110214" w:rsidRPr="00484B8C" w:rsidRDefault="00110214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</w:p>
    <w:p w14:paraId="0CD77D37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 w:cs="Minion Pro"/>
          <w:color w:val="141823"/>
        </w:rPr>
        <w:t>■</w:t>
      </w:r>
      <w:r w:rsidRPr="00484B8C">
        <w:rPr>
          <w:rFonts w:ascii="ＭＳ Ｐゴシック" w:eastAsia="ＭＳ Ｐゴシック" w:hAnsi="ＭＳ Ｐゴシック"/>
          <w:color w:val="141823"/>
        </w:rPr>
        <w:t xml:space="preserve">当社について </w:t>
      </w:r>
    </w:p>
    <w:p w14:paraId="41EB4F11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株式会社SO-ZO </w:t>
      </w:r>
    </w:p>
    <w:p w14:paraId="7B451FD4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設立日：2014.4.14 資本金：2000万円 </w:t>
      </w:r>
    </w:p>
    <w:p w14:paraId="25E3145C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代表取締役：王冉（オウゼン） </w:t>
      </w:r>
    </w:p>
    <w:p w14:paraId="1390C925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>URL：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begin"/>
      </w:r>
      <w:r w:rsidRPr="00484B8C">
        <w:rPr>
          <w:rFonts w:ascii="ＭＳ Ｐゴシック" w:eastAsia="ＭＳ Ｐゴシック" w:hAnsi="ＭＳ Ｐゴシック"/>
          <w:color w:val="141823"/>
        </w:rPr>
        <w:instrText xml:space="preserve"> HYPERLINK "http://so-zo.co/" \t "_blank" </w:instrText>
      </w:r>
      <w:r w:rsidRPr="00484B8C">
        <w:rPr>
          <w:rFonts w:ascii="ＭＳ Ｐゴシック" w:eastAsia="ＭＳ Ｐゴシック" w:hAnsi="ＭＳ Ｐゴシック"/>
          <w:color w:val="141823"/>
        </w:rPr>
        <w:fldChar w:fldCharType="separate"/>
      </w:r>
      <w:r w:rsidRPr="00484B8C">
        <w:rPr>
          <w:rStyle w:val="a3"/>
          <w:rFonts w:ascii="ＭＳ Ｐゴシック" w:eastAsia="ＭＳ Ｐゴシック" w:hAnsi="ＭＳ Ｐゴシック"/>
          <w:color w:val="3B5998"/>
        </w:rPr>
        <w:t>http://so-zo.co/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end"/>
      </w:r>
      <w:r w:rsidRPr="00484B8C">
        <w:rPr>
          <w:rFonts w:ascii="ＭＳ Ｐゴシック" w:eastAsia="ＭＳ Ｐゴシック" w:hAnsi="ＭＳ Ｐゴシック"/>
          <w:color w:val="141823"/>
        </w:rPr>
        <w:t xml:space="preserve"> </w:t>
      </w:r>
    </w:p>
    <w:p w14:paraId="34813B00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</w:p>
    <w:p w14:paraId="5CC14F6E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 w:cs="Minion Pro"/>
          <w:color w:val="141823"/>
        </w:rPr>
        <w:t>■</w:t>
      </w:r>
      <w:r w:rsidRPr="00484B8C">
        <w:rPr>
          <w:rFonts w:ascii="ＭＳ Ｐゴシック" w:eastAsia="ＭＳ Ｐゴシック" w:hAnsi="ＭＳ Ｐゴシック"/>
          <w:color w:val="141823"/>
        </w:rPr>
        <w:t>代表取締役王冉（オウゼン）について ２０１０年に上海から来日し、現在早稲田大学創造理工学部に留学中。留学生活の傍ら、オタク文化を紹介する番組制作やコスプレビジネスを経験し、日本のACG（Animation, Comic, Game）コンテンツの価値を感じ、クールジャパン事業のビジネスプランで、２０１３年早稲田大学起業家養成講座のビジネスコンテストで優勝。起業を決意。 オタクの世界観を徹底的に創りあげたいという思いで、「人の想像を創造（SO-ZO）する」を理念に、株式会社SO-ZOを設立。</w:t>
      </w:r>
    </w:p>
    <w:p w14:paraId="7F112665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 参考記事：</w:t>
      </w:r>
    </w:p>
    <w:p w14:paraId="4FFADF0F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 &lt;&lt;VGARAGE LABOインタビューNo.1：株式会社SO-ZO 代表取締役 王 冉氏&gt;&gt; 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begin"/>
      </w:r>
      <w:r w:rsidRPr="00484B8C">
        <w:rPr>
          <w:rFonts w:ascii="ＭＳ Ｐゴシック" w:eastAsia="ＭＳ Ｐゴシック" w:hAnsi="ＭＳ Ｐゴシック"/>
          <w:color w:val="141823"/>
        </w:rPr>
        <w:instrText xml:space="preserve"> HYPERLINK "http://garage-working.com/archives/3958" \t "_blank" </w:instrText>
      </w:r>
      <w:r w:rsidRPr="00484B8C">
        <w:rPr>
          <w:rFonts w:ascii="ＭＳ Ｐゴシック" w:eastAsia="ＭＳ Ｐゴシック" w:hAnsi="ＭＳ Ｐゴシック"/>
          <w:color w:val="141823"/>
        </w:rPr>
        <w:fldChar w:fldCharType="separate"/>
      </w:r>
      <w:r w:rsidRPr="00484B8C">
        <w:rPr>
          <w:rStyle w:val="a3"/>
          <w:rFonts w:ascii="ＭＳ Ｐゴシック" w:eastAsia="ＭＳ Ｐゴシック" w:hAnsi="ＭＳ Ｐゴシック"/>
          <w:color w:val="3B5998"/>
        </w:rPr>
        <w:t>http://garage-working.com/archives/3958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end"/>
      </w:r>
      <w:r w:rsidRPr="00484B8C">
        <w:rPr>
          <w:rFonts w:ascii="ＭＳ Ｐゴシック" w:eastAsia="ＭＳ Ｐゴシック" w:hAnsi="ＭＳ Ｐゴシック"/>
          <w:color w:val="141823"/>
        </w:rPr>
        <w:t xml:space="preserve"> </w:t>
      </w:r>
    </w:p>
    <w:p w14:paraId="664C31B7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>&lt;&lt;留学生起業家が語る：「やってみたら、うまく行った」&gt;&gt;</w:t>
      </w:r>
    </w:p>
    <w:p w14:paraId="141C2F92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 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begin"/>
      </w:r>
      <w:r w:rsidRPr="00484B8C">
        <w:rPr>
          <w:rFonts w:ascii="ＭＳ Ｐゴシック" w:eastAsia="ＭＳ Ｐゴシック" w:hAnsi="ＭＳ Ｐゴシック"/>
          <w:color w:val="141823"/>
        </w:rPr>
        <w:instrText xml:space="preserve"> HYPERLINK "http://bb-relife.jp/pickup/2723" \t "_blank" </w:instrText>
      </w:r>
      <w:r w:rsidRPr="00484B8C">
        <w:rPr>
          <w:rFonts w:ascii="ＭＳ Ｐゴシック" w:eastAsia="ＭＳ Ｐゴシック" w:hAnsi="ＭＳ Ｐゴシック"/>
          <w:color w:val="141823"/>
        </w:rPr>
        <w:fldChar w:fldCharType="separate"/>
      </w:r>
      <w:r w:rsidRPr="00484B8C">
        <w:rPr>
          <w:rStyle w:val="a3"/>
          <w:rFonts w:ascii="ＭＳ Ｐゴシック" w:eastAsia="ＭＳ Ｐゴシック" w:hAnsi="ＭＳ Ｐゴシック"/>
          <w:color w:val="3B5998"/>
        </w:rPr>
        <w:t>http://bb-relife.jp/pickup/2723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end"/>
      </w:r>
      <w:r w:rsidRPr="00484B8C">
        <w:rPr>
          <w:rFonts w:ascii="ＭＳ Ｐゴシック" w:eastAsia="ＭＳ Ｐゴシック" w:hAnsi="ＭＳ Ｐゴシック"/>
          <w:color w:val="141823"/>
        </w:rPr>
        <w:t xml:space="preserve"> </w:t>
      </w:r>
    </w:p>
    <w:p w14:paraId="1859B1B5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&lt;&lt;“人の生活環境を変える” 留学生起業家 王 冉 の挑戦&gt;&gt; 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begin"/>
      </w:r>
      <w:r w:rsidRPr="00484B8C">
        <w:rPr>
          <w:rFonts w:ascii="ＭＳ Ｐゴシック" w:eastAsia="ＭＳ Ｐゴシック" w:hAnsi="ＭＳ Ｐゴシック"/>
          <w:color w:val="141823"/>
        </w:rPr>
        <w:instrText xml:space="preserve"> HYPERLINK "http://co-media.jp/foreign-student-entrepreneur/" \t "_blank" </w:instrText>
      </w:r>
      <w:r w:rsidRPr="00484B8C">
        <w:rPr>
          <w:rFonts w:ascii="ＭＳ Ｐゴシック" w:eastAsia="ＭＳ Ｐゴシック" w:hAnsi="ＭＳ Ｐゴシック"/>
          <w:color w:val="141823"/>
        </w:rPr>
        <w:fldChar w:fldCharType="separate"/>
      </w:r>
      <w:r w:rsidRPr="00484B8C">
        <w:rPr>
          <w:rStyle w:val="a3"/>
          <w:rFonts w:ascii="ＭＳ Ｐゴシック" w:eastAsia="ＭＳ Ｐゴシック" w:hAnsi="ＭＳ Ｐゴシック"/>
          <w:color w:val="3B5998"/>
        </w:rPr>
        <w:t>http://co-media.jp/foreign-student-entrepreneur/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end"/>
      </w:r>
    </w:p>
    <w:p w14:paraId="44033309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 &lt;&lt;早稲田で大注目！アニメ大好き現役起業家の学生生活に対する本音を聞いてみた&gt;&gt; 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begin"/>
      </w:r>
      <w:r w:rsidRPr="00484B8C">
        <w:rPr>
          <w:rFonts w:ascii="ＭＳ Ｐゴシック" w:eastAsia="ＭＳ Ｐゴシック" w:hAnsi="ＭＳ Ｐゴシック"/>
          <w:color w:val="141823"/>
        </w:rPr>
        <w:instrText xml:space="preserve"> HYPERLINK "http://collegino.jp/2015/02/so-zo-interview/" \t "_blank" </w:instrText>
      </w:r>
      <w:r w:rsidRPr="00484B8C">
        <w:rPr>
          <w:rFonts w:ascii="ＭＳ Ｐゴシック" w:eastAsia="ＭＳ Ｐゴシック" w:hAnsi="ＭＳ Ｐゴシック"/>
          <w:color w:val="141823"/>
        </w:rPr>
        <w:fldChar w:fldCharType="separate"/>
      </w:r>
      <w:r w:rsidRPr="00484B8C">
        <w:rPr>
          <w:rStyle w:val="a3"/>
          <w:rFonts w:ascii="ＭＳ Ｐゴシック" w:eastAsia="ＭＳ Ｐゴシック" w:hAnsi="ＭＳ Ｐゴシック"/>
          <w:color w:val="3B5998"/>
        </w:rPr>
        <w:t>http://collegino.jp/2015/02/so-zo-interview/</w:t>
      </w:r>
      <w:r w:rsidRPr="00484B8C">
        <w:rPr>
          <w:rFonts w:ascii="ＭＳ Ｐゴシック" w:eastAsia="ＭＳ Ｐゴシック" w:hAnsi="ＭＳ Ｐゴシック"/>
          <w:color w:val="141823"/>
        </w:rPr>
        <w:fldChar w:fldCharType="end"/>
      </w:r>
      <w:r w:rsidRPr="00484B8C">
        <w:rPr>
          <w:rFonts w:ascii="ＭＳ Ｐゴシック" w:eastAsia="ＭＳ Ｐゴシック" w:hAnsi="ＭＳ Ｐゴシック"/>
          <w:color w:val="141823"/>
        </w:rPr>
        <w:t xml:space="preserve"> </w:t>
      </w:r>
    </w:p>
    <w:p w14:paraId="49C9C8A5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>＊＊＊＊＊＊＊＊＊＊＊＊＊＊＊</w:t>
      </w:r>
    </w:p>
    <w:p w14:paraId="5D233CC1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株式会社SO-ZO </w:t>
      </w:r>
    </w:p>
    <w:p w14:paraId="2BDE97A6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代表　王冉 </w:t>
      </w:r>
    </w:p>
    <w:p w14:paraId="156C857D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〒106-0032東京都港区六本木 4-11-4六本木ビル303室 </w:t>
      </w:r>
    </w:p>
    <w:p w14:paraId="7F49B924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 xml:space="preserve">Mobile:+81-(0)80-9175-1028 </w:t>
      </w:r>
    </w:p>
    <w:p w14:paraId="4A5084C7" w14:textId="77777777" w:rsidR="00616CEE" w:rsidRPr="00484B8C" w:rsidRDefault="00616CEE" w:rsidP="00616CEE">
      <w:pPr>
        <w:pStyle w:val="a4"/>
        <w:shd w:val="clear" w:color="auto" w:fill="FFFFFF"/>
        <w:spacing w:before="150" w:beforeAutospacing="0" w:after="0" w:afterAutospacing="0" w:line="269" w:lineRule="atLeast"/>
        <w:rPr>
          <w:rFonts w:ascii="ＭＳ Ｐゴシック" w:eastAsia="ＭＳ Ｐゴシック" w:hAnsi="ＭＳ Ｐゴシック"/>
          <w:color w:val="141823"/>
          <w:lang w:eastAsia="zh-CN"/>
        </w:rPr>
      </w:pPr>
      <w:r w:rsidRPr="00484B8C">
        <w:rPr>
          <w:rFonts w:ascii="ＭＳ Ｐゴシック" w:eastAsia="ＭＳ Ｐゴシック" w:hAnsi="ＭＳ Ｐゴシック"/>
          <w:color w:val="141823"/>
        </w:rPr>
        <w:t>＊＊＊＊＊＊＊＊＊＊＊＊＊＊＊</w:t>
      </w:r>
    </w:p>
    <w:p w14:paraId="0E0292F3" w14:textId="77777777" w:rsidR="0039774C" w:rsidRPr="00484B8C" w:rsidRDefault="0039774C">
      <w:pPr>
        <w:rPr>
          <w:rFonts w:ascii="ＭＳ Ｐゴシック" w:eastAsia="ＭＳ Ｐゴシック" w:hAnsi="ＭＳ Ｐゴシック"/>
        </w:rPr>
      </w:pPr>
    </w:p>
    <w:p w14:paraId="52082A6A" w14:textId="77777777" w:rsidR="00844400" w:rsidRDefault="00844400"/>
    <w:sectPr w:rsidR="00844400" w:rsidSect="0039774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qMmpS ProN W3">
    <w:panose1 w:val="00000000000000000000"/>
    <w:charset w:val="00"/>
    <w:family w:val="roman"/>
    <w:notTrueType/>
    <w:pitch w:val="default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EE"/>
    <w:rsid w:val="00110214"/>
    <w:rsid w:val="0039774C"/>
    <w:rsid w:val="00484B8C"/>
    <w:rsid w:val="00616CEE"/>
    <w:rsid w:val="006A4CCD"/>
    <w:rsid w:val="00844400"/>
    <w:rsid w:val="00D321FB"/>
    <w:rsid w:val="00E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294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CE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16CE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484B8C"/>
    <w:rPr>
      <w:rFonts w:ascii="qMmpS ProN W3" w:hAnsi="qMmpS ProN W3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484B8C"/>
    <w:rPr>
      <w:rFonts w:ascii="qMmpS ProN W3" w:hAnsi="qMmpS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CE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16CE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484B8C"/>
    <w:rPr>
      <w:rFonts w:ascii="qMmpS ProN W3" w:hAnsi="qMmpS ProN W3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484B8C"/>
    <w:rPr>
      <w:rFonts w:ascii="qMmpS ProN W3" w:hAnsi="qMmpS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ad.itabeya.jp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1974</Characters>
  <Application>Microsoft Macintosh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 wang</dc:creator>
  <cp:keywords/>
  <dc:description/>
  <cp:lastModifiedBy>ranran wang</cp:lastModifiedBy>
  <cp:revision>4</cp:revision>
  <dcterms:created xsi:type="dcterms:W3CDTF">2015-03-29T22:15:00Z</dcterms:created>
  <dcterms:modified xsi:type="dcterms:W3CDTF">2015-03-29T22:26:00Z</dcterms:modified>
</cp:coreProperties>
</file>