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0" w:rsidRPr="003E57E9" w:rsidRDefault="00CE2200" w:rsidP="00573663">
      <w:pPr>
        <w:pStyle w:val="Default"/>
        <w:pBdr>
          <w:bottom w:val="single" w:sz="6" w:space="1" w:color="auto"/>
        </w:pBdr>
        <w:spacing w:line="0" w:lineRule="atLeast"/>
        <w:rPr>
          <w:rFonts w:ascii="Times New Roman" w:eastAsia="HGPｺﾞｼｯｸM" w:hAnsi="Times New Roman" w:cs="Times New Roman"/>
          <w:sz w:val="8"/>
          <w:szCs w:val="8"/>
        </w:rPr>
      </w:pPr>
    </w:p>
    <w:p w:rsidR="00CE2200" w:rsidRDefault="00CE2200" w:rsidP="00573663">
      <w:pPr>
        <w:pStyle w:val="Default"/>
        <w:pBdr>
          <w:bottom w:val="single" w:sz="6" w:space="1" w:color="auto"/>
        </w:pBdr>
        <w:spacing w:line="0" w:lineRule="atLeast"/>
        <w:rPr>
          <w:rFonts w:ascii="Times New Roman" w:eastAsia="HGPｺﾞｼｯｸM" w:hAnsi="Times New Roman" w:cs="Times New Roman"/>
          <w:sz w:val="20"/>
          <w:szCs w:val="20"/>
        </w:rPr>
        <w:sectPr w:rsidR="00CE2200" w:rsidSect="00CE22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985" w:right="1701" w:bottom="1701" w:left="1701" w:header="851" w:footer="992" w:gutter="0"/>
          <w:cols w:space="424"/>
          <w:titlePg/>
          <w:docGrid w:type="lines" w:linePitch="360"/>
        </w:sectPr>
      </w:pPr>
    </w:p>
    <w:p w:rsidR="00CE2200" w:rsidRDefault="00E52716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  <w:r w:rsidRPr="00E52716"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85pt;margin-top:.4pt;width:152.8pt;height:205.2pt;z-index:251674624;mso-height-percent:200;mso-height-percent:200;mso-width-relative:margin;mso-height-relative:margin" filled="f" stroked="f">
            <v:textbox style="mso-next-textbox:#_x0000_s1031;mso-fit-shape-to-text:t">
              <w:txbxContent>
                <w:p w:rsidR="001D1335" w:rsidRDefault="001D1335">
                  <w:r>
                    <w:rPr>
                      <w:noProof/>
                    </w:rPr>
                    <w:drawing>
                      <wp:inline distT="0" distB="0" distL="0" distR="0">
                        <wp:extent cx="1694987" cy="2381250"/>
                        <wp:effectExtent l="19050" t="0" r="463" b="0"/>
                        <wp:docPr id="1" name="図 1" descr="\\EBOOKS\tsugane\Tsu\英語促進\ＥＥ\2017年4月号プレスリリース\EE4月号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EBOOKS\tsugane\Tsu\英語促進\ＥＥ\2017年4月号プレスリリース\EE4月号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987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noProof/>
          <w:color w:val="auto"/>
          <w:sz w:val="30"/>
          <w:szCs w:val="30"/>
          <w:shd w:val="clear" w:color="auto" w:fill="FFFFFF"/>
        </w:rPr>
      </w:pPr>
    </w:p>
    <w:p w:rsidR="007F2CBF" w:rsidRDefault="007F2CBF" w:rsidP="007D0AE3">
      <w:pPr>
        <w:pStyle w:val="Default"/>
        <w:spacing w:line="0" w:lineRule="atLeast"/>
        <w:rPr>
          <w:rFonts w:ascii="HGPｺﾞｼｯｸM" w:eastAsia="HGPｺﾞｼｯｸM" w:hAnsi="Verdana"/>
          <w:b/>
          <w:color w:val="auto"/>
          <w:sz w:val="30"/>
          <w:szCs w:val="30"/>
          <w:shd w:val="clear" w:color="auto" w:fill="FFFFFF"/>
        </w:rPr>
      </w:pPr>
    </w:p>
    <w:p w:rsidR="007F2CBF" w:rsidRPr="00737216" w:rsidRDefault="00737216" w:rsidP="00D07880">
      <w:pPr>
        <w:pStyle w:val="Default"/>
        <w:spacing w:line="0" w:lineRule="atLeast"/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</w:pP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「</w:t>
      </w:r>
      <w:r w:rsidR="007F2CBF"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創刊</w:t>
      </w:r>
      <w:r w:rsidR="007F2CBF"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30</w:t>
      </w:r>
      <w:r w:rsidR="007F2CBF"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周年</w:t>
      </w: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」</w:t>
      </w:r>
      <w:r w:rsidR="007F2CBF"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記念</w:t>
      </w:r>
      <w:r>
        <w:rPr>
          <w:rFonts w:ascii="Times New Roman" w:eastAsia="HGPｺﾞｼｯｸM" w:hAnsi="Times New Roman" w:cs="Times New Roman" w:hint="eastAsia"/>
          <w:b/>
          <w:color w:val="auto"/>
          <w:sz w:val="40"/>
          <w:szCs w:val="40"/>
          <w:shd w:val="clear" w:color="auto" w:fill="FFFFFF"/>
        </w:rPr>
        <w:t xml:space="preserve">　特大</w:t>
      </w: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号発売</w:t>
      </w:r>
    </w:p>
    <w:p w:rsidR="00737216" w:rsidRPr="00737216" w:rsidRDefault="00737216" w:rsidP="00D07880">
      <w:pPr>
        <w:pStyle w:val="Default"/>
        <w:spacing w:line="0" w:lineRule="atLeast"/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</w:pPr>
    </w:p>
    <w:p w:rsidR="00737216" w:rsidRPr="00737216" w:rsidRDefault="00737216" w:rsidP="00D07880">
      <w:pPr>
        <w:pStyle w:val="Default"/>
        <w:spacing w:line="0" w:lineRule="atLeast"/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</w:pP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時代の最先端を伝え続けてきた</w:t>
      </w:r>
    </w:p>
    <w:p w:rsidR="007F2CBF" w:rsidRPr="00737216" w:rsidRDefault="00CE2200" w:rsidP="00D07880">
      <w:pPr>
        <w:pStyle w:val="Default"/>
        <w:spacing w:line="0" w:lineRule="atLeast"/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</w:pP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『</w:t>
      </w: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CNN</w:t>
      </w:r>
      <w:r w:rsidR="00737216" w:rsidRPr="00737216">
        <w:rPr>
          <w:rFonts w:ascii="Times New Roman" w:eastAsia="HGPｺﾞｼｯｸM" w:hAnsi="Times New Roman" w:cs="Times New Roman" w:hint="eastAsia"/>
          <w:b/>
          <w:color w:val="auto"/>
          <w:shd w:val="clear" w:color="auto" w:fill="FFFFFF"/>
        </w:rPr>
        <w:t xml:space="preserve">  </w:t>
      </w: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ENGLISH</w:t>
      </w:r>
      <w:r w:rsidR="00737216" w:rsidRPr="00737216">
        <w:rPr>
          <w:rFonts w:ascii="Times New Roman" w:eastAsia="HGPｺﾞｼｯｸM" w:hAnsi="Times New Roman" w:cs="Times New Roman" w:hint="eastAsia"/>
          <w:b/>
          <w:color w:val="auto"/>
          <w:shd w:val="clear" w:color="auto" w:fill="FFFFFF"/>
        </w:rPr>
        <w:t xml:space="preserve">  </w:t>
      </w: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EXPRESS</w:t>
      </w:r>
      <w:r w:rsidRPr="00737216">
        <w:rPr>
          <w:rFonts w:ascii="Times New Roman" w:eastAsia="HGPｺﾞｼｯｸM" w:hAnsi="Times New Roman" w:cs="Times New Roman"/>
          <w:b/>
          <w:color w:val="auto"/>
          <w:sz w:val="40"/>
          <w:szCs w:val="40"/>
          <w:shd w:val="clear" w:color="auto" w:fill="FFFFFF"/>
        </w:rPr>
        <w:t>』</w:t>
      </w:r>
    </w:p>
    <w:p w:rsidR="007F2CBF" w:rsidRPr="00737216" w:rsidRDefault="007F2CBF" w:rsidP="00D07880">
      <w:pPr>
        <w:pStyle w:val="Default"/>
        <w:spacing w:line="0" w:lineRule="atLeast"/>
        <w:rPr>
          <w:rFonts w:ascii="Times New Roman" w:eastAsia="HGPｺﾞｼｯｸM" w:hAnsi="Times New Roman" w:cs="Times New Roman"/>
          <w:b/>
          <w:color w:val="auto"/>
          <w:sz w:val="36"/>
          <w:szCs w:val="36"/>
          <w:shd w:val="clear" w:color="auto" w:fill="FFFFFF"/>
        </w:rPr>
      </w:pPr>
    </w:p>
    <w:p w:rsidR="007F2CBF" w:rsidRPr="00737216" w:rsidRDefault="00737216" w:rsidP="00737216">
      <w:pPr>
        <w:pStyle w:val="Default"/>
        <w:spacing w:line="0" w:lineRule="atLeast"/>
        <w:rPr>
          <w:rFonts w:ascii="Times New Roman" w:eastAsia="HGPｺﾞｼｯｸM" w:hAnsi="Times New Roman" w:cs="Times New Roman"/>
          <w:b/>
          <w:color w:val="auto"/>
          <w:sz w:val="34"/>
          <w:szCs w:val="34"/>
          <w:shd w:val="clear" w:color="auto" w:fill="FFFFFF"/>
        </w:rPr>
        <w:sectPr w:rsidR="007F2CBF" w:rsidRPr="00737216" w:rsidSect="00CE2200">
          <w:type w:val="continuous"/>
          <w:pgSz w:w="11906" w:h="16838"/>
          <w:pgMar w:top="1985" w:right="1701" w:bottom="1701" w:left="1701" w:header="851" w:footer="992" w:gutter="0"/>
          <w:cols w:num="2" w:space="424" w:equalWidth="0">
            <w:col w:w="2415" w:space="424"/>
            <w:col w:w="5665"/>
          </w:cols>
          <w:titlePg/>
          <w:docGrid w:type="lines" w:linePitch="360"/>
        </w:sectPr>
      </w:pPr>
      <w:r w:rsidRPr="00737216">
        <w:rPr>
          <w:rFonts w:ascii="Times New Roman" w:eastAsia="HGPｺﾞｼｯｸM" w:hAnsi="Times New Roman" w:cs="Times New Roman" w:hint="eastAsia"/>
          <w:b/>
          <w:color w:val="auto"/>
          <w:sz w:val="34"/>
          <w:szCs w:val="34"/>
          <w:shd w:val="clear" w:color="auto" w:fill="FFFFFF"/>
        </w:rPr>
        <w:t>≪</w:t>
      </w:r>
      <w:r w:rsidR="007F2CBF" w:rsidRPr="00737216">
        <w:rPr>
          <w:rFonts w:ascii="Times New Roman" w:eastAsia="HGPｺﾞｼｯｸM" w:hAnsi="Times New Roman" w:cs="Times New Roman"/>
          <w:b/>
          <w:color w:val="auto"/>
          <w:sz w:val="34"/>
          <w:szCs w:val="34"/>
          <w:shd w:val="clear" w:color="auto" w:fill="FFFFFF"/>
        </w:rPr>
        <w:t>巻末特別付録・</w:t>
      </w:r>
      <w:r w:rsidR="007F2CBF" w:rsidRPr="00737216">
        <w:rPr>
          <w:rFonts w:ascii="Times New Roman" w:eastAsia="HGPｺﾞｼｯｸM" w:hAnsi="Times New Roman" w:cs="Times New Roman"/>
          <w:b/>
          <w:color w:val="auto"/>
          <w:sz w:val="34"/>
          <w:szCs w:val="34"/>
          <w:shd w:val="clear" w:color="auto" w:fill="FFFFFF"/>
        </w:rPr>
        <w:t>CD2</w:t>
      </w:r>
      <w:r w:rsidR="007F2CBF" w:rsidRPr="00737216">
        <w:rPr>
          <w:rFonts w:ascii="Times New Roman" w:eastAsia="HGPｺﾞｼｯｸM" w:hAnsi="Times New Roman" w:cs="Times New Roman"/>
          <w:b/>
          <w:color w:val="auto"/>
          <w:sz w:val="34"/>
          <w:szCs w:val="34"/>
          <w:shd w:val="clear" w:color="auto" w:fill="FFFFFF"/>
        </w:rPr>
        <w:t>枚付き特大号</w:t>
      </w:r>
      <w:r w:rsidRPr="00737216">
        <w:rPr>
          <w:rFonts w:ascii="Times New Roman" w:eastAsia="HGPｺﾞｼｯｸM" w:hAnsi="Times New Roman" w:cs="Times New Roman" w:hint="eastAsia"/>
          <w:b/>
          <w:color w:val="auto"/>
          <w:sz w:val="34"/>
          <w:szCs w:val="34"/>
          <w:shd w:val="clear" w:color="auto" w:fill="FFFFFF"/>
        </w:rPr>
        <w:t>≫</w:t>
      </w:r>
    </w:p>
    <w:p w:rsidR="000F166A" w:rsidRPr="00402F16" w:rsidRDefault="00B43930" w:rsidP="00D07880">
      <w:pPr>
        <w:pStyle w:val="1"/>
        <w:shd w:val="clear" w:color="auto" w:fill="FFFFFF"/>
        <w:spacing w:before="0" w:beforeAutospacing="0" w:line="0" w:lineRule="atLeast"/>
        <w:rPr>
          <w:rFonts w:ascii="Arial" w:hAnsi="Arial" w:cs="Arial"/>
          <w:color w:val="111111"/>
        </w:rPr>
      </w:pPr>
      <w:r>
        <w:rPr>
          <w:rFonts w:ascii="Times New Roman" w:eastAsia="HGPｺﾞｼｯｸM" w:hAnsi="Times New Roman" w:cs="Times New Roman" w:hint="eastAsia"/>
          <w:sz w:val="20"/>
          <w:szCs w:val="20"/>
        </w:rPr>
        <w:lastRenderedPageBreak/>
        <w:t>_____________________________________________________________________________________</w:t>
      </w:r>
    </w:p>
    <w:p w:rsidR="00BA1625" w:rsidRPr="00FB0FEA" w:rsidRDefault="00573663" w:rsidP="00573663">
      <w:pPr>
        <w:spacing w:line="0" w:lineRule="atLeast"/>
        <w:rPr>
          <w:rFonts w:ascii="HGPｺﾞｼｯｸM" w:eastAsia="HGPｺﾞｼｯｸM" w:hAnsi="Times New Roman" w:cs="Times New Roman"/>
          <w:b/>
          <w:kern w:val="0"/>
          <w:sz w:val="20"/>
          <w:szCs w:val="20"/>
        </w:rPr>
      </w:pPr>
      <w:r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株式会社朝日出版社は、</w:t>
      </w:r>
      <w:r w:rsidR="00FB0FEA" w:rsidRPr="00FB0FEA">
        <w:rPr>
          <w:rFonts w:ascii="HGPｺﾞｼｯｸM" w:eastAsia="HGPｺﾞｼｯｸM" w:hAnsi="Verdana" w:hint="eastAsia"/>
          <w:b/>
          <w:sz w:val="20"/>
          <w:szCs w:val="20"/>
          <w:shd w:val="clear" w:color="auto" w:fill="FFFFFF"/>
        </w:rPr>
        <w:t>創刊30周年を迎える</w:t>
      </w:r>
      <w:r w:rsidR="00737216" w:rsidRPr="00FB0FEA">
        <w:rPr>
          <w:rFonts w:ascii="HGPｺﾞｼｯｸM" w:eastAsia="HGPｺﾞｼｯｸM" w:hAnsi="Verdana" w:hint="eastAsia"/>
          <w:b/>
          <w:sz w:val="20"/>
          <w:szCs w:val="20"/>
          <w:shd w:val="clear" w:color="auto" w:fill="FFFFFF"/>
        </w:rPr>
        <w:t>『CNN ENGLISH EXPRESS』</w:t>
      </w:r>
      <w:r w:rsidR="007D0AE3"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を</w:t>
      </w:r>
      <w:r w:rsidR="00737216"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、巻末特別付録・CD2枚付き</w:t>
      </w:r>
      <w:r w:rsid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の</w:t>
      </w:r>
      <w:r w:rsidR="00737216"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特大号として</w:t>
      </w:r>
      <w:r w:rsidR="00FB4507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、</w:t>
      </w:r>
      <w:r w:rsidR="00FB0FEA"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3月6日</w:t>
      </w:r>
      <w:r w:rsidR="00FB0FEA" w:rsidRPr="00FB0FEA">
        <w:rPr>
          <w:rFonts w:ascii="HGPｺﾞｼｯｸM" w:eastAsia="HGPｺﾞｼｯｸM" w:hAnsi="Verdana" w:hint="eastAsia"/>
          <w:b/>
          <w:sz w:val="20"/>
          <w:szCs w:val="20"/>
          <w:shd w:val="clear" w:color="auto" w:fill="FFFFFF"/>
        </w:rPr>
        <w:t>に</w:t>
      </w:r>
      <w:r w:rsidR="00FB0FEA">
        <w:rPr>
          <w:rFonts w:ascii="HGPｺﾞｼｯｸM" w:eastAsia="HGPｺﾞｼｯｸM" w:hAnsi="Verdana" w:hint="eastAsia"/>
          <w:b/>
          <w:sz w:val="20"/>
          <w:szCs w:val="20"/>
          <w:shd w:val="clear" w:color="auto" w:fill="FFFFFF"/>
        </w:rPr>
        <w:t>全国書店で</w:t>
      </w:r>
      <w:r w:rsidR="007D0AE3"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発売いたしま</w:t>
      </w:r>
      <w:r w:rsidR="00EF0784"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した</w:t>
      </w:r>
      <w:r w:rsidR="007D0AE3" w:rsidRPr="00FB0FEA">
        <w:rPr>
          <w:rFonts w:ascii="HGPｺﾞｼｯｸM" w:eastAsia="HGPｺﾞｼｯｸM" w:hAnsi="Times New Roman" w:cs="Times New Roman" w:hint="eastAsia"/>
          <w:b/>
          <w:kern w:val="0"/>
          <w:sz w:val="20"/>
          <w:szCs w:val="20"/>
        </w:rPr>
        <w:t>。</w:t>
      </w:r>
    </w:p>
    <w:p w:rsidR="00BA1625" w:rsidRPr="00FB0FEA" w:rsidRDefault="00BA1625" w:rsidP="00573663">
      <w:pPr>
        <w:spacing w:line="0" w:lineRule="atLeast"/>
        <w:rPr>
          <w:rFonts w:ascii="HGPｺﾞｼｯｸM" w:eastAsia="HGPｺﾞｼｯｸM" w:hAnsi="Times New Roman" w:cs="Times New Roman"/>
          <w:b/>
          <w:kern w:val="0"/>
          <w:sz w:val="20"/>
          <w:szCs w:val="20"/>
        </w:rPr>
      </w:pPr>
    </w:p>
    <w:p w:rsidR="00392958" w:rsidRPr="00FB0FEA" w:rsidRDefault="00737216" w:rsidP="00573663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1987年</w:t>
      </w:r>
      <w:r w:rsidR="00FB450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4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月の創刊以来30年間にわたり、24時間</w:t>
      </w:r>
      <w:r w:rsidR="00FB450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放送の</w:t>
      </w:r>
      <w:r w:rsidR="00314712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米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ニュース</w:t>
      </w:r>
      <w:r w:rsidR="00FB4507"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専門局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CNN</w:t>
      </w:r>
      <w:r w:rsidR="00FB450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のニュースや</w:t>
      </w:r>
      <w:r w:rsidR="00314712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 xml:space="preserve">　　　　　</w:t>
      </w:r>
      <w:r w:rsidR="00FB450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インタビュー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を</w:t>
      </w:r>
      <w:r w:rsidR="00FB450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はじめとする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多彩なコンテンツをライブ音声とともにお届けしてきました。</w:t>
      </w:r>
    </w:p>
    <w:p w:rsidR="00EF0784" w:rsidRPr="00FB0FEA" w:rsidRDefault="00EF0784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</w:p>
    <w:p w:rsidR="00EF0784" w:rsidRPr="00FB0FEA" w:rsidRDefault="00004241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  <w:r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より効果的に学習していただくため</w:t>
      </w:r>
      <w:r w:rsidR="00FB0FEA"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、</w:t>
      </w:r>
      <w:r w:rsidR="00DA2C81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４月号からは</w:t>
      </w:r>
      <w:r w:rsidR="00EF0784"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別冊付録に掲載している「今月のボキャビル」の音声がダウンロードできるようになりました。</w:t>
      </w:r>
    </w:p>
    <w:p w:rsidR="00EF0784" w:rsidRPr="00FB0FEA" w:rsidRDefault="00EF0784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誌面でもご紹介している「クイック・レスポンス」で繰り返し学習できるように</w:t>
      </w:r>
      <w:r w:rsidR="00DA2C81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、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「英→日」「日→英」の音声が</w:t>
      </w:r>
      <w:r w:rsidR="00004241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収録されています。音声を</w:t>
      </w:r>
      <w:r w:rsidR="00DA2C81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活用</w:t>
      </w:r>
      <w:r w:rsidR="00004241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することでCNN</w:t>
      </w:r>
      <w:r w:rsidR="00DA2C81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ニュースに出てきた重要な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ボキャブラリーをマスターできます。</w:t>
      </w:r>
    </w:p>
    <w:p w:rsidR="00EF0784" w:rsidRPr="00012577" w:rsidRDefault="00EF0784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</w:p>
    <w:p w:rsidR="00EF0784" w:rsidRPr="00FB0FEA" w:rsidRDefault="00EF0784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また</w:t>
      </w:r>
      <w:r w:rsidR="00004241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、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iPhone・iPad 向け</w:t>
      </w:r>
      <w:r w:rsid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アプリ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の定期購読をお申</w:t>
      </w:r>
      <w:r w:rsidR="0001257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し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込</w:t>
      </w:r>
      <w:r w:rsidR="0001257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み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の方</w:t>
      </w:r>
      <w:r w:rsidR="00012577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に</w:t>
      </w:r>
      <w:r w:rsidR="00946D63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は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、４月号から、単語帳アプリ「ニュースがおもしろいほど理解できる！EE単語帳（音声付き）」が無料で配信されます。</w:t>
      </w:r>
    </w:p>
    <w:p w:rsidR="00B4414B" w:rsidRPr="00FB0FEA" w:rsidRDefault="00E52716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  <w:hyperlink r:id="rId14" w:history="1">
        <w:r w:rsidR="00B4414B" w:rsidRPr="00667BAB">
          <w:rPr>
            <w:rStyle w:val="a8"/>
            <w:rFonts w:ascii="HGPｺﾞｼｯｸM" w:eastAsia="HGPｺﾞｼｯｸM" w:hAnsi="Times New Roman" w:cs="Times New Roman"/>
            <w:b/>
            <w:kern w:val="0"/>
            <w:sz w:val="20"/>
            <w:szCs w:val="20"/>
          </w:rPr>
          <w:t>https://itunes.apple.com/jp/app/cnn-english-express/id826292491?mt=8</w:t>
        </w:r>
      </w:hyperlink>
    </w:p>
    <w:p w:rsidR="00FB0FEA" w:rsidRPr="00FB0FEA" w:rsidRDefault="00FB0FEA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</w:p>
    <w:p w:rsidR="00FB0FEA" w:rsidRDefault="00FB0FEA" w:rsidP="00EF0784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  <w:r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さらに、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紙版の年間定期購読をキャンペーン期間中に申し込まれた方全員に</w:t>
      </w:r>
      <w:r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、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本誌オリジナル『オーディオブック―英語を英語らしく話す！頻出句動詞を徹底マスター』（日向清人・著）（冊子・CD付き）</w:t>
      </w:r>
      <w:r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など</w:t>
      </w:r>
      <w:r w:rsidRPr="00FB0FEA">
        <w:rPr>
          <w:rFonts w:ascii="HGPｺﾞｼｯｸM" w:eastAsia="HGPｺﾞｼｯｸM" w:hAnsi="Times New Roman" w:cs="Times New Roman" w:hint="eastAsia"/>
          <w:b/>
          <w:color w:val="000000"/>
          <w:kern w:val="0"/>
          <w:sz w:val="20"/>
          <w:szCs w:val="20"/>
        </w:rPr>
        <w:t>をプレゼントするキャンペーンも実施中です。</w:t>
      </w:r>
      <w:hyperlink r:id="rId15" w:history="1">
        <w:r w:rsidR="00B4414B" w:rsidRPr="00667BAB">
          <w:rPr>
            <w:rStyle w:val="a8"/>
            <w:rFonts w:ascii="HGPｺﾞｼｯｸM" w:eastAsia="HGPｺﾞｼｯｸM" w:hAnsi="Times New Roman" w:cs="Times New Roman"/>
            <w:b/>
            <w:kern w:val="0"/>
            <w:sz w:val="20"/>
            <w:szCs w:val="20"/>
          </w:rPr>
          <w:t>http://ee.asahipress.com/subscription.html</w:t>
        </w:r>
      </w:hyperlink>
    </w:p>
    <w:p w:rsidR="00392958" w:rsidRDefault="00E52716" w:rsidP="00573663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  <w:r w:rsidRPr="00E52716">
        <w:rPr>
          <w:rFonts w:ascii="Times New Roman" w:eastAsia="HGPｺﾞｼｯｸM" w:hAnsi="Times New Roman" w:cs="Times New Roman"/>
          <w:b/>
          <w:noProof/>
          <w:sz w:val="20"/>
          <w:szCs w:val="20"/>
        </w:rPr>
        <w:pict>
          <v:shape id="_x0000_s1029" type="#_x0000_t202" style="position:absolute;left:0;text-align:left;margin-left:.75pt;margin-top:5.1pt;width:422.5pt;height:88.7pt;z-index:251672576;mso-width-relative:margin;mso-height-relative:margin">
            <v:textbox style="mso-next-textbox:#_x0000_s1029">
              <w:txbxContent>
                <w:p w:rsidR="001D1335" w:rsidRPr="00DA2C81" w:rsidRDefault="001D1335" w:rsidP="003D2512">
                  <w:pPr>
                    <w:spacing w:line="0" w:lineRule="atLeast"/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2017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年４月号　内容紹介</w:t>
                  </w:r>
                </w:p>
                <w:p w:rsidR="001D1335" w:rsidRPr="00DA2C81" w:rsidRDefault="001D1335" w:rsidP="003D2512">
                  <w:pPr>
                    <w:spacing w:line="0" w:lineRule="atLeast"/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◆</w:t>
                  </w:r>
                  <w:r w:rsidR="00FB5E1D">
                    <w:rPr>
                      <w:rFonts w:ascii="Times New Roman" w:eastAsia="HGPｺﾞｼｯｸM" w:hAnsi="Times New Roman" w:cs="Times New Roman" w:hint="eastAsia"/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巻末特別付録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]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 xml:space="preserve">　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T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・スウィフト、ジョブズ、ガガ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 xml:space="preserve"> etc.</w:t>
                  </w:r>
                </w:p>
                <w:p w:rsidR="001D1335" w:rsidRPr="00DA2C81" w:rsidRDefault="001D1335" w:rsidP="00FB5E1D">
                  <w:pPr>
                    <w:spacing w:line="0" w:lineRule="atLeast"/>
                    <w:ind w:firstLineChars="850" w:firstLine="1536"/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セレブの生声に聞き惚れる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 xml:space="preserve">! 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特選・極上インタビュー</w:t>
                  </w:r>
                </w:p>
                <w:p w:rsidR="001D1335" w:rsidRPr="00DA2C81" w:rsidRDefault="001D1335" w:rsidP="003D2512">
                  <w:pPr>
                    <w:spacing w:line="0" w:lineRule="atLeast"/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◆</w:t>
                  </w:r>
                  <w:r w:rsidR="00FB5E1D">
                    <w:rPr>
                      <w:rFonts w:ascii="Times New Roman" w:eastAsia="HGPｺﾞｼｯｸM" w:hAnsi="Times New Roman" w:cs="Times New Roman" w:hint="eastAsia"/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特集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]</w:t>
                  </w:r>
                  <w:r>
                    <w:rPr>
                      <w:rFonts w:ascii="Times New Roman" w:eastAsia="HGPｺﾞｼｯｸM" w:hAnsi="Times New Roman" w:cs="Times New Roman" w:hint="eastAsia"/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いつからでも上級者になれる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 xml:space="preserve">! 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人生を変えた驚きの英語学習法</w:t>
                  </w:r>
                </w:p>
                <w:p w:rsidR="001D1335" w:rsidRPr="00DA2C81" w:rsidRDefault="001D1335" w:rsidP="003D2512">
                  <w:pPr>
                    <w:spacing w:line="0" w:lineRule="atLeast"/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◆</w:t>
                  </w:r>
                  <w:r w:rsidR="00FB5E1D">
                    <w:rPr>
                      <w:rFonts w:ascii="Times New Roman" w:eastAsia="HGPｺﾞｼｯｸM" w:hAnsi="Times New Roman" w:cs="Times New Roman" w:hint="eastAsia"/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[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特別企画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]</w:t>
                  </w:r>
                  <w:r>
                    <w:rPr>
                      <w:rFonts w:ascii="Times New Roman" w:eastAsia="HGPｺﾞｼｯｸM" w:hAnsi="Times New Roman" w:cs="Times New Roman" w:hint="eastAsia"/>
                      <w:b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A2C81">
                    <w:rPr>
                      <w:rFonts w:ascii="Times New Roman" w:eastAsia="HGPｺﾞｼｯｸM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  <w:t>トランプ大統領就任演説</w:t>
                  </w:r>
                </w:p>
                <w:p w:rsidR="001D1335" w:rsidRPr="00DA2C81" w:rsidRDefault="001D1335" w:rsidP="003D2512">
                  <w:pPr>
                    <w:spacing w:line="0" w:lineRule="atLeast"/>
                    <w:rPr>
                      <w:rFonts w:ascii="Times New Roman" w:eastAsia="HGPｺﾞｼｯｸM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  <w:p w:rsidR="001D1335" w:rsidRPr="00DA2C81" w:rsidRDefault="001D1335" w:rsidP="00F76931">
                  <w:pPr>
                    <w:spacing w:line="0" w:lineRule="atLeast"/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</w:pP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定価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1,240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円（本体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1,148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円＋税）</w:t>
                  </w:r>
                  <w:r>
                    <w:rPr>
                      <w:rFonts w:ascii="Times New Roman" w:eastAsia="HGPｺﾞｼｯｸM" w:hAnsi="Times New Roman" w:cs="Times New Roman" w:hint="eastAsia"/>
                      <w:kern w:val="0"/>
                      <w:sz w:val="18"/>
                      <w:szCs w:val="18"/>
                    </w:rPr>
                    <w:t>、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B5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判・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CD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付き</w:t>
                  </w:r>
                  <w:r>
                    <w:rPr>
                      <w:rFonts w:ascii="Times New Roman" w:eastAsia="HGPｺﾞｼｯｸM" w:hAnsi="Times New Roman" w:cs="Times New Roman" w:hint="eastAsia"/>
                      <w:kern w:val="0"/>
                      <w:sz w:val="18"/>
                      <w:szCs w:val="18"/>
                    </w:rPr>
                    <w:t>、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毎月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6</w:t>
                  </w:r>
                  <w:r w:rsidRPr="00DA2C81">
                    <w:rPr>
                      <w:rFonts w:ascii="Times New Roman" w:eastAsia="HGPｺﾞｼｯｸM" w:hAnsi="Times New Roman" w:cs="Times New Roman"/>
                      <w:kern w:val="0"/>
                      <w:sz w:val="18"/>
                      <w:szCs w:val="18"/>
                    </w:rPr>
                    <w:t>日発売</w:t>
                  </w:r>
                  <w:r>
                    <w:rPr>
                      <w:rFonts w:ascii="Times New Roman" w:eastAsia="HGPｺﾞｼｯｸM" w:hAnsi="Times New Roman" w:cs="Times New Roman" w:hint="eastAsia"/>
                      <w:kern w:val="0"/>
                      <w:sz w:val="18"/>
                      <w:szCs w:val="18"/>
                    </w:rPr>
                    <w:t>。（紙版と電子版で価格が異なります）</w:t>
                  </w:r>
                </w:p>
              </w:txbxContent>
            </v:textbox>
          </v:shape>
        </w:pict>
      </w:r>
    </w:p>
    <w:p w:rsidR="00CB033B" w:rsidRDefault="00CB033B" w:rsidP="00573663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</w:p>
    <w:p w:rsidR="00573663" w:rsidRDefault="00573663" w:rsidP="00573663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</w:p>
    <w:p w:rsidR="0071608D" w:rsidRPr="00573663" w:rsidRDefault="0071608D" w:rsidP="00573663">
      <w:pPr>
        <w:spacing w:line="0" w:lineRule="atLeast"/>
        <w:rPr>
          <w:rFonts w:ascii="HGPｺﾞｼｯｸM" w:eastAsia="HGPｺﾞｼｯｸM" w:hAnsi="Times New Roman" w:cs="Times New Roman"/>
          <w:b/>
          <w:color w:val="000000"/>
          <w:kern w:val="0"/>
          <w:sz w:val="20"/>
          <w:szCs w:val="20"/>
        </w:rPr>
      </w:pPr>
    </w:p>
    <w:p w:rsidR="00573663" w:rsidRDefault="00573663" w:rsidP="00BC4FB1">
      <w:pPr>
        <w:rPr>
          <w:rFonts w:ascii="Times New Roman" w:eastAsia="HGPｺﾞｼｯｸM" w:hAnsi="Times New Roman" w:cs="Times New Roman"/>
          <w:b/>
          <w:sz w:val="20"/>
          <w:szCs w:val="20"/>
        </w:rPr>
      </w:pPr>
    </w:p>
    <w:p w:rsidR="00B67C6C" w:rsidRDefault="00B67C6C" w:rsidP="00BC4FB1">
      <w:pPr>
        <w:rPr>
          <w:rFonts w:ascii="Times New Roman" w:eastAsia="HGPｺﾞｼｯｸM" w:hAnsi="Times New Roman" w:cs="Times New Roman"/>
          <w:b/>
          <w:sz w:val="20"/>
          <w:szCs w:val="20"/>
        </w:rPr>
      </w:pPr>
    </w:p>
    <w:p w:rsidR="003E57E9" w:rsidRDefault="003E57E9" w:rsidP="00F76931">
      <w:pPr>
        <w:spacing w:line="0" w:lineRule="atLeast"/>
        <w:rPr>
          <w:rFonts w:ascii="Times New Roman" w:eastAsia="HGPｺﾞｼｯｸM" w:hAnsi="Times New Roman" w:cs="Times New Roman"/>
          <w:b/>
          <w:sz w:val="20"/>
          <w:szCs w:val="20"/>
        </w:rPr>
      </w:pPr>
    </w:p>
    <w:p w:rsidR="007D0AE3" w:rsidRPr="00DA2C81" w:rsidRDefault="007E1BC6" w:rsidP="00F76931">
      <w:pPr>
        <w:spacing w:line="0" w:lineRule="atLeast"/>
        <w:rPr>
          <w:rFonts w:ascii="Times New Roman" w:eastAsia="HGPｺﾞｼｯｸM" w:hAnsi="Times New Roman" w:cs="Times New Roman"/>
          <w:b/>
          <w:sz w:val="24"/>
          <w:szCs w:val="24"/>
        </w:rPr>
      </w:pPr>
      <w:r w:rsidRPr="00DA2C81">
        <w:rPr>
          <w:rFonts w:ascii="Times New Roman" w:eastAsia="HGPｺﾞｼｯｸM" w:hAnsi="Times New Roman" w:cs="Times New Roman"/>
          <w:b/>
          <w:sz w:val="20"/>
          <w:szCs w:val="20"/>
        </w:rPr>
        <w:t>電子</w:t>
      </w:r>
      <w:r w:rsidR="00D03B8B" w:rsidRPr="00DA2C81">
        <w:rPr>
          <w:rFonts w:ascii="Times New Roman" w:eastAsia="HGPｺﾞｼｯｸM" w:hAnsi="Times New Roman" w:cs="Times New Roman"/>
          <w:b/>
          <w:sz w:val="20"/>
          <w:szCs w:val="20"/>
        </w:rPr>
        <w:t>書籍</w:t>
      </w:r>
      <w:r w:rsidRPr="00DA2C81">
        <w:rPr>
          <w:rFonts w:ascii="Times New Roman" w:eastAsia="HGPｺﾞｼｯｸM" w:hAnsi="Times New Roman" w:cs="Times New Roman"/>
          <w:b/>
          <w:sz w:val="20"/>
          <w:szCs w:val="20"/>
        </w:rPr>
        <w:t>版</w:t>
      </w:r>
      <w:r w:rsidR="00014654" w:rsidRPr="00DA2C81">
        <w:rPr>
          <w:rFonts w:ascii="Times New Roman" w:eastAsia="HGPｺﾞｼｯｸM" w:hAnsi="Times New Roman" w:cs="Times New Roman"/>
          <w:b/>
          <w:sz w:val="20"/>
          <w:szCs w:val="20"/>
        </w:rPr>
        <w:t>も</w:t>
      </w:r>
      <w:r w:rsidR="00914DAD" w:rsidRPr="00DA2C81">
        <w:rPr>
          <w:rFonts w:ascii="Times New Roman" w:eastAsia="HGPｺﾞｼｯｸM" w:hAnsi="Times New Roman" w:cs="Times New Roman"/>
          <w:b/>
          <w:sz w:val="20"/>
          <w:szCs w:val="20"/>
        </w:rPr>
        <w:t>Amazon.co.jp</w:t>
      </w:r>
      <w:r w:rsidR="00914DAD" w:rsidRPr="00DA2C81">
        <w:rPr>
          <w:rFonts w:ascii="Times New Roman" w:eastAsia="HGPｺﾞｼｯｸM" w:hAnsi="Times New Roman" w:cs="Times New Roman"/>
          <w:b/>
          <w:sz w:val="20"/>
          <w:szCs w:val="20"/>
        </w:rPr>
        <w:t>、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紀伊國屋書店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Kinoppy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、楽天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Kobo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、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BookL</w:t>
      </w:r>
      <w:bookmarkStart w:id="0" w:name="_GoBack"/>
      <w:bookmarkEnd w:id="0"/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ive!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、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honto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など</w:t>
      </w:r>
      <w:r w:rsidR="00EF0784" w:rsidRPr="00DA2C81">
        <w:rPr>
          <w:rFonts w:ascii="Times New Roman" w:eastAsia="HGPｺﾞｼｯｸM" w:hAnsi="Times New Roman" w:cs="Times New Roman"/>
          <w:b/>
          <w:sz w:val="20"/>
          <w:szCs w:val="20"/>
        </w:rPr>
        <w:t>で順次</w:t>
      </w:r>
      <w:r w:rsidR="00FE0BF2" w:rsidRPr="00DA2C81">
        <w:rPr>
          <w:rFonts w:ascii="Times New Roman" w:eastAsia="HGPｺﾞｼｯｸM" w:hAnsi="Times New Roman" w:cs="Times New Roman"/>
          <w:b/>
          <w:sz w:val="20"/>
          <w:szCs w:val="20"/>
        </w:rPr>
        <w:t>配信</w:t>
      </w:r>
      <w:r w:rsidR="00EF0784" w:rsidRPr="00DA2C81">
        <w:rPr>
          <w:rFonts w:ascii="Times New Roman" w:eastAsia="HGPｺﾞｼｯｸM" w:hAnsi="Times New Roman" w:cs="Times New Roman"/>
          <w:b/>
          <w:sz w:val="20"/>
          <w:szCs w:val="20"/>
        </w:rPr>
        <w:t>中</w:t>
      </w:r>
      <w:r w:rsidR="00616B70" w:rsidRPr="00DA2C81">
        <w:rPr>
          <w:rFonts w:ascii="Times New Roman" w:eastAsia="HGPｺﾞｼｯｸM" w:hAnsi="Times New Roman" w:cs="Times New Roman"/>
          <w:b/>
          <w:sz w:val="20"/>
          <w:szCs w:val="20"/>
        </w:rPr>
        <w:t>です</w:t>
      </w:r>
      <w:r w:rsidR="002E5AF9" w:rsidRPr="00DA2C81">
        <w:rPr>
          <w:rFonts w:ascii="Times New Roman" w:eastAsia="HGPｺﾞｼｯｸM" w:hAnsi="Times New Roman" w:cs="Times New Roman"/>
          <w:b/>
          <w:sz w:val="20"/>
          <w:szCs w:val="20"/>
        </w:rPr>
        <w:t>。</w:t>
      </w:r>
    </w:p>
    <w:p w:rsidR="00B867C5" w:rsidRPr="001D1335" w:rsidRDefault="00366D3E" w:rsidP="00FB0FEA">
      <w:pPr>
        <w:spacing w:line="0" w:lineRule="atLeast"/>
        <w:rPr>
          <w:rFonts w:ascii="Times New Roman" w:eastAsia="HGSｺﾞｼｯｸM" w:hAnsi="Times New Roman" w:cs="Times New Roman"/>
          <w:sz w:val="20"/>
          <w:szCs w:val="20"/>
        </w:rPr>
      </w:pPr>
      <w:r w:rsidRPr="00F77D67">
        <w:rPr>
          <w:rFonts w:ascii="Times New Roman" w:eastAsia="HGSｺﾞｼｯｸM" w:hAnsi="Times New Roman" w:cs="Times New Roman"/>
          <w:b/>
          <w:sz w:val="28"/>
          <w:szCs w:val="28"/>
        </w:rPr>
        <w:t>■</w:t>
      </w:r>
      <w:r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Amazon.co.jp </w:t>
      </w:r>
      <w:r w:rsidR="00B867C5" w:rsidRPr="001D1335">
        <w:rPr>
          <w:rFonts w:ascii="Times New Roman" w:eastAsia="HGSｺﾞｼｯｸM" w:hAnsi="Times New Roman" w:cs="Times New Roman"/>
          <w:b/>
          <w:sz w:val="20"/>
          <w:szCs w:val="20"/>
        </w:rPr>
        <w:t>―</w:t>
      </w:r>
      <w:r w:rsidR="00B867C5"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紙版はこちらから　　</w:t>
      </w:r>
      <w:r w:rsidR="00DA2C81"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　</w:t>
      </w:r>
      <w:hyperlink r:id="rId16" w:history="1">
        <w:r w:rsidR="00DA2C81" w:rsidRPr="001D1335">
          <w:rPr>
            <w:rStyle w:val="a8"/>
            <w:rFonts w:ascii="Times New Roman" w:eastAsia="HGSｺﾞｼｯｸM" w:hAnsi="Times New Roman" w:cs="Times New Roman"/>
            <w:sz w:val="20"/>
            <w:szCs w:val="20"/>
          </w:rPr>
          <w:t>https://www.amazon.co.jp/dp/B000NOIV4K/</w:t>
        </w:r>
      </w:hyperlink>
    </w:p>
    <w:p w:rsidR="009B4659" w:rsidRPr="001D1335" w:rsidRDefault="00366D3E" w:rsidP="00FB0FEA">
      <w:pPr>
        <w:spacing w:line="0" w:lineRule="atLeast"/>
        <w:ind w:firstLineChars="700" w:firstLine="1405"/>
        <w:rPr>
          <w:rFonts w:ascii="Times New Roman" w:eastAsia="HGSｺﾞｼｯｸM" w:hAnsi="Times New Roman" w:cs="Times New Roman"/>
          <w:sz w:val="20"/>
          <w:szCs w:val="20"/>
          <w:shd w:val="clear" w:color="auto" w:fill="FFFFFF"/>
        </w:rPr>
      </w:pPr>
      <w:r w:rsidRPr="001D1335">
        <w:rPr>
          <w:rFonts w:ascii="Times New Roman" w:eastAsia="HGSｺﾞｼｯｸM" w:hAnsi="Times New Roman" w:cs="Times New Roman"/>
          <w:b/>
          <w:sz w:val="20"/>
          <w:szCs w:val="20"/>
        </w:rPr>
        <w:t>―</w:t>
      </w:r>
      <w:r w:rsidRPr="001D1335">
        <w:rPr>
          <w:rFonts w:ascii="Times New Roman" w:eastAsia="HGSｺﾞｼｯｸM" w:hAnsi="Times New Roman" w:cs="Times New Roman"/>
          <w:b/>
          <w:sz w:val="20"/>
          <w:szCs w:val="20"/>
        </w:rPr>
        <w:t>電子版はこちらから</w:t>
      </w:r>
      <w:r w:rsidR="009B4659"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　</w:t>
      </w:r>
      <w:r w:rsidR="001D1335">
        <w:rPr>
          <w:rFonts w:ascii="Times New Roman" w:eastAsia="HGSｺﾞｼｯｸM" w:hAnsi="Times New Roman" w:cs="Times New Roman" w:hint="eastAsia"/>
          <w:b/>
          <w:sz w:val="20"/>
          <w:szCs w:val="20"/>
        </w:rPr>
        <w:t xml:space="preserve">  </w:t>
      </w:r>
      <w:hyperlink r:id="rId17" w:history="1">
        <w:r w:rsidR="001D1335" w:rsidRPr="009D096D">
          <w:rPr>
            <w:rStyle w:val="a8"/>
            <w:rFonts w:ascii="Times New Roman" w:eastAsia="HGSｺﾞｼｯｸM" w:hAnsi="Times New Roman" w:cs="Times New Roman"/>
            <w:sz w:val="20"/>
            <w:szCs w:val="20"/>
            <w:shd w:val="clear" w:color="auto" w:fill="FFFFFF"/>
          </w:rPr>
          <w:t>https://www.amazon.co.jp/dp/B06XD7128S/</w:t>
        </w:r>
      </w:hyperlink>
    </w:p>
    <w:p w:rsidR="00392958" w:rsidRPr="001D1335" w:rsidRDefault="001B105A" w:rsidP="00DA2C81">
      <w:pPr>
        <w:spacing w:line="0" w:lineRule="atLeast"/>
        <w:rPr>
          <w:rFonts w:ascii="Times New Roman" w:eastAsia="HGSｺﾞｼｯｸM" w:hAnsi="Times New Roman" w:cs="Times New Roman"/>
          <w:sz w:val="20"/>
          <w:szCs w:val="20"/>
        </w:rPr>
      </w:pPr>
      <w:r w:rsidRPr="00F77D67">
        <w:rPr>
          <w:rFonts w:ascii="Times New Roman" w:eastAsia="HGSｺﾞｼｯｸM" w:hAnsi="Times New Roman" w:cs="Times New Roman"/>
          <w:b/>
          <w:sz w:val="28"/>
          <w:szCs w:val="28"/>
        </w:rPr>
        <w:t>■</w:t>
      </w:r>
      <w:r w:rsidRPr="001D1335">
        <w:rPr>
          <w:rFonts w:ascii="Times New Roman" w:eastAsia="HGSｺﾞｼｯｸM" w:hAnsi="Times New Roman" w:cs="Times New Roman"/>
          <w:b/>
          <w:sz w:val="20"/>
          <w:szCs w:val="20"/>
        </w:rPr>
        <w:t>朝日出版社</w:t>
      </w:r>
      <w:r w:rsidR="00BA1625"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　</w:t>
      </w:r>
      <w:r w:rsidR="00DA2C81" w:rsidRPr="001D1335">
        <w:rPr>
          <w:rFonts w:ascii="Times New Roman" w:eastAsia="HGSｺﾞｼｯｸM" w:hAnsi="Times New Roman" w:cs="Times New Roman"/>
          <w:b/>
          <w:sz w:val="20"/>
          <w:szCs w:val="20"/>
        </w:rPr>
        <w:t>本誌</w:t>
      </w:r>
      <w:r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紹介ページ　</w:t>
      </w:r>
      <w:r w:rsidR="00DA2C81"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 </w:t>
      </w:r>
      <w:r w:rsidR="00DA2C81"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　</w:t>
      </w:r>
      <w:r w:rsidR="00F77D67">
        <w:rPr>
          <w:rFonts w:ascii="Times New Roman" w:eastAsia="HGSｺﾞｼｯｸM" w:hAnsi="Times New Roman" w:cs="Times New Roman" w:hint="eastAsia"/>
          <w:b/>
          <w:sz w:val="20"/>
          <w:szCs w:val="20"/>
        </w:rPr>
        <w:t xml:space="preserve"> </w:t>
      </w:r>
      <w:r w:rsidR="00DA2C81" w:rsidRPr="001D1335">
        <w:rPr>
          <w:rFonts w:ascii="Times New Roman" w:eastAsia="HGSｺﾞｼｯｸM" w:hAnsi="Times New Roman" w:cs="Times New Roman"/>
          <w:b/>
          <w:sz w:val="20"/>
          <w:szCs w:val="20"/>
        </w:rPr>
        <w:t xml:space="preserve">　　</w:t>
      </w:r>
      <w:hyperlink r:id="rId18" w:history="1">
        <w:r w:rsidR="00156C30" w:rsidRPr="001D1335">
          <w:rPr>
            <w:rStyle w:val="a8"/>
            <w:rFonts w:ascii="Times New Roman" w:eastAsia="HGSｺﾞｼｯｸM" w:hAnsi="Times New Roman" w:cs="Times New Roman"/>
            <w:sz w:val="20"/>
            <w:szCs w:val="20"/>
          </w:rPr>
          <w:t>http://ee.asahipress.com/30th/index.html</w:t>
        </w:r>
      </w:hyperlink>
    </w:p>
    <w:sectPr w:rsidR="00392958" w:rsidRPr="001D1335" w:rsidSect="00CE2200"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35" w:rsidRDefault="001D1335" w:rsidP="00BF18A1">
      <w:r>
        <w:separator/>
      </w:r>
    </w:p>
  </w:endnote>
  <w:endnote w:type="continuationSeparator" w:id="0">
    <w:p w:rsidR="001D1335" w:rsidRDefault="001D1335" w:rsidP="00BF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othicBBBPro-Medium">
    <w:altName w:val="ＬＣゴシックＭＰ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35" w:rsidRDefault="001D13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35" w:rsidRDefault="001D13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35" w:rsidRPr="00643AA8" w:rsidRDefault="00E52716" w:rsidP="00BD0BCD">
    <w:pPr>
      <w:pStyle w:val="a5"/>
    </w:pPr>
    <w:r w:rsidRPr="00E52716">
      <w:rPr>
        <w:rFonts w:ascii="HGSｺﾞｼｯｸM" w:eastAsia="HGSｺﾞｼｯｸM"/>
        <w:noProof/>
        <w:sz w:val="18"/>
        <w:szCs w:val="18"/>
      </w:rPr>
      <w:pict>
        <v:rect id="Rectangle 4" o:spid="_x0000_s2049" style="position:absolute;left:0;text-align:left;margin-left:-4.9pt;margin-top:-3.3pt;width:437.45pt;height:48.9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PZdwIAAPk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" filled="f">
          <v:textbox inset="5.85pt,.7pt,5.85pt,.7pt"/>
        </v:rect>
      </w:pict>
    </w:r>
    <w:r w:rsidR="001D1335" w:rsidRPr="00C76676">
      <w:rPr>
        <w:rFonts w:ascii="HGSｺﾞｼｯｸM" w:eastAsia="HGSｺﾞｼｯｸM" w:hint="eastAsia"/>
        <w:sz w:val="18"/>
        <w:szCs w:val="18"/>
      </w:rPr>
      <w:t>【本件のお問い合わせ先】</w:t>
    </w:r>
    <w:r w:rsidR="001D1335" w:rsidRPr="00B81776">
      <w:rPr>
        <w:rFonts w:ascii="HGSｺﾞｼｯｸM" w:eastAsia="HGSｺﾞｼｯｸM" w:hint="eastAsia"/>
        <w:sz w:val="16"/>
        <w:szCs w:val="16"/>
      </w:rPr>
      <w:t>株式会社朝日出版社 〒101-0065東京都千代田区西神田3-3-5 TEL：03-3263-3321</w:t>
    </w:r>
  </w:p>
  <w:p w:rsidR="001D1335" w:rsidRPr="00FB0FEA" w:rsidRDefault="001D1335" w:rsidP="00643AA8">
    <w:pPr>
      <w:rPr>
        <w:rFonts w:ascii="HGSｺﾞｼｯｸM" w:eastAsia="HGSｺﾞｼｯｸM"/>
        <w:sz w:val="16"/>
        <w:szCs w:val="16"/>
      </w:rPr>
    </w:pPr>
    <w:r w:rsidRPr="00FB0FEA">
      <w:rPr>
        <w:rFonts w:ascii="HGSｺﾞｼｯｸM" w:eastAsia="HGSｺﾞｼｯｸM" w:hint="eastAsia"/>
        <w:sz w:val="16"/>
        <w:szCs w:val="16"/>
      </w:rPr>
      <w:t xml:space="preserve"> ●内容に関すること　EE編集部　　　　　　　　　  </w:t>
    </w:r>
    <w:r w:rsidRPr="00FB0FEA">
      <w:rPr>
        <w:rFonts w:ascii="HGSｺﾞｼｯｸM" w:eastAsia="HGSｺﾞｼｯｸM" w:hAnsiTheme="majorEastAsia" w:cs="GothicBBBPro-Medium" w:hint="eastAsia"/>
        <w:kern w:val="0"/>
        <w:sz w:val="16"/>
        <w:szCs w:val="16"/>
      </w:rPr>
      <w:t>安斎みさと</w:t>
    </w:r>
    <w:r w:rsidRPr="00FB0FEA">
      <w:rPr>
        <w:rFonts w:ascii="HGSｺﾞｼｯｸM" w:eastAsia="HGSｺﾞｼｯｸM" w:hAnsiTheme="majorEastAsia" w:hint="eastAsia"/>
        <w:sz w:val="16"/>
        <w:szCs w:val="16"/>
      </w:rPr>
      <w:t xml:space="preserve"> 　</w:t>
    </w:r>
    <w:hyperlink r:id="rId1" w:history="1">
      <w:r w:rsidRPr="00DA2C81">
        <w:rPr>
          <w:rStyle w:val="a8"/>
          <w:rFonts w:ascii="HGSｺﾞｼｯｸM" w:eastAsia="HGSｺﾞｼｯｸM" w:hAnsiTheme="majorEastAsia" w:hint="eastAsia"/>
          <w:sz w:val="16"/>
          <w:szCs w:val="16"/>
        </w:rPr>
        <w:t>misato@asahipress.com</w:t>
      </w:r>
    </w:hyperlink>
  </w:p>
  <w:p w:rsidR="001D1335" w:rsidRPr="00FB0FEA" w:rsidRDefault="001D1335" w:rsidP="00643AA8">
    <w:pPr>
      <w:ind w:firstLineChars="50" w:firstLine="80"/>
      <w:rPr>
        <w:rFonts w:ascii="HGSｺﾞｼｯｸM" w:eastAsia="HGSｺﾞｼｯｸM"/>
        <w:sz w:val="16"/>
        <w:szCs w:val="16"/>
      </w:rPr>
    </w:pPr>
    <w:r w:rsidRPr="00FB0FEA">
      <w:rPr>
        <w:rFonts w:ascii="HGSｺﾞｼｯｸM" w:eastAsia="HGSｺﾞｼｯｸM" w:hint="eastAsia"/>
        <w:sz w:val="16"/>
        <w:szCs w:val="16"/>
      </w:rPr>
      <w:t xml:space="preserve">●配信に関すること　営業部　　　                 津金秀和   </w:t>
    </w:r>
    <w:r>
      <w:rPr>
        <w:rFonts w:ascii="HGSｺﾞｼｯｸM" w:eastAsia="HGSｺﾞｼｯｸM" w:hint="eastAsia"/>
        <w:sz w:val="16"/>
        <w:szCs w:val="16"/>
      </w:rPr>
      <w:t xml:space="preserve">　</w:t>
    </w:r>
    <w:hyperlink r:id="rId2" w:history="1">
      <w:r w:rsidRPr="00667BAB">
        <w:rPr>
          <w:rStyle w:val="a8"/>
          <w:rFonts w:ascii="HGSｺﾞｼｯｸM" w:eastAsia="HGSｺﾞｼｯｸM" w:hint="eastAsia"/>
          <w:sz w:val="16"/>
          <w:szCs w:val="16"/>
        </w:rPr>
        <w:t>tsugane@asahipress.com</w:t>
      </w:r>
    </w:hyperlink>
  </w:p>
  <w:p w:rsidR="001D1335" w:rsidRPr="00FB0FEA" w:rsidRDefault="001D1335" w:rsidP="00FB0FEA">
    <w:pPr>
      <w:ind w:firstLineChars="1050" w:firstLine="1680"/>
      <w:rPr>
        <w:rFonts w:ascii="HGSｺﾞｼｯｸM" w:eastAsia="HGSｺﾞｼｯｸM"/>
        <w:sz w:val="16"/>
        <w:szCs w:val="16"/>
      </w:rPr>
    </w:pPr>
    <w:r w:rsidRPr="00FB0FEA">
      <w:rPr>
        <w:rFonts w:ascii="HGSｺﾞｼｯｸM" w:eastAsia="HGSｺﾞｼｯｸM" w:hint="eastAsia"/>
        <w:sz w:val="16"/>
        <w:szCs w:val="16"/>
      </w:rPr>
      <w:t xml:space="preserve">デジタルコンテンツ室　       金貞姫     </w:t>
    </w:r>
    <w:r>
      <w:rPr>
        <w:rFonts w:ascii="HGSｺﾞｼｯｸM" w:eastAsia="HGSｺﾞｼｯｸM" w:hint="eastAsia"/>
        <w:sz w:val="16"/>
        <w:szCs w:val="16"/>
      </w:rPr>
      <w:t xml:space="preserve">　</w:t>
    </w:r>
    <w:hyperlink r:id="rId3" w:history="1">
      <w:r w:rsidRPr="00667BAB">
        <w:rPr>
          <w:rStyle w:val="a8"/>
          <w:rFonts w:ascii="HGSｺﾞｼｯｸM" w:eastAsia="HGSｺﾞｼｯｸM" w:hint="eastAsia"/>
          <w:sz w:val="16"/>
          <w:szCs w:val="16"/>
        </w:rPr>
        <w:t>kim@asahipress.com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35" w:rsidRDefault="001D1335" w:rsidP="00BF18A1">
      <w:r>
        <w:separator/>
      </w:r>
    </w:p>
  </w:footnote>
  <w:footnote w:type="continuationSeparator" w:id="0">
    <w:p w:rsidR="001D1335" w:rsidRDefault="001D1335" w:rsidP="00BF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35" w:rsidRDefault="001D13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35" w:rsidRDefault="001D13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35" w:rsidRPr="00FE0BF2" w:rsidRDefault="001D1335" w:rsidP="00A73A15">
    <w:pPr>
      <w:pStyle w:val="a3"/>
      <w:jc w:val="right"/>
      <w:rPr>
        <w:rFonts w:ascii="Times New Roman" w:hAnsi="Times New Roman" w:cs="Times New Roman"/>
        <w:b/>
        <w:bCs/>
        <w:sz w:val="32"/>
        <w:szCs w:val="32"/>
      </w:rPr>
    </w:pPr>
    <w:r>
      <w:t xml:space="preserve"> </w:t>
    </w:r>
    <w:r>
      <w:rPr>
        <w:rFonts w:hint="eastAsia"/>
      </w:rPr>
      <w:t xml:space="preserve">               </w:t>
    </w:r>
    <w:r w:rsidRPr="00FE0BF2">
      <w:rPr>
        <w:rFonts w:ascii="Times New Roman" w:hAnsi="Times New Roman" w:cs="Times New Roman"/>
        <w:b/>
        <w:bCs/>
        <w:sz w:val="32"/>
        <w:szCs w:val="32"/>
      </w:rPr>
      <w:t>PRESS RELEASE</w:t>
    </w:r>
  </w:p>
  <w:p w:rsidR="001D1335" w:rsidRPr="00402F16" w:rsidRDefault="001D1335" w:rsidP="00163277">
    <w:pPr>
      <w:pStyle w:val="a3"/>
      <w:ind w:right="200"/>
      <w:jc w:val="right"/>
      <w:rPr>
        <w:rFonts w:ascii="Times New Roman" w:hAnsi="Times New Roman" w:cs="Times New Roman"/>
        <w:sz w:val="20"/>
        <w:szCs w:val="20"/>
      </w:rPr>
    </w:pPr>
    <w:r w:rsidRPr="00402F16">
      <w:rPr>
        <w:rFonts w:ascii="Times New Roman" w:hAnsi="Times New Roman" w:cs="Times New Roman"/>
        <w:bCs/>
        <w:sz w:val="20"/>
        <w:szCs w:val="20"/>
      </w:rPr>
      <w:t>201</w:t>
    </w:r>
    <w:r>
      <w:rPr>
        <w:rFonts w:ascii="Times New Roman" w:hAnsi="Times New Roman" w:cs="Times New Roman" w:hint="eastAsia"/>
        <w:bCs/>
        <w:sz w:val="20"/>
        <w:szCs w:val="20"/>
      </w:rPr>
      <w:t>7</w:t>
    </w:r>
    <w:r w:rsidRPr="00402F16">
      <w:rPr>
        <w:rFonts w:ascii="Times New Roman" w:hAnsi="Times New Roman" w:cs="Times New Roman"/>
        <w:bCs/>
        <w:sz w:val="20"/>
        <w:szCs w:val="20"/>
      </w:rPr>
      <w:t>年</w:t>
    </w:r>
    <w:r>
      <w:rPr>
        <w:rFonts w:ascii="Times New Roman" w:hAnsi="Times New Roman" w:cs="Times New Roman" w:hint="eastAsia"/>
        <w:bCs/>
        <w:sz w:val="20"/>
        <w:szCs w:val="20"/>
      </w:rPr>
      <w:t>3</w:t>
    </w:r>
    <w:r w:rsidRPr="00402F16">
      <w:rPr>
        <w:rFonts w:ascii="Times New Roman" w:hAnsi="Times New Roman" w:cs="Times New Roman"/>
        <w:bCs/>
        <w:sz w:val="20"/>
        <w:szCs w:val="20"/>
      </w:rPr>
      <w:t>月</w:t>
    </w:r>
    <w:r>
      <w:rPr>
        <w:rFonts w:ascii="Times New Roman" w:hAnsi="Times New Roman" w:cs="Times New Roman" w:hint="eastAsia"/>
        <w:bCs/>
        <w:sz w:val="20"/>
        <w:szCs w:val="20"/>
      </w:rPr>
      <w:t>6</w:t>
    </w:r>
    <w:r w:rsidRPr="00402F16">
      <w:rPr>
        <w:rFonts w:ascii="Times New Roman" w:hAnsi="Times New Roman" w:cs="Times New Roman"/>
        <w:bCs/>
        <w:sz w:val="20"/>
        <w:szCs w:val="20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8A1"/>
    <w:rsid w:val="00004241"/>
    <w:rsid w:val="00011600"/>
    <w:rsid w:val="00012577"/>
    <w:rsid w:val="00014654"/>
    <w:rsid w:val="00016A3E"/>
    <w:rsid w:val="00042F66"/>
    <w:rsid w:val="0006068C"/>
    <w:rsid w:val="0007517B"/>
    <w:rsid w:val="00086906"/>
    <w:rsid w:val="000D4BF9"/>
    <w:rsid w:val="000E7030"/>
    <w:rsid w:val="000F166A"/>
    <w:rsid w:val="00107E5D"/>
    <w:rsid w:val="00156C30"/>
    <w:rsid w:val="00163277"/>
    <w:rsid w:val="001B105A"/>
    <w:rsid w:val="001C0207"/>
    <w:rsid w:val="001C0EF4"/>
    <w:rsid w:val="001C6FB3"/>
    <w:rsid w:val="001D1335"/>
    <w:rsid w:val="0024756B"/>
    <w:rsid w:val="00272E63"/>
    <w:rsid w:val="002B22B7"/>
    <w:rsid w:val="002B7B96"/>
    <w:rsid w:val="002C6D83"/>
    <w:rsid w:val="002E5AF9"/>
    <w:rsid w:val="002F7F4C"/>
    <w:rsid w:val="00314712"/>
    <w:rsid w:val="00323A52"/>
    <w:rsid w:val="00366D3E"/>
    <w:rsid w:val="00372019"/>
    <w:rsid w:val="00381387"/>
    <w:rsid w:val="00392958"/>
    <w:rsid w:val="003949BB"/>
    <w:rsid w:val="003A6D5C"/>
    <w:rsid w:val="003D2512"/>
    <w:rsid w:val="003D3A55"/>
    <w:rsid w:val="003E14B3"/>
    <w:rsid w:val="003E57E9"/>
    <w:rsid w:val="00402F16"/>
    <w:rsid w:val="00411804"/>
    <w:rsid w:val="00426528"/>
    <w:rsid w:val="00433B3E"/>
    <w:rsid w:val="004737FE"/>
    <w:rsid w:val="00490FE5"/>
    <w:rsid w:val="00492C09"/>
    <w:rsid w:val="004B0598"/>
    <w:rsid w:val="004C22D2"/>
    <w:rsid w:val="004E56EF"/>
    <w:rsid w:val="0054330B"/>
    <w:rsid w:val="00546F91"/>
    <w:rsid w:val="005610B7"/>
    <w:rsid w:val="00573663"/>
    <w:rsid w:val="005B1B15"/>
    <w:rsid w:val="005E4EAE"/>
    <w:rsid w:val="00616B70"/>
    <w:rsid w:val="00617925"/>
    <w:rsid w:val="00637794"/>
    <w:rsid w:val="00641F51"/>
    <w:rsid w:val="00643AA8"/>
    <w:rsid w:val="00644238"/>
    <w:rsid w:val="00644EFF"/>
    <w:rsid w:val="0064558D"/>
    <w:rsid w:val="00656F20"/>
    <w:rsid w:val="00684ECA"/>
    <w:rsid w:val="00687D90"/>
    <w:rsid w:val="0069337B"/>
    <w:rsid w:val="006948F0"/>
    <w:rsid w:val="006A6592"/>
    <w:rsid w:val="006C270A"/>
    <w:rsid w:val="00707CAA"/>
    <w:rsid w:val="00713261"/>
    <w:rsid w:val="0071608D"/>
    <w:rsid w:val="007233CB"/>
    <w:rsid w:val="007315E3"/>
    <w:rsid w:val="00737216"/>
    <w:rsid w:val="007578CA"/>
    <w:rsid w:val="00760632"/>
    <w:rsid w:val="007674BB"/>
    <w:rsid w:val="00783BA2"/>
    <w:rsid w:val="007C180D"/>
    <w:rsid w:val="007D0AE3"/>
    <w:rsid w:val="007E1BC6"/>
    <w:rsid w:val="007E1BDD"/>
    <w:rsid w:val="007F0592"/>
    <w:rsid w:val="007F24FE"/>
    <w:rsid w:val="007F2CBF"/>
    <w:rsid w:val="0082147D"/>
    <w:rsid w:val="008B29F7"/>
    <w:rsid w:val="008C2554"/>
    <w:rsid w:val="008F4200"/>
    <w:rsid w:val="00914DAD"/>
    <w:rsid w:val="009202D1"/>
    <w:rsid w:val="00926211"/>
    <w:rsid w:val="009306C4"/>
    <w:rsid w:val="009404E2"/>
    <w:rsid w:val="00940A14"/>
    <w:rsid w:val="00945620"/>
    <w:rsid w:val="00946D63"/>
    <w:rsid w:val="0096058C"/>
    <w:rsid w:val="00981FF8"/>
    <w:rsid w:val="009B4659"/>
    <w:rsid w:val="009C799F"/>
    <w:rsid w:val="009E0BCD"/>
    <w:rsid w:val="009F2735"/>
    <w:rsid w:val="009F3614"/>
    <w:rsid w:val="009F7E8B"/>
    <w:rsid w:val="00A04E9F"/>
    <w:rsid w:val="00A1149F"/>
    <w:rsid w:val="00A22F8D"/>
    <w:rsid w:val="00A23BE0"/>
    <w:rsid w:val="00A2687A"/>
    <w:rsid w:val="00A35A09"/>
    <w:rsid w:val="00A405FA"/>
    <w:rsid w:val="00A57B11"/>
    <w:rsid w:val="00A73A15"/>
    <w:rsid w:val="00AA4811"/>
    <w:rsid w:val="00AC6930"/>
    <w:rsid w:val="00B43930"/>
    <w:rsid w:val="00B4414B"/>
    <w:rsid w:val="00B67C6C"/>
    <w:rsid w:val="00B81776"/>
    <w:rsid w:val="00B83217"/>
    <w:rsid w:val="00B867C5"/>
    <w:rsid w:val="00B94587"/>
    <w:rsid w:val="00BA1625"/>
    <w:rsid w:val="00BC4FB1"/>
    <w:rsid w:val="00BD0BCD"/>
    <w:rsid w:val="00BF18A1"/>
    <w:rsid w:val="00C00204"/>
    <w:rsid w:val="00C0223B"/>
    <w:rsid w:val="00C32B0C"/>
    <w:rsid w:val="00C45066"/>
    <w:rsid w:val="00C76676"/>
    <w:rsid w:val="00C77814"/>
    <w:rsid w:val="00C86B19"/>
    <w:rsid w:val="00C90F77"/>
    <w:rsid w:val="00CA2DE5"/>
    <w:rsid w:val="00CA77B5"/>
    <w:rsid w:val="00CB033B"/>
    <w:rsid w:val="00CB246F"/>
    <w:rsid w:val="00CE2200"/>
    <w:rsid w:val="00CF1905"/>
    <w:rsid w:val="00D03B8B"/>
    <w:rsid w:val="00D07880"/>
    <w:rsid w:val="00D12BF6"/>
    <w:rsid w:val="00D1334C"/>
    <w:rsid w:val="00D20F1E"/>
    <w:rsid w:val="00D27303"/>
    <w:rsid w:val="00D755DC"/>
    <w:rsid w:val="00D83238"/>
    <w:rsid w:val="00DA2C81"/>
    <w:rsid w:val="00DB5263"/>
    <w:rsid w:val="00DB71DC"/>
    <w:rsid w:val="00DD6D3D"/>
    <w:rsid w:val="00E013EB"/>
    <w:rsid w:val="00E11107"/>
    <w:rsid w:val="00E52716"/>
    <w:rsid w:val="00E76459"/>
    <w:rsid w:val="00E91D01"/>
    <w:rsid w:val="00EA37B6"/>
    <w:rsid w:val="00EB06A8"/>
    <w:rsid w:val="00EC2BE3"/>
    <w:rsid w:val="00ED16C7"/>
    <w:rsid w:val="00ED620F"/>
    <w:rsid w:val="00ED6D8C"/>
    <w:rsid w:val="00EF0784"/>
    <w:rsid w:val="00EF59B8"/>
    <w:rsid w:val="00F111ED"/>
    <w:rsid w:val="00F24EB5"/>
    <w:rsid w:val="00F4789D"/>
    <w:rsid w:val="00F53F5D"/>
    <w:rsid w:val="00F72581"/>
    <w:rsid w:val="00F76931"/>
    <w:rsid w:val="00F77D67"/>
    <w:rsid w:val="00FB0FEA"/>
    <w:rsid w:val="00FB4507"/>
    <w:rsid w:val="00FB5E1D"/>
    <w:rsid w:val="00FB6F57"/>
    <w:rsid w:val="00FD0BE7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0BE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8A1"/>
  </w:style>
  <w:style w:type="paragraph" w:styleId="a5">
    <w:name w:val="footer"/>
    <w:basedOn w:val="a"/>
    <w:link w:val="a6"/>
    <w:uiPriority w:val="99"/>
    <w:unhideWhenUsed/>
    <w:rsid w:val="00BF1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8A1"/>
  </w:style>
  <w:style w:type="table" w:styleId="a7">
    <w:name w:val="Table Grid"/>
    <w:basedOn w:val="a1"/>
    <w:uiPriority w:val="59"/>
    <w:rsid w:val="004B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1B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79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3779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EC2B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EC2BE3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0"/>
    <w:link w:val="1"/>
    <w:uiPriority w:val="9"/>
    <w:rsid w:val="00FD0BE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D0BE7"/>
  </w:style>
  <w:style w:type="character" w:customStyle="1" w:styleId="a-size-extra-large">
    <w:name w:val="a-size-extra-large"/>
    <w:basedOn w:val="a0"/>
    <w:rsid w:val="00783BA2"/>
  </w:style>
  <w:style w:type="character" w:styleId="ad">
    <w:name w:val="FollowedHyperlink"/>
    <w:basedOn w:val="a0"/>
    <w:uiPriority w:val="99"/>
    <w:semiHidden/>
    <w:unhideWhenUsed/>
    <w:rsid w:val="00707C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2F16"/>
  </w:style>
  <w:style w:type="character" w:styleId="ae">
    <w:name w:val="Strong"/>
    <w:basedOn w:val="a0"/>
    <w:uiPriority w:val="22"/>
    <w:qFormat/>
    <w:rsid w:val="00EF0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8A1"/>
  </w:style>
  <w:style w:type="paragraph" w:styleId="a5">
    <w:name w:val="footer"/>
    <w:basedOn w:val="a"/>
    <w:link w:val="a6"/>
    <w:uiPriority w:val="99"/>
    <w:unhideWhenUsed/>
    <w:rsid w:val="00BF1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8A1"/>
  </w:style>
  <w:style w:type="table" w:styleId="a7">
    <w:name w:val="Table Grid"/>
    <w:basedOn w:val="a1"/>
    <w:uiPriority w:val="59"/>
    <w:rsid w:val="004B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1B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79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3779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EC2B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EC2BE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yperlink" Target="http://ee.asahipress.com/30th/index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mazon.co.jp/dp/B06XD7128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jp/dp/B000NOIV4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e.asahipress.com/subscription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tunes.apple.com/jp/app/cnn-english-express/id826292491?mt=8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im@asahipress.com" TargetMode="External"/><Relationship Id="rId2" Type="http://schemas.openxmlformats.org/officeDocument/2006/relationships/hyperlink" Target="mailto:tsugane@asahipress.com" TargetMode="External"/><Relationship Id="rId1" Type="http://schemas.openxmlformats.org/officeDocument/2006/relationships/hyperlink" Target="mailto:kashiwa@asahipres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B180-68C4-41A7-9BB2-5EA6FE44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Tsugane</dc:creator>
  <cp:lastModifiedBy>Tsugane</cp:lastModifiedBy>
  <cp:revision>57</cp:revision>
  <cp:lastPrinted>2017-03-03T11:18:00Z</cp:lastPrinted>
  <dcterms:created xsi:type="dcterms:W3CDTF">2016-06-09T03:25:00Z</dcterms:created>
  <dcterms:modified xsi:type="dcterms:W3CDTF">2017-03-03T12:47:00Z</dcterms:modified>
</cp:coreProperties>
</file>