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0B" w:rsidRDefault="006630A6" w:rsidP="00F32C0B">
      <w:r>
        <w:rPr>
          <w:rFonts w:hint="eastAsia"/>
        </w:rPr>
        <w:t>≪プレスリリース≫</w:t>
      </w:r>
    </w:p>
    <w:p w:rsidR="00F32C0B" w:rsidRDefault="006630A6" w:rsidP="006630A6">
      <w:pPr>
        <w:jc w:val="right"/>
      </w:pPr>
      <w:r>
        <w:rPr>
          <w:rFonts w:hint="eastAsia"/>
        </w:rPr>
        <w:t>2016</w:t>
      </w:r>
      <w:r>
        <w:rPr>
          <w:rFonts w:hint="eastAsia"/>
        </w:rPr>
        <w:t>年</w:t>
      </w:r>
      <w:r>
        <w:rPr>
          <w:rFonts w:hint="eastAsia"/>
        </w:rPr>
        <w:t>7</w:t>
      </w:r>
      <w:r>
        <w:rPr>
          <w:rFonts w:hint="eastAsia"/>
        </w:rPr>
        <w:t>月</w:t>
      </w:r>
      <w:r>
        <w:rPr>
          <w:rFonts w:hint="eastAsia"/>
        </w:rPr>
        <w:t>2</w:t>
      </w:r>
      <w:r w:rsidR="00404125">
        <w:rPr>
          <w:rFonts w:hint="eastAsia"/>
        </w:rPr>
        <w:t>3</w:t>
      </w:r>
      <w:r>
        <w:rPr>
          <w:rFonts w:hint="eastAsia"/>
        </w:rPr>
        <w:t>日</w:t>
      </w:r>
    </w:p>
    <w:p w:rsidR="006630A6" w:rsidRDefault="006630A6" w:rsidP="006630A6">
      <w:pPr>
        <w:jc w:val="right"/>
      </w:pPr>
      <w:r>
        <w:rPr>
          <w:rFonts w:hint="eastAsia"/>
        </w:rPr>
        <w:t>株式会社エルパ</w:t>
      </w:r>
    </w:p>
    <w:p w:rsidR="00FC47A1" w:rsidRDefault="00FC47A1" w:rsidP="006630A6">
      <w:pPr>
        <w:jc w:val="right"/>
      </w:pPr>
      <w:r>
        <w:rPr>
          <w:rFonts w:hint="eastAsia"/>
          <w:noProof/>
        </w:rPr>
        <mc:AlternateContent>
          <mc:Choice Requires="wps">
            <w:drawing>
              <wp:anchor distT="0" distB="0" distL="114300" distR="114300" simplePos="0" relativeHeight="251668480" behindDoc="0" locked="0" layoutInCell="1" allowOverlap="1" wp14:anchorId="59935908" wp14:editId="04CB6618">
                <wp:simplePos x="0" y="0"/>
                <wp:positionH relativeFrom="column">
                  <wp:posOffset>67945</wp:posOffset>
                </wp:positionH>
                <wp:positionV relativeFrom="paragraph">
                  <wp:posOffset>138430</wp:posOffset>
                </wp:positionV>
                <wp:extent cx="6243145" cy="0"/>
                <wp:effectExtent l="0" t="0" r="24765" b="19050"/>
                <wp:wrapNone/>
                <wp:docPr id="10" name="直線コネクタ 10"/>
                <wp:cNvGraphicFramePr/>
                <a:graphic xmlns:a="http://schemas.openxmlformats.org/drawingml/2006/main">
                  <a:graphicData uri="http://schemas.microsoft.com/office/word/2010/wordprocessingShape">
                    <wps:wsp>
                      <wps:cNvCnPr/>
                      <wps:spPr>
                        <a:xfrm>
                          <a:off x="0" y="0"/>
                          <a:ext cx="6243145"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096BEC" id="直線コネクタ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35pt,10.9pt" to="496.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" strokecolor="#a5a5a5 [2092]" strokeweight="1.5pt"/>
            </w:pict>
          </mc:Fallback>
        </mc:AlternateContent>
      </w:r>
    </w:p>
    <w:p w:rsidR="00F32C0B" w:rsidRPr="006630A6" w:rsidRDefault="00F32C0B" w:rsidP="006630A6">
      <w:pPr>
        <w:jc w:val="center"/>
        <w:rPr>
          <w:rFonts w:ascii="メイリオ" w:eastAsia="メイリオ" w:hAnsi="メイリオ" w:cs="メイリオ"/>
          <w:b/>
          <w:sz w:val="28"/>
        </w:rPr>
      </w:pPr>
      <w:r w:rsidRPr="006630A6">
        <w:rPr>
          <w:rFonts w:ascii="メイリオ" w:eastAsia="メイリオ" w:hAnsi="メイリオ" w:cs="メイリオ" w:hint="eastAsia"/>
          <w:b/>
          <w:sz w:val="28"/>
        </w:rPr>
        <w:t>家庭に眠るプロママに活躍の場を！</w:t>
      </w:r>
    </w:p>
    <w:p w:rsidR="00F32C0B" w:rsidRPr="006630A6" w:rsidRDefault="00F32C0B" w:rsidP="006630A6">
      <w:pPr>
        <w:jc w:val="center"/>
        <w:rPr>
          <w:b/>
          <w:sz w:val="24"/>
        </w:rPr>
      </w:pPr>
      <w:r w:rsidRPr="006630A6">
        <w:rPr>
          <w:rFonts w:ascii="メイリオ" w:eastAsia="メイリオ" w:hAnsi="メイリオ" w:cs="メイリオ" w:hint="eastAsia"/>
          <w:b/>
          <w:sz w:val="24"/>
        </w:rPr>
        <w:t>～自分の子供を見ながら勤務『</w:t>
      </w:r>
      <w:proofErr w:type="spellStart"/>
      <w:r w:rsidRPr="006630A6">
        <w:rPr>
          <w:rFonts w:ascii="メイリオ" w:eastAsia="メイリオ" w:hAnsi="メイリオ" w:cs="メイリオ" w:hint="eastAsia"/>
          <w:b/>
          <w:sz w:val="24"/>
        </w:rPr>
        <w:t>Smily</w:t>
      </w:r>
      <w:proofErr w:type="spellEnd"/>
      <w:r w:rsidRPr="006630A6">
        <w:rPr>
          <w:rFonts w:ascii="メイリオ" w:eastAsia="メイリオ" w:hAnsi="メイリオ" w:cs="メイリオ" w:hint="eastAsia"/>
          <w:b/>
          <w:sz w:val="24"/>
        </w:rPr>
        <w:t xml:space="preserve"> Village Park』</w:t>
      </w:r>
      <w:r w:rsidR="006630A6">
        <w:rPr>
          <w:rFonts w:ascii="メイリオ" w:eastAsia="メイリオ" w:hAnsi="メイリオ" w:cs="メイリオ" w:hint="eastAsia"/>
          <w:b/>
          <w:sz w:val="24"/>
        </w:rPr>
        <w:t>8月スタート</w:t>
      </w:r>
      <w:r w:rsidRPr="006630A6">
        <w:rPr>
          <w:rFonts w:ascii="メイリオ" w:eastAsia="メイリオ" w:hAnsi="メイリオ" w:cs="メイリオ" w:hint="eastAsia"/>
          <w:b/>
          <w:sz w:val="24"/>
        </w:rPr>
        <w:t>～</w:t>
      </w:r>
    </w:p>
    <w:p w:rsidR="00F32C0B" w:rsidRDefault="00FC47A1" w:rsidP="00F32C0B">
      <w:r>
        <w:rPr>
          <w:rFonts w:hint="eastAsia"/>
          <w:noProof/>
        </w:rPr>
        <mc:AlternateContent>
          <mc:Choice Requires="wps">
            <w:drawing>
              <wp:anchor distT="0" distB="0" distL="114300" distR="114300" simplePos="0" relativeHeight="251670528" behindDoc="0" locked="0" layoutInCell="1" allowOverlap="1" wp14:anchorId="6C718032" wp14:editId="594FF24D">
                <wp:simplePos x="0" y="0"/>
                <wp:positionH relativeFrom="column">
                  <wp:posOffset>78105</wp:posOffset>
                </wp:positionH>
                <wp:positionV relativeFrom="paragraph">
                  <wp:posOffset>77470</wp:posOffset>
                </wp:positionV>
                <wp:extent cx="6242685" cy="0"/>
                <wp:effectExtent l="0" t="0" r="24765" b="19050"/>
                <wp:wrapNone/>
                <wp:docPr id="11" name="直線コネクタ 11"/>
                <wp:cNvGraphicFramePr/>
                <a:graphic xmlns:a="http://schemas.openxmlformats.org/drawingml/2006/main">
                  <a:graphicData uri="http://schemas.microsoft.com/office/word/2010/wordprocessingShape">
                    <wps:wsp>
                      <wps:cNvCnPr/>
                      <wps:spPr>
                        <a:xfrm>
                          <a:off x="0" y="0"/>
                          <a:ext cx="6242685"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9E7D1" id="直線コネクタ 1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6.15pt,6.1pt" to="497.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" strokecolor="#a5a5a5 [2092]" strokeweight="1.5pt"/>
            </w:pict>
          </mc:Fallback>
        </mc:AlternateContent>
      </w:r>
    </w:p>
    <w:p w:rsidR="00FC47A1" w:rsidRDefault="00FC47A1" w:rsidP="00F32C0B"/>
    <w:p w:rsidR="00F32C0B" w:rsidRPr="006630A6" w:rsidRDefault="00F32C0B" w:rsidP="00F32C0B">
      <w:pPr>
        <w:rPr>
          <w:rFonts w:asciiTheme="majorEastAsia" w:eastAsiaTheme="majorEastAsia" w:hAnsiTheme="majorEastAsia"/>
        </w:rPr>
      </w:pPr>
      <w:r w:rsidRPr="006630A6">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669A219F" wp14:editId="4208D011">
                <wp:simplePos x="0" y="0"/>
                <wp:positionH relativeFrom="column">
                  <wp:posOffset>-36789</wp:posOffset>
                </wp:positionH>
                <wp:positionV relativeFrom="paragraph">
                  <wp:posOffset>197221</wp:posOffset>
                </wp:positionV>
                <wp:extent cx="6388925" cy="1080655"/>
                <wp:effectExtent l="0" t="0" r="12065" b="24765"/>
                <wp:wrapNone/>
                <wp:docPr id="4" name="正方形/長方形 4"/>
                <wp:cNvGraphicFramePr/>
                <a:graphic xmlns:a="http://schemas.openxmlformats.org/drawingml/2006/main">
                  <a:graphicData uri="http://schemas.microsoft.com/office/word/2010/wordprocessingShape">
                    <wps:wsp>
                      <wps:cNvSpPr/>
                      <wps:spPr>
                        <a:xfrm>
                          <a:off x="0" y="0"/>
                          <a:ext cx="6388925" cy="1080655"/>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6A273" id="正方形/長方形 4" o:spid="_x0000_s1026" style="position:absolute;left:0;text-align:left;margin-left:-2.9pt;margin-top:15.55pt;width:503.05pt;height:8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" filled="f" strokecolor="#a5a5a5 [2092]" strokeweight="1pt"/>
            </w:pict>
          </mc:Fallback>
        </mc:AlternateContent>
      </w:r>
      <w:r w:rsidRPr="006630A6">
        <w:rPr>
          <w:rFonts w:asciiTheme="majorEastAsia" w:eastAsiaTheme="majorEastAsia" w:hAnsiTheme="majorEastAsia" w:hint="eastAsia"/>
        </w:rPr>
        <w:t>＜概要＞</w:t>
      </w:r>
    </w:p>
    <w:p w:rsidR="00F32C0B" w:rsidRPr="006630A6" w:rsidRDefault="00F32C0B" w:rsidP="00F32C0B">
      <w:pPr>
        <w:ind w:firstLineChars="100" w:firstLine="210"/>
        <w:rPr>
          <w:rFonts w:asciiTheme="majorEastAsia" w:eastAsiaTheme="majorEastAsia" w:hAnsiTheme="majorEastAsia" w:cs="メイリオ"/>
        </w:rPr>
      </w:pPr>
      <w:r w:rsidRPr="006630A6">
        <w:rPr>
          <w:rFonts w:asciiTheme="majorEastAsia" w:eastAsiaTheme="majorEastAsia" w:hAnsiTheme="majorEastAsia" w:cs="メイリオ" w:hint="eastAsia"/>
        </w:rPr>
        <w:t>株式会社エルパは今年4/5にオープンした英語で教える音楽教室『</w:t>
      </w:r>
      <w:proofErr w:type="spellStart"/>
      <w:r w:rsidRPr="006630A6">
        <w:rPr>
          <w:rFonts w:asciiTheme="majorEastAsia" w:eastAsiaTheme="majorEastAsia" w:hAnsiTheme="majorEastAsia" w:cs="メイリオ" w:hint="eastAsia"/>
        </w:rPr>
        <w:t>Smily</w:t>
      </w:r>
      <w:proofErr w:type="spellEnd"/>
      <w:r w:rsidRPr="006630A6">
        <w:rPr>
          <w:rFonts w:asciiTheme="majorEastAsia" w:eastAsiaTheme="majorEastAsia" w:hAnsiTheme="majorEastAsia" w:cs="メイリオ" w:hint="eastAsia"/>
        </w:rPr>
        <w:t xml:space="preserve"> Village麻布十番』で、</w:t>
      </w:r>
    </w:p>
    <w:p w:rsidR="00F32C0B" w:rsidRPr="006630A6" w:rsidRDefault="00F32C0B" w:rsidP="00F32C0B">
      <w:pPr>
        <w:ind w:firstLineChars="100" w:firstLine="210"/>
        <w:rPr>
          <w:rFonts w:asciiTheme="majorEastAsia" w:eastAsiaTheme="majorEastAsia" w:hAnsiTheme="majorEastAsia" w:cs="メイリオ"/>
        </w:rPr>
      </w:pPr>
      <w:r w:rsidRPr="006630A6">
        <w:rPr>
          <w:rFonts w:asciiTheme="majorEastAsia" w:eastAsiaTheme="majorEastAsia" w:hAnsiTheme="majorEastAsia" w:cs="メイリオ" w:hint="eastAsia"/>
        </w:rPr>
        <w:t>8月より新たなサービスを開始する。</w:t>
      </w:r>
    </w:p>
    <w:p w:rsidR="00F32C0B" w:rsidRPr="006630A6" w:rsidRDefault="00F32C0B" w:rsidP="00F32C0B">
      <w:pPr>
        <w:ind w:firstLineChars="100" w:firstLine="210"/>
        <w:rPr>
          <w:rFonts w:asciiTheme="majorEastAsia" w:eastAsiaTheme="majorEastAsia" w:hAnsiTheme="majorEastAsia" w:cs="メイリオ"/>
        </w:rPr>
      </w:pPr>
      <w:r w:rsidRPr="006630A6">
        <w:rPr>
          <w:rFonts w:asciiTheme="majorEastAsia" w:eastAsiaTheme="majorEastAsia" w:hAnsiTheme="majorEastAsia" w:cs="メイリオ" w:hint="eastAsia"/>
        </w:rPr>
        <w:t>それが『</w:t>
      </w:r>
      <w:proofErr w:type="spellStart"/>
      <w:r w:rsidRPr="006630A6">
        <w:rPr>
          <w:rFonts w:asciiTheme="majorEastAsia" w:eastAsiaTheme="majorEastAsia" w:hAnsiTheme="majorEastAsia" w:cs="メイリオ" w:hint="eastAsia"/>
        </w:rPr>
        <w:t>Smily</w:t>
      </w:r>
      <w:proofErr w:type="spellEnd"/>
      <w:r w:rsidRPr="006630A6">
        <w:rPr>
          <w:rFonts w:asciiTheme="majorEastAsia" w:eastAsiaTheme="majorEastAsia" w:hAnsiTheme="majorEastAsia" w:cs="メイリオ" w:hint="eastAsia"/>
        </w:rPr>
        <w:t xml:space="preserve"> Village Park』だ。</w:t>
      </w:r>
    </w:p>
    <w:p w:rsidR="00F32C0B" w:rsidRDefault="00F32C0B" w:rsidP="00F32C0B">
      <w:pPr>
        <w:ind w:firstLineChars="100" w:firstLine="210"/>
      </w:pPr>
      <w:r w:rsidRPr="006630A6">
        <w:rPr>
          <w:rFonts w:asciiTheme="majorEastAsia" w:eastAsiaTheme="majorEastAsia" w:hAnsiTheme="majorEastAsia" w:cs="メイリオ" w:hint="eastAsia"/>
        </w:rPr>
        <w:t>このサービスを通して女性の子育て支援と活躍支援の両面から社会問題解決に挑む。</w:t>
      </w:r>
    </w:p>
    <w:p w:rsidR="00F32C0B" w:rsidRDefault="00F32C0B" w:rsidP="00F32C0B"/>
    <w:p w:rsidR="00F32C0B" w:rsidRDefault="006630A6" w:rsidP="00F32C0B">
      <w:r>
        <w:rPr>
          <w:noProof/>
        </w:rPr>
        <w:drawing>
          <wp:anchor distT="0" distB="0" distL="114300" distR="114300" simplePos="0" relativeHeight="251659264" behindDoc="1" locked="0" layoutInCell="1" allowOverlap="1" wp14:anchorId="330236BF" wp14:editId="76FB193F">
            <wp:simplePos x="0" y="0"/>
            <wp:positionH relativeFrom="column">
              <wp:posOffset>5372100</wp:posOffset>
            </wp:positionH>
            <wp:positionV relativeFrom="paragraph">
              <wp:posOffset>210185</wp:posOffset>
            </wp:positionV>
            <wp:extent cx="879475" cy="652780"/>
            <wp:effectExtent l="0" t="0" r="0" b="0"/>
            <wp:wrapTight wrapText="bothSides">
              <wp:wrapPolygon edited="0">
                <wp:start x="0" y="0"/>
                <wp:lineTo x="0" y="20802"/>
                <wp:lineTo x="21054" y="20802"/>
                <wp:lineTo x="21054" y="0"/>
                <wp:lineTo x="0" y="0"/>
              </wp:wrapPolygon>
            </wp:wrapTight>
            <wp:docPr id="2" name="図 2" descr="Z:\disk\スマイリーヴィレッジ\Image,Logo,Leafret,Foto\ロゴ付き写真\スマイリーロゴ黒とう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isk\スマイリーヴィレッジ\Image,Logo,Leafret,Foto\ロゴ付き写真\スマイリーロゴ黒とうか.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9475"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C0B" w:rsidRDefault="00F32C0B" w:rsidP="00F32C0B">
      <w:r>
        <w:rPr>
          <w:rFonts w:hint="eastAsia"/>
        </w:rPr>
        <w:t>株式会社エルパは今年</w:t>
      </w:r>
      <w:r>
        <w:rPr>
          <w:rFonts w:hint="eastAsia"/>
        </w:rPr>
        <w:t>4/5</w:t>
      </w:r>
      <w:r>
        <w:rPr>
          <w:rFonts w:hint="eastAsia"/>
        </w:rPr>
        <w:t>にオープンした『</w:t>
      </w:r>
      <w:proofErr w:type="spellStart"/>
      <w:r>
        <w:rPr>
          <w:rFonts w:hint="eastAsia"/>
        </w:rPr>
        <w:t>Smily</w:t>
      </w:r>
      <w:proofErr w:type="spellEnd"/>
      <w:r>
        <w:rPr>
          <w:rFonts w:hint="eastAsia"/>
        </w:rPr>
        <w:t xml:space="preserve"> Village</w:t>
      </w:r>
      <w:r>
        <w:rPr>
          <w:rFonts w:hint="eastAsia"/>
        </w:rPr>
        <w:t>麻布十番』で、</w:t>
      </w:r>
      <w:r>
        <w:rPr>
          <w:rFonts w:hint="eastAsia"/>
        </w:rPr>
        <w:t>8</w:t>
      </w:r>
      <w:r>
        <w:rPr>
          <w:rFonts w:hint="eastAsia"/>
        </w:rPr>
        <w:t>月より新たなプロジェクトを開始する。</w:t>
      </w:r>
    </w:p>
    <w:p w:rsidR="00F32C0B" w:rsidRDefault="00F32C0B" w:rsidP="00F32C0B"/>
    <w:p w:rsidR="00F32C0B" w:rsidRPr="006630A6" w:rsidRDefault="00FC47A1" w:rsidP="00F32C0B">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6432" behindDoc="1" locked="0" layoutInCell="1" allowOverlap="1" wp14:anchorId="713E0E7E" wp14:editId="74BEDD13">
            <wp:simplePos x="0" y="0"/>
            <wp:positionH relativeFrom="column">
              <wp:posOffset>4472940</wp:posOffset>
            </wp:positionH>
            <wp:positionV relativeFrom="paragraph">
              <wp:posOffset>43180</wp:posOffset>
            </wp:positionV>
            <wp:extent cx="1974215" cy="1487170"/>
            <wp:effectExtent l="0" t="0" r="6985" b="0"/>
            <wp:wrapTight wrapText="bothSides">
              <wp:wrapPolygon edited="0">
                <wp:start x="0" y="0"/>
                <wp:lineTo x="0" y="21305"/>
                <wp:lineTo x="21468" y="21305"/>
                <wp:lineTo x="21468" y="0"/>
                <wp:lineTo x="0" y="0"/>
              </wp:wrapPolygon>
            </wp:wrapTight>
            <wp:docPr id="7" name="図 7" descr="Z:\disk\スマイリーヴィレッジ\Image,Logo,Leafret,Foto\イメージ写真修正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disk\スマイリーヴィレッジ\Image,Logo,Leafret,Foto\イメージ写真修正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15"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C0B" w:rsidRPr="006630A6">
        <w:rPr>
          <w:rFonts w:asciiTheme="majorEastAsia" w:eastAsiaTheme="majorEastAsia" w:hAnsiTheme="majorEastAsia" w:hint="eastAsia"/>
        </w:rPr>
        <w:t>◆『</w:t>
      </w:r>
      <w:proofErr w:type="spellStart"/>
      <w:r w:rsidR="00F32C0B" w:rsidRPr="006630A6">
        <w:rPr>
          <w:rFonts w:asciiTheme="majorEastAsia" w:eastAsiaTheme="majorEastAsia" w:hAnsiTheme="majorEastAsia" w:hint="eastAsia"/>
        </w:rPr>
        <w:t>Smily</w:t>
      </w:r>
      <w:proofErr w:type="spellEnd"/>
      <w:r w:rsidR="00F32C0B" w:rsidRPr="006630A6">
        <w:rPr>
          <w:rFonts w:asciiTheme="majorEastAsia" w:eastAsiaTheme="majorEastAsia" w:hAnsiTheme="majorEastAsia" w:hint="eastAsia"/>
        </w:rPr>
        <w:t xml:space="preserve"> Village麻布十番』とは</w:t>
      </w:r>
    </w:p>
    <w:p w:rsidR="00F32C0B" w:rsidRDefault="00F32C0B" w:rsidP="00F32C0B">
      <w:r>
        <w:rPr>
          <w:rFonts w:hint="eastAsia"/>
        </w:rPr>
        <w:t>『</w:t>
      </w:r>
      <w:proofErr w:type="spellStart"/>
      <w:r>
        <w:rPr>
          <w:rFonts w:hint="eastAsia"/>
        </w:rPr>
        <w:t>Smily</w:t>
      </w:r>
      <w:proofErr w:type="spellEnd"/>
      <w:r>
        <w:rPr>
          <w:rFonts w:hint="eastAsia"/>
        </w:rPr>
        <w:t xml:space="preserve"> Village</w:t>
      </w:r>
      <w:r>
        <w:rPr>
          <w:rFonts w:hint="eastAsia"/>
        </w:rPr>
        <w:t>麻布十番』は英語で教える音楽教室。</w:t>
      </w:r>
    </w:p>
    <w:p w:rsidR="00F32C0B" w:rsidRDefault="00F32C0B" w:rsidP="00F32C0B">
      <w:r>
        <w:rPr>
          <w:rFonts w:hint="eastAsia"/>
        </w:rPr>
        <w:t>外国人プロミュージシャンが子供たちに英語で音楽レッスンをする教室だ。</w:t>
      </w:r>
    </w:p>
    <w:p w:rsidR="00F32C0B" w:rsidRDefault="00F32C0B" w:rsidP="00F32C0B">
      <w:r>
        <w:rPr>
          <w:rFonts w:hint="eastAsia"/>
        </w:rPr>
        <w:t>生の音楽と開放的な空間を特長とした、新しいスタイルの音楽教室で、生後</w:t>
      </w:r>
      <w:r>
        <w:rPr>
          <w:rFonts w:hint="eastAsia"/>
        </w:rPr>
        <w:t>6</w:t>
      </w:r>
      <w:r>
        <w:rPr>
          <w:rFonts w:hint="eastAsia"/>
        </w:rPr>
        <w:t>ヶ月から入会が可能。</w:t>
      </w:r>
    </w:p>
    <w:p w:rsidR="00F32C0B" w:rsidRDefault="00F32C0B" w:rsidP="00F32C0B">
      <w:r>
        <w:rPr>
          <w:rFonts w:hint="eastAsia"/>
        </w:rPr>
        <w:t>現在は未就学児クラス、キッズクラスを中心に展開している。</w:t>
      </w:r>
    </w:p>
    <w:p w:rsidR="00F32C0B" w:rsidRDefault="00F32C0B" w:rsidP="00F32C0B"/>
    <w:p w:rsidR="00F32C0B" w:rsidRDefault="00F32C0B" w:rsidP="00F32C0B">
      <w:pPr>
        <w:ind w:leftChars="-405" w:left="-850"/>
      </w:pPr>
    </w:p>
    <w:p w:rsidR="00F32C0B" w:rsidRPr="006630A6" w:rsidRDefault="006630A6" w:rsidP="00F32C0B">
      <w:pPr>
        <w:rPr>
          <w:rFonts w:asciiTheme="majorEastAsia" w:eastAsiaTheme="majorEastAsia" w:hAnsiTheme="majorEastAsia"/>
        </w:rPr>
      </w:pPr>
      <w:r w:rsidRPr="006630A6">
        <w:rPr>
          <w:rFonts w:asciiTheme="majorEastAsia" w:eastAsiaTheme="majorEastAsia" w:hAnsiTheme="majorEastAsia"/>
          <w:noProof/>
        </w:rPr>
        <w:drawing>
          <wp:anchor distT="0" distB="0" distL="114300" distR="114300" simplePos="0" relativeHeight="251658240" behindDoc="1" locked="0" layoutInCell="1" allowOverlap="1" wp14:anchorId="2B30A4EB" wp14:editId="043392B5">
            <wp:simplePos x="0" y="0"/>
            <wp:positionH relativeFrom="column">
              <wp:posOffset>4852035</wp:posOffset>
            </wp:positionH>
            <wp:positionV relativeFrom="paragraph">
              <wp:posOffset>219075</wp:posOffset>
            </wp:positionV>
            <wp:extent cx="1508125" cy="469900"/>
            <wp:effectExtent l="0" t="0" r="0" b="6350"/>
            <wp:wrapTight wrapText="bothSides">
              <wp:wrapPolygon edited="0">
                <wp:start x="0" y="0"/>
                <wp:lineTo x="0" y="21016"/>
                <wp:lineTo x="21282" y="21016"/>
                <wp:lineTo x="21282" y="0"/>
                <wp:lineTo x="0" y="0"/>
              </wp:wrapPolygon>
            </wp:wrapTight>
            <wp:docPr id="1" name="図 1" descr="Z:\disk\スマイリーヴィレッジ\Image,Logo,Leafret,Foto\park＠SVロゴ\park＠SVロゴ横並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isk\スマイリーヴィレッジ\Image,Logo,Leafret,Foto\park＠SVロゴ\park＠SVロゴ横並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812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C0B" w:rsidRPr="006630A6">
        <w:rPr>
          <w:rFonts w:asciiTheme="majorEastAsia" w:eastAsiaTheme="majorEastAsia" w:hAnsiTheme="majorEastAsia" w:hint="eastAsia"/>
        </w:rPr>
        <w:t>◆新サービス『</w:t>
      </w:r>
      <w:proofErr w:type="spellStart"/>
      <w:r w:rsidR="00F32C0B" w:rsidRPr="006630A6">
        <w:rPr>
          <w:rFonts w:asciiTheme="majorEastAsia" w:eastAsiaTheme="majorEastAsia" w:hAnsiTheme="majorEastAsia" w:hint="eastAsia"/>
        </w:rPr>
        <w:t>Smily</w:t>
      </w:r>
      <w:proofErr w:type="spellEnd"/>
      <w:r w:rsidR="00F32C0B" w:rsidRPr="006630A6">
        <w:rPr>
          <w:rFonts w:asciiTheme="majorEastAsia" w:eastAsiaTheme="majorEastAsia" w:hAnsiTheme="majorEastAsia" w:hint="eastAsia"/>
        </w:rPr>
        <w:t xml:space="preserve"> Village Park』</w:t>
      </w:r>
    </w:p>
    <w:p w:rsidR="00F32C0B" w:rsidRDefault="00F32C0B" w:rsidP="00F32C0B">
      <w:r>
        <w:rPr>
          <w:rFonts w:hint="eastAsia"/>
        </w:rPr>
        <w:t>そこで新たに</w:t>
      </w:r>
      <w:r>
        <w:rPr>
          <w:rFonts w:hint="eastAsia"/>
        </w:rPr>
        <w:t>8</w:t>
      </w:r>
      <w:r>
        <w:rPr>
          <w:rFonts w:hint="eastAsia"/>
        </w:rPr>
        <w:t>月より同教室で開始するのは『</w:t>
      </w:r>
      <w:proofErr w:type="spellStart"/>
      <w:r>
        <w:rPr>
          <w:rFonts w:hint="eastAsia"/>
        </w:rPr>
        <w:t>Smily</w:t>
      </w:r>
      <w:proofErr w:type="spellEnd"/>
      <w:r>
        <w:rPr>
          <w:rFonts w:hint="eastAsia"/>
        </w:rPr>
        <w:t xml:space="preserve"> Village Park</w:t>
      </w:r>
      <w:r>
        <w:rPr>
          <w:rFonts w:hint="eastAsia"/>
        </w:rPr>
        <w:t>』。</w:t>
      </w:r>
    </w:p>
    <w:p w:rsidR="00F32C0B" w:rsidRDefault="00FC47A1" w:rsidP="00F32C0B">
      <w:r>
        <w:rPr>
          <w:noProof/>
        </w:rPr>
        <w:drawing>
          <wp:anchor distT="0" distB="0" distL="114300" distR="114300" simplePos="0" relativeHeight="251667456" behindDoc="1" locked="0" layoutInCell="1" allowOverlap="1" wp14:anchorId="23D01515" wp14:editId="00C585DF">
            <wp:simplePos x="0" y="0"/>
            <wp:positionH relativeFrom="column">
              <wp:posOffset>4528185</wp:posOffset>
            </wp:positionH>
            <wp:positionV relativeFrom="paragraph">
              <wp:posOffset>279400</wp:posOffset>
            </wp:positionV>
            <wp:extent cx="1843405" cy="1228090"/>
            <wp:effectExtent l="0" t="0" r="4445" b="0"/>
            <wp:wrapTight wrapText="bothSides">
              <wp:wrapPolygon edited="0">
                <wp:start x="0" y="0"/>
                <wp:lineTo x="0" y="21109"/>
                <wp:lineTo x="21429" y="21109"/>
                <wp:lineTo x="21429" y="0"/>
                <wp:lineTo x="0" y="0"/>
              </wp:wrapPolygon>
            </wp:wrapTight>
            <wp:docPr id="8" name="図 8" descr="Z:\disk\スマイリーヴィレッジ\Image,Logo,Leafret,Foto\Park写真\P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isk\スマイリーヴィレッジ\Image,Logo,Leafret,Foto\Park写真\Par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340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C0B">
        <w:rPr>
          <w:rFonts w:hint="eastAsia"/>
        </w:rPr>
        <w:t>待機児童問題などで行き場のないママと子供の新たなコミュニティの場にしたいと考えている。</w:t>
      </w:r>
    </w:p>
    <w:p w:rsidR="00F32C0B" w:rsidRDefault="00F32C0B" w:rsidP="00F32C0B"/>
    <w:p w:rsidR="00F32C0B" w:rsidRDefault="00F32C0B" w:rsidP="00F32C0B">
      <w:r>
        <w:rPr>
          <w:rFonts w:hint="eastAsia"/>
        </w:rPr>
        <w:t>もちろん利用するのはママと子供だが、</w:t>
      </w:r>
    </w:p>
    <w:p w:rsidR="00F32C0B" w:rsidRDefault="00F32C0B" w:rsidP="00F32C0B">
      <w:r>
        <w:rPr>
          <w:rFonts w:hint="eastAsia"/>
        </w:rPr>
        <w:t>そこでスタッフとして働くのもママ。</w:t>
      </w:r>
    </w:p>
    <w:p w:rsidR="00F32C0B" w:rsidRDefault="00F32C0B" w:rsidP="00F32C0B"/>
    <w:p w:rsidR="00F32C0B" w:rsidRDefault="00F32C0B" w:rsidP="00F32C0B">
      <w:r>
        <w:rPr>
          <w:rFonts w:hint="eastAsia"/>
        </w:rPr>
        <w:t>近年晩婚化が進み、女性のキャリア形成も目覚ましい。</w:t>
      </w:r>
    </w:p>
    <w:p w:rsidR="00F32C0B" w:rsidRDefault="00F32C0B" w:rsidP="00F32C0B">
      <w:r>
        <w:rPr>
          <w:rFonts w:hint="eastAsia"/>
        </w:rPr>
        <w:t>そんなキャリアを積んだ女性が家事育児で家庭に入ると、せっかく形成されたキャリアを生かすことが難しくなる。</w:t>
      </w:r>
    </w:p>
    <w:p w:rsidR="00F32C0B" w:rsidRDefault="00F32C0B" w:rsidP="00F32C0B">
      <w:r>
        <w:rPr>
          <w:rFonts w:hint="eastAsia"/>
        </w:rPr>
        <w:t>本人たちもせっかく積んできたキャリアを少しでも社会に生かしたいと強く志望しているにも関わらず、</w:t>
      </w:r>
    </w:p>
    <w:p w:rsidR="00F32C0B" w:rsidRDefault="00F32C0B" w:rsidP="00F32C0B">
      <w:r>
        <w:rPr>
          <w:rFonts w:hint="eastAsia"/>
        </w:rPr>
        <w:lastRenderedPageBreak/>
        <w:t>なかなか現在のビジネス社会の勤務形態と合致せず断念せざるを得ないのが現状だ。</w:t>
      </w:r>
    </w:p>
    <w:p w:rsidR="00F32C0B" w:rsidRDefault="00F32C0B" w:rsidP="00F32C0B"/>
    <w:p w:rsidR="00F32C0B" w:rsidRDefault="00F32C0B" w:rsidP="00F32C0B">
      <w:r>
        <w:rPr>
          <w:rFonts w:hint="eastAsia"/>
        </w:rPr>
        <w:t>中には子供の保育園が決まり、復帰を目前にしていたにも関わらず、勤務時間などの労働条件に制約があるというだけで解雇された経験を持つ女性もいる。</w:t>
      </w:r>
    </w:p>
    <w:p w:rsidR="00F32C0B" w:rsidRDefault="00F32C0B" w:rsidP="00F32C0B"/>
    <w:p w:rsidR="00F32C0B" w:rsidRDefault="00F32C0B" w:rsidP="00F32C0B">
      <w:r>
        <w:rPr>
          <w:rFonts w:hint="eastAsia"/>
        </w:rPr>
        <w:t>そこで、働く意欲が十分にあり、高いスキルを持つ人財が家庭に眠ってしまっているのは勿体ないと</w:t>
      </w:r>
    </w:p>
    <w:p w:rsidR="00F32C0B" w:rsidRDefault="00F32C0B" w:rsidP="00F32C0B">
      <w:r>
        <w:rPr>
          <w:rFonts w:hint="eastAsia"/>
        </w:rPr>
        <w:t>今回立ち上がったのが『</w:t>
      </w:r>
      <w:proofErr w:type="spellStart"/>
      <w:r>
        <w:rPr>
          <w:rFonts w:hint="eastAsia"/>
        </w:rPr>
        <w:t>Smily</w:t>
      </w:r>
      <w:proofErr w:type="spellEnd"/>
      <w:r>
        <w:rPr>
          <w:rFonts w:hint="eastAsia"/>
        </w:rPr>
        <w:t xml:space="preserve"> Village Park</w:t>
      </w:r>
      <w:r>
        <w:rPr>
          <w:rFonts w:hint="eastAsia"/>
        </w:rPr>
        <w:t>』だ。</w:t>
      </w:r>
    </w:p>
    <w:p w:rsidR="00F32C0B" w:rsidRDefault="00F32C0B" w:rsidP="00F32C0B"/>
    <w:p w:rsidR="00F32C0B" w:rsidRDefault="00F32C0B" w:rsidP="00F32C0B">
      <w:r>
        <w:rPr>
          <w:rFonts w:hint="eastAsia"/>
        </w:rPr>
        <w:t>利用するのも、働くのも育児奮闘中の女性。</w:t>
      </w:r>
    </w:p>
    <w:p w:rsidR="00F32C0B" w:rsidRDefault="00F32C0B" w:rsidP="00F32C0B"/>
    <w:p w:rsidR="00F32C0B" w:rsidRDefault="00F32C0B" w:rsidP="00F32C0B">
      <w:r>
        <w:rPr>
          <w:rFonts w:hint="eastAsia"/>
        </w:rPr>
        <w:t>ただスタッフとして勤務するだけではなく、</w:t>
      </w:r>
    </w:p>
    <w:p w:rsidR="00F32C0B" w:rsidRDefault="00F32C0B" w:rsidP="00F32C0B">
      <w:r>
        <w:rPr>
          <w:rFonts w:hint="eastAsia"/>
        </w:rPr>
        <w:t>全員が何かしらのキャリアを積んでいるので、それをひとつの付加価値としてイベントプログラムに組み込み毎日サービスとして提供する。</w:t>
      </w:r>
    </w:p>
    <w:p w:rsidR="00F32C0B" w:rsidRDefault="00F32C0B" w:rsidP="00F32C0B"/>
    <w:p w:rsidR="00F32C0B" w:rsidRDefault="00B73C70" w:rsidP="00F32C0B">
      <w:r>
        <w:rPr>
          <w:rFonts w:hint="eastAsia"/>
        </w:rPr>
        <w:t>例えば、ヨガインストラクターのスタッフは</w:t>
      </w:r>
      <w:r w:rsidR="00F32C0B">
        <w:rPr>
          <w:rFonts w:hint="eastAsia"/>
        </w:rPr>
        <w:t>ヨガを、ピアニストのスタッフはピアノ演奏を、元教師の女性は勉強や子育てセミナーなどだ。</w:t>
      </w:r>
    </w:p>
    <w:p w:rsidR="00B73C70" w:rsidRDefault="00B73C70" w:rsidP="00F32C0B"/>
    <w:p w:rsidR="00B73C70" w:rsidRPr="00B73C70" w:rsidRDefault="00B73C70" w:rsidP="00F32C0B">
      <w:r>
        <w:rPr>
          <w:rFonts w:hint="eastAsia"/>
        </w:rPr>
        <w:t>営業は平日</w:t>
      </w:r>
      <w:r>
        <w:rPr>
          <w:rFonts w:hint="eastAsia"/>
        </w:rPr>
        <w:t>9</w:t>
      </w:r>
      <w:r>
        <w:rPr>
          <w:rFonts w:hint="eastAsia"/>
        </w:rPr>
        <w:t>：</w:t>
      </w:r>
      <w:r>
        <w:rPr>
          <w:rFonts w:hint="eastAsia"/>
        </w:rPr>
        <w:t>30-12</w:t>
      </w:r>
      <w:r>
        <w:rPr>
          <w:rFonts w:hint="eastAsia"/>
        </w:rPr>
        <w:t>：</w:t>
      </w:r>
      <w:r>
        <w:rPr>
          <w:rFonts w:hint="eastAsia"/>
        </w:rPr>
        <w:t>30</w:t>
      </w:r>
      <w:r>
        <w:rPr>
          <w:rFonts w:hint="eastAsia"/>
        </w:rPr>
        <w:t>、</w:t>
      </w:r>
      <w:r w:rsidR="0005688A">
        <w:rPr>
          <w:rFonts w:hint="eastAsia"/>
        </w:rPr>
        <w:t>利用</w:t>
      </w:r>
      <w:r>
        <w:rPr>
          <w:rFonts w:hint="eastAsia"/>
        </w:rPr>
        <w:t>料金は</w:t>
      </w:r>
      <w:r w:rsidR="00E7627E">
        <w:rPr>
          <w:rFonts w:hint="eastAsia"/>
        </w:rPr>
        <w:t>会員登録費</w:t>
      </w:r>
      <w:r w:rsidR="00E7627E" w:rsidRPr="00E7627E">
        <w:rPr>
          <w:rFonts w:hint="eastAsia"/>
        </w:rPr>
        <w:t>10,000</w:t>
      </w:r>
      <w:r w:rsidR="00E7627E" w:rsidRPr="00E7627E">
        <w:rPr>
          <w:rFonts w:hint="eastAsia"/>
        </w:rPr>
        <w:t>円（保険</w:t>
      </w:r>
      <w:r w:rsidR="00E7627E">
        <w:rPr>
          <w:rFonts w:hint="eastAsia"/>
        </w:rPr>
        <w:t>料</w:t>
      </w:r>
      <w:r w:rsidR="00E7627E" w:rsidRPr="00E7627E">
        <w:rPr>
          <w:rFonts w:hint="eastAsia"/>
        </w:rPr>
        <w:t>込み</w:t>
      </w:r>
      <w:r w:rsidR="00E7627E">
        <w:rPr>
          <w:rFonts w:hint="eastAsia"/>
        </w:rPr>
        <w:t>／税抜</w:t>
      </w:r>
      <w:r w:rsidR="00E7627E" w:rsidRPr="00E7627E">
        <w:rPr>
          <w:rFonts w:hint="eastAsia"/>
        </w:rPr>
        <w:t>）</w:t>
      </w:r>
      <w:r w:rsidR="00E7627E">
        <w:rPr>
          <w:rFonts w:hint="eastAsia"/>
        </w:rPr>
        <w:t>、</w:t>
      </w:r>
      <w:r w:rsidR="00E7627E">
        <w:rPr>
          <w:rFonts w:hint="eastAsia"/>
        </w:rPr>
        <w:t>1</w:t>
      </w:r>
      <w:r w:rsidR="00E7627E">
        <w:rPr>
          <w:rFonts w:hint="eastAsia"/>
        </w:rPr>
        <w:t>回</w:t>
      </w:r>
      <w:r w:rsidR="00E7627E">
        <w:rPr>
          <w:rFonts w:hint="eastAsia"/>
        </w:rPr>
        <w:t>2,000</w:t>
      </w:r>
      <w:r w:rsidR="00E7627E">
        <w:rPr>
          <w:rFonts w:hint="eastAsia"/>
        </w:rPr>
        <w:t>円（税抜）のチケット制。</w:t>
      </w:r>
    </w:p>
    <w:p w:rsidR="00F32C0B" w:rsidRDefault="00F32C0B" w:rsidP="00F32C0B"/>
    <w:p w:rsidR="00F32C0B" w:rsidRDefault="00F32C0B" w:rsidP="00F32C0B">
      <w:r>
        <w:rPr>
          <w:rFonts w:hint="eastAsia"/>
        </w:rPr>
        <w:t>『</w:t>
      </w:r>
      <w:proofErr w:type="spellStart"/>
      <w:r>
        <w:rPr>
          <w:rFonts w:hint="eastAsia"/>
        </w:rPr>
        <w:t>Smily</w:t>
      </w:r>
      <w:proofErr w:type="spellEnd"/>
      <w:r>
        <w:rPr>
          <w:rFonts w:hint="eastAsia"/>
        </w:rPr>
        <w:t xml:space="preserve"> Village Park</w:t>
      </w:r>
      <w:r>
        <w:rPr>
          <w:rFonts w:hint="eastAsia"/>
        </w:rPr>
        <w:t>』事業を通して、</w:t>
      </w:r>
    </w:p>
    <w:p w:rsidR="00F32C0B" w:rsidRDefault="00F32C0B" w:rsidP="00F32C0B">
      <w:r>
        <w:rPr>
          <w:rFonts w:hint="eastAsia"/>
        </w:rPr>
        <w:t>女性の子育て支援と活躍支援の両面から社会問題</w:t>
      </w:r>
      <w:r w:rsidR="00C20AC0">
        <w:rPr>
          <w:rFonts w:hint="eastAsia"/>
        </w:rPr>
        <w:t>解決</w:t>
      </w:r>
      <w:r>
        <w:rPr>
          <w:rFonts w:hint="eastAsia"/>
        </w:rPr>
        <w:t>に</w:t>
      </w:r>
      <w:r w:rsidR="00C20AC0">
        <w:rPr>
          <w:rFonts w:hint="eastAsia"/>
        </w:rPr>
        <w:t>挑む</w:t>
      </w:r>
      <w:r>
        <w:rPr>
          <w:rFonts w:hint="eastAsia"/>
        </w:rPr>
        <w:t>。</w:t>
      </w:r>
    </w:p>
    <w:p w:rsidR="00F32C0B" w:rsidRDefault="00F32C0B" w:rsidP="00F32C0B"/>
    <w:p w:rsidR="00F32C0B" w:rsidRDefault="00F32C0B" w:rsidP="00F32C0B"/>
    <w:p w:rsidR="00F32C0B" w:rsidRPr="006630A6" w:rsidRDefault="006630A6" w:rsidP="00F32C0B">
      <w:pPr>
        <w:rPr>
          <w:rFonts w:asciiTheme="majorEastAsia" w:eastAsiaTheme="majorEastAsia" w:hAnsiTheme="majorEastAsia"/>
        </w:rPr>
      </w:pPr>
      <w:r>
        <w:rPr>
          <w:rFonts w:hint="eastAsia"/>
          <w:noProof/>
        </w:rPr>
        <mc:AlternateContent>
          <mc:Choice Requires="wps">
            <w:drawing>
              <wp:anchor distT="0" distB="0" distL="114300" distR="114300" simplePos="0" relativeHeight="251663360" behindDoc="0" locked="0" layoutInCell="1" allowOverlap="1" wp14:anchorId="5E54B59B" wp14:editId="72C7DC7D">
                <wp:simplePos x="0" y="0"/>
                <wp:positionH relativeFrom="column">
                  <wp:posOffset>-31115</wp:posOffset>
                </wp:positionH>
                <wp:positionV relativeFrom="paragraph">
                  <wp:posOffset>226060</wp:posOffset>
                </wp:positionV>
                <wp:extent cx="6388735" cy="1670685"/>
                <wp:effectExtent l="0" t="0" r="12065" b="24765"/>
                <wp:wrapNone/>
                <wp:docPr id="5" name="正方形/長方形 5"/>
                <wp:cNvGraphicFramePr/>
                <a:graphic xmlns:a="http://schemas.openxmlformats.org/drawingml/2006/main">
                  <a:graphicData uri="http://schemas.microsoft.com/office/word/2010/wordprocessingShape">
                    <wps:wsp>
                      <wps:cNvSpPr/>
                      <wps:spPr>
                        <a:xfrm>
                          <a:off x="0" y="0"/>
                          <a:ext cx="6388735" cy="1670685"/>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6A856" id="正方形/長方形 5" o:spid="_x0000_s1026" style="position:absolute;left:0;text-align:left;margin-left:-2.45pt;margin-top:17.8pt;width:503.05pt;height:13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" filled="f" strokecolor="#a5a5a5 [2092]" strokeweight="1pt"/>
            </w:pict>
          </mc:Fallback>
        </mc:AlternateContent>
      </w:r>
      <w:r w:rsidR="00F32C0B" w:rsidRPr="006630A6">
        <w:rPr>
          <w:rFonts w:asciiTheme="majorEastAsia" w:eastAsiaTheme="majorEastAsia" w:hAnsiTheme="majorEastAsia" w:hint="eastAsia"/>
        </w:rPr>
        <w:t>＜会社概要＞</w:t>
      </w:r>
    </w:p>
    <w:p w:rsidR="00F32C0B" w:rsidRPr="006630A6" w:rsidRDefault="00F32C0B" w:rsidP="006630A6">
      <w:pPr>
        <w:ind w:firstLineChars="50" w:firstLine="105"/>
        <w:rPr>
          <w:rFonts w:asciiTheme="majorEastAsia" w:eastAsiaTheme="majorEastAsia" w:hAnsiTheme="majorEastAsia"/>
        </w:rPr>
      </w:pPr>
      <w:r w:rsidRPr="006630A6">
        <w:rPr>
          <w:rFonts w:asciiTheme="majorEastAsia" w:eastAsiaTheme="majorEastAsia" w:hAnsiTheme="majorEastAsia" w:hint="eastAsia"/>
        </w:rPr>
        <w:t>社名：株式会社エルパ</w:t>
      </w:r>
    </w:p>
    <w:p w:rsidR="00F32C0B" w:rsidRDefault="00F32C0B" w:rsidP="006630A6">
      <w:pPr>
        <w:ind w:firstLineChars="50" w:firstLine="105"/>
      </w:pPr>
      <w:r>
        <w:rPr>
          <w:rFonts w:hint="eastAsia"/>
        </w:rPr>
        <w:t>代表者：島貫歩美</w:t>
      </w:r>
    </w:p>
    <w:p w:rsidR="00F32C0B" w:rsidRDefault="00F32C0B" w:rsidP="006630A6">
      <w:pPr>
        <w:ind w:firstLineChars="50" w:firstLine="105"/>
      </w:pPr>
      <w:r>
        <w:rPr>
          <w:rFonts w:hint="eastAsia"/>
        </w:rPr>
        <w:t>住所：〒</w:t>
      </w:r>
      <w:r>
        <w:rPr>
          <w:rFonts w:hint="eastAsia"/>
        </w:rPr>
        <w:t>106</w:t>
      </w:r>
      <w:r>
        <w:rPr>
          <w:rFonts w:hint="eastAsia"/>
        </w:rPr>
        <w:t>－</w:t>
      </w:r>
      <w:r>
        <w:rPr>
          <w:rFonts w:hint="eastAsia"/>
        </w:rPr>
        <w:t xml:space="preserve">0044 </w:t>
      </w:r>
      <w:r>
        <w:rPr>
          <w:rFonts w:hint="eastAsia"/>
        </w:rPr>
        <w:t>東京都港区東麻布</w:t>
      </w:r>
      <w:r>
        <w:rPr>
          <w:rFonts w:hint="eastAsia"/>
        </w:rPr>
        <w:t>2-16-4</w:t>
      </w:r>
      <w:r>
        <w:rPr>
          <w:rFonts w:hint="eastAsia"/>
        </w:rPr>
        <w:t>アソルティ東麻布</w:t>
      </w:r>
      <w:r>
        <w:rPr>
          <w:rFonts w:hint="eastAsia"/>
        </w:rPr>
        <w:t>2F</w:t>
      </w:r>
    </w:p>
    <w:p w:rsidR="00F32C0B" w:rsidRDefault="00F32C0B" w:rsidP="006630A6">
      <w:pPr>
        <w:ind w:firstLineChars="50" w:firstLine="105"/>
      </w:pPr>
      <w:r>
        <w:rPr>
          <w:rFonts w:hint="eastAsia"/>
        </w:rPr>
        <w:t>設立：</w:t>
      </w:r>
      <w:r>
        <w:rPr>
          <w:rFonts w:hint="eastAsia"/>
        </w:rPr>
        <w:t>2000</w:t>
      </w:r>
      <w:r>
        <w:rPr>
          <w:rFonts w:hint="eastAsia"/>
        </w:rPr>
        <w:t>年</w:t>
      </w:r>
      <w:r>
        <w:rPr>
          <w:rFonts w:hint="eastAsia"/>
        </w:rPr>
        <w:t>10</w:t>
      </w:r>
      <w:r>
        <w:rPr>
          <w:rFonts w:hint="eastAsia"/>
        </w:rPr>
        <w:t>月</w:t>
      </w:r>
    </w:p>
    <w:p w:rsidR="00F32C0B" w:rsidRDefault="00F32C0B" w:rsidP="006630A6">
      <w:pPr>
        <w:ind w:firstLineChars="50" w:firstLine="105"/>
      </w:pPr>
      <w:r>
        <w:rPr>
          <w:rFonts w:hint="eastAsia"/>
        </w:rPr>
        <w:t>資本金：</w:t>
      </w:r>
      <w:r>
        <w:rPr>
          <w:rFonts w:hint="eastAsia"/>
        </w:rPr>
        <w:t>10,000,000</w:t>
      </w:r>
      <w:r>
        <w:rPr>
          <w:rFonts w:hint="eastAsia"/>
        </w:rPr>
        <w:t>円</w:t>
      </w:r>
    </w:p>
    <w:p w:rsidR="00F32C0B" w:rsidRDefault="00F32C0B" w:rsidP="006630A6">
      <w:pPr>
        <w:ind w:firstLineChars="50" w:firstLine="105"/>
      </w:pPr>
      <w:r>
        <w:rPr>
          <w:rFonts w:hint="eastAsia"/>
        </w:rPr>
        <w:t>TEL</w:t>
      </w:r>
      <w:r>
        <w:rPr>
          <w:rFonts w:hint="eastAsia"/>
        </w:rPr>
        <w:t>：</w:t>
      </w:r>
      <w:r>
        <w:rPr>
          <w:rFonts w:hint="eastAsia"/>
        </w:rPr>
        <w:t>03-6426-5764</w:t>
      </w:r>
      <w:r w:rsidR="006630A6">
        <w:rPr>
          <w:rFonts w:hint="eastAsia"/>
        </w:rPr>
        <w:t xml:space="preserve">  </w:t>
      </w:r>
      <w:r>
        <w:rPr>
          <w:rFonts w:hint="eastAsia"/>
        </w:rPr>
        <w:t>FAX</w:t>
      </w:r>
      <w:r>
        <w:rPr>
          <w:rFonts w:hint="eastAsia"/>
        </w:rPr>
        <w:t>：</w:t>
      </w:r>
      <w:r>
        <w:rPr>
          <w:rFonts w:hint="eastAsia"/>
        </w:rPr>
        <w:t>03-6426-5765</w:t>
      </w:r>
      <w:bookmarkStart w:id="0" w:name="_GoBack"/>
      <w:bookmarkEnd w:id="0"/>
    </w:p>
    <w:p w:rsidR="00F32C0B" w:rsidRDefault="00F32C0B" w:rsidP="006630A6">
      <w:pPr>
        <w:ind w:firstLineChars="50" w:firstLine="105"/>
      </w:pPr>
      <w:r>
        <w:rPr>
          <w:rFonts w:hint="eastAsia"/>
        </w:rPr>
        <w:t>MAIL</w:t>
      </w:r>
      <w:r>
        <w:rPr>
          <w:rFonts w:hint="eastAsia"/>
        </w:rPr>
        <w:t>：</w:t>
      </w:r>
      <w:r w:rsidR="006630A6">
        <w:fldChar w:fldCharType="begin"/>
      </w:r>
      <w:r w:rsidR="006630A6">
        <w:instrText xml:space="preserve"> HYPERLINK "mailto:</w:instrText>
      </w:r>
      <w:r w:rsidR="006630A6">
        <w:rPr>
          <w:rFonts w:hint="eastAsia"/>
        </w:rPr>
        <w:instrText>info@music-lpa.com</w:instrText>
      </w:r>
      <w:r w:rsidR="006630A6">
        <w:instrText xml:space="preserve">" </w:instrText>
      </w:r>
      <w:r w:rsidR="006630A6">
        <w:fldChar w:fldCharType="separate"/>
      </w:r>
      <w:r w:rsidR="006630A6" w:rsidRPr="00E915B0">
        <w:rPr>
          <w:rStyle w:val="a5"/>
          <w:rFonts w:hint="eastAsia"/>
        </w:rPr>
        <w:t>info@music-lpa.com</w:t>
      </w:r>
      <w:r w:rsidR="006630A6">
        <w:fldChar w:fldCharType="end"/>
      </w:r>
      <w:r w:rsidR="006630A6">
        <w:rPr>
          <w:rFonts w:hint="eastAsia"/>
        </w:rPr>
        <w:t xml:space="preserve">  </w:t>
      </w:r>
      <w:r>
        <w:rPr>
          <w:rFonts w:hint="eastAsia"/>
        </w:rPr>
        <w:t>HP</w:t>
      </w:r>
      <w:r>
        <w:rPr>
          <w:rFonts w:hint="eastAsia"/>
        </w:rPr>
        <w:t>：</w:t>
      </w:r>
      <w:r>
        <w:rPr>
          <w:rFonts w:hint="eastAsia"/>
        </w:rPr>
        <w:t>http://www.music-lpa.com/</w:t>
      </w:r>
    </w:p>
    <w:p w:rsidR="00F32C0B" w:rsidRDefault="00F32C0B" w:rsidP="00F32C0B"/>
    <w:p w:rsidR="00F32C0B" w:rsidRDefault="00F32C0B" w:rsidP="00F32C0B"/>
    <w:p w:rsidR="00F32C0B" w:rsidRPr="006630A6" w:rsidRDefault="006630A6" w:rsidP="00F32C0B">
      <w:pPr>
        <w:rPr>
          <w:rFonts w:asciiTheme="majorEastAsia" w:eastAsiaTheme="majorEastAsia" w:hAnsiTheme="majorEastAsia"/>
        </w:rPr>
      </w:pPr>
      <w:r w:rsidRPr="006630A6">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5F3B591A" wp14:editId="02D62A78">
                <wp:simplePos x="0" y="0"/>
                <wp:positionH relativeFrom="column">
                  <wp:posOffset>-8416</wp:posOffset>
                </wp:positionH>
                <wp:positionV relativeFrom="paragraph">
                  <wp:posOffset>216535</wp:posOffset>
                </wp:positionV>
                <wp:extent cx="6388735" cy="1261110"/>
                <wp:effectExtent l="0" t="0" r="12065" b="15240"/>
                <wp:wrapNone/>
                <wp:docPr id="6" name="正方形/長方形 6"/>
                <wp:cNvGraphicFramePr/>
                <a:graphic xmlns:a="http://schemas.openxmlformats.org/drawingml/2006/main">
                  <a:graphicData uri="http://schemas.microsoft.com/office/word/2010/wordprocessingShape">
                    <wps:wsp>
                      <wps:cNvSpPr/>
                      <wps:spPr>
                        <a:xfrm>
                          <a:off x="0" y="0"/>
                          <a:ext cx="6388735" cy="1261110"/>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907C4D" id="正方形/長方形 6" o:spid="_x0000_s1026" style="position:absolute;left:0;text-align:left;margin-left:-.65pt;margin-top:17.05pt;width:503.05pt;height:99.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" filled="f" strokecolor="#a5a5a5 [2092]" strokeweight="1pt"/>
            </w:pict>
          </mc:Fallback>
        </mc:AlternateContent>
      </w:r>
      <w:r w:rsidR="00F32C0B" w:rsidRPr="006630A6">
        <w:rPr>
          <w:rFonts w:asciiTheme="majorEastAsia" w:eastAsiaTheme="majorEastAsia" w:hAnsiTheme="majorEastAsia" w:hint="eastAsia"/>
        </w:rPr>
        <w:t>＜問合せ先＞</w:t>
      </w:r>
    </w:p>
    <w:p w:rsidR="00F32C0B" w:rsidRPr="006630A6" w:rsidRDefault="00F32C0B" w:rsidP="006630A6">
      <w:pPr>
        <w:ind w:firstLineChars="50" w:firstLine="105"/>
        <w:rPr>
          <w:rFonts w:asciiTheme="majorEastAsia" w:eastAsiaTheme="majorEastAsia" w:hAnsiTheme="majorEastAsia"/>
        </w:rPr>
      </w:pPr>
      <w:r w:rsidRPr="006630A6">
        <w:rPr>
          <w:rFonts w:asciiTheme="majorEastAsia" w:eastAsiaTheme="majorEastAsia" w:hAnsiTheme="majorEastAsia" w:hint="eastAsia"/>
        </w:rPr>
        <w:t>『</w:t>
      </w:r>
      <w:proofErr w:type="spellStart"/>
      <w:r w:rsidRPr="006630A6">
        <w:rPr>
          <w:rFonts w:asciiTheme="majorEastAsia" w:eastAsiaTheme="majorEastAsia" w:hAnsiTheme="majorEastAsia" w:hint="eastAsia"/>
        </w:rPr>
        <w:t>Smily</w:t>
      </w:r>
      <w:proofErr w:type="spellEnd"/>
      <w:r w:rsidRPr="006630A6">
        <w:rPr>
          <w:rFonts w:asciiTheme="majorEastAsia" w:eastAsiaTheme="majorEastAsia" w:hAnsiTheme="majorEastAsia" w:hint="eastAsia"/>
        </w:rPr>
        <w:t xml:space="preserve"> Village麻布十番』</w:t>
      </w:r>
    </w:p>
    <w:p w:rsidR="00F32C0B" w:rsidRDefault="00F32C0B" w:rsidP="006630A6">
      <w:pPr>
        <w:ind w:firstLineChars="50" w:firstLine="105"/>
      </w:pPr>
      <w:r>
        <w:rPr>
          <w:rFonts w:hint="eastAsia"/>
        </w:rPr>
        <w:t>運営：株式会社エルパ</w:t>
      </w:r>
    </w:p>
    <w:p w:rsidR="00F32C0B" w:rsidRDefault="00F32C0B" w:rsidP="006630A6">
      <w:pPr>
        <w:ind w:firstLineChars="50" w:firstLine="105"/>
      </w:pPr>
      <w:r>
        <w:rPr>
          <w:rFonts w:hint="eastAsia"/>
        </w:rPr>
        <w:t>〒</w:t>
      </w:r>
      <w:r>
        <w:rPr>
          <w:rFonts w:hint="eastAsia"/>
        </w:rPr>
        <w:t xml:space="preserve">106-0044 </w:t>
      </w:r>
      <w:r>
        <w:rPr>
          <w:rFonts w:hint="eastAsia"/>
        </w:rPr>
        <w:t>東京都港区東麻布</w:t>
      </w:r>
      <w:r>
        <w:rPr>
          <w:rFonts w:hint="eastAsia"/>
        </w:rPr>
        <w:t>2-35-1 KC</w:t>
      </w:r>
      <w:r>
        <w:rPr>
          <w:rFonts w:hint="eastAsia"/>
        </w:rPr>
        <w:t>ビル</w:t>
      </w:r>
      <w:r>
        <w:rPr>
          <w:rFonts w:hint="eastAsia"/>
        </w:rPr>
        <w:t>5</w:t>
      </w:r>
      <w:r>
        <w:rPr>
          <w:rFonts w:hint="eastAsia"/>
        </w:rPr>
        <w:t>階</w:t>
      </w:r>
    </w:p>
    <w:p w:rsidR="00F32C0B" w:rsidRDefault="00F32C0B" w:rsidP="006630A6">
      <w:pPr>
        <w:ind w:firstLineChars="50" w:firstLine="105"/>
      </w:pPr>
      <w:r>
        <w:rPr>
          <w:rFonts w:hint="eastAsia"/>
        </w:rPr>
        <w:t>TEL</w:t>
      </w:r>
      <w:r>
        <w:rPr>
          <w:rFonts w:hint="eastAsia"/>
        </w:rPr>
        <w:t>：</w:t>
      </w:r>
      <w:r>
        <w:rPr>
          <w:rFonts w:hint="eastAsia"/>
        </w:rPr>
        <w:t>03-6441-3888</w:t>
      </w:r>
    </w:p>
    <w:p w:rsidR="00BF688C" w:rsidRDefault="00681C74" w:rsidP="006630A6">
      <w:pPr>
        <w:ind w:firstLineChars="50" w:firstLine="105"/>
      </w:pPr>
      <w:r>
        <w:rPr>
          <w:rFonts w:hint="eastAsia"/>
        </w:rPr>
        <w:t>MAIL</w:t>
      </w:r>
      <w:r>
        <w:rPr>
          <w:rFonts w:hint="eastAsia"/>
        </w:rPr>
        <w:t>：</w:t>
      </w:r>
      <w:r w:rsidRPr="00681C74">
        <w:t>info@smily-village.com</w:t>
      </w:r>
      <w:r>
        <w:rPr>
          <w:rFonts w:hint="eastAsia"/>
        </w:rPr>
        <w:t xml:space="preserve">　</w:t>
      </w:r>
      <w:r w:rsidR="00F32C0B">
        <w:rPr>
          <w:rFonts w:hint="eastAsia"/>
        </w:rPr>
        <w:t>HP</w:t>
      </w:r>
      <w:r w:rsidR="00F32C0B">
        <w:rPr>
          <w:rFonts w:hint="eastAsia"/>
        </w:rPr>
        <w:t>：</w:t>
      </w:r>
      <w:r w:rsidR="00F32C0B">
        <w:rPr>
          <w:rFonts w:hint="eastAsia"/>
        </w:rPr>
        <w:t>http://smily-village.com/</w:t>
      </w:r>
    </w:p>
    <w:sectPr w:rsidR="00BF688C" w:rsidSect="00E7627E">
      <w:pgSz w:w="11906" w:h="16838"/>
      <w:pgMar w:top="851" w:right="849" w:bottom="993"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0B"/>
    <w:rsid w:val="0005688A"/>
    <w:rsid w:val="00404125"/>
    <w:rsid w:val="006630A6"/>
    <w:rsid w:val="00681C74"/>
    <w:rsid w:val="009D7BD4"/>
    <w:rsid w:val="00B73C70"/>
    <w:rsid w:val="00C20AC0"/>
    <w:rsid w:val="00DA234A"/>
    <w:rsid w:val="00E7627E"/>
    <w:rsid w:val="00F32C0B"/>
    <w:rsid w:val="00FC4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787885D-C7AD-4BC3-A58F-23785780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C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2C0B"/>
    <w:rPr>
      <w:rFonts w:asciiTheme="majorHAnsi" w:eastAsiaTheme="majorEastAsia" w:hAnsiTheme="majorHAnsi" w:cstheme="majorBidi"/>
      <w:sz w:val="18"/>
      <w:szCs w:val="18"/>
    </w:rPr>
  </w:style>
  <w:style w:type="character" w:styleId="a5">
    <w:name w:val="Hyperlink"/>
    <w:basedOn w:val="a0"/>
    <w:uiPriority w:val="99"/>
    <w:unhideWhenUsed/>
    <w:rsid w:val="006630A6"/>
    <w:rPr>
      <w:color w:val="0000FF" w:themeColor="hyperlink"/>
      <w:u w:val="single"/>
    </w:rPr>
  </w:style>
  <w:style w:type="paragraph" w:styleId="a6">
    <w:name w:val="Date"/>
    <w:basedOn w:val="a"/>
    <w:next w:val="a"/>
    <w:link w:val="a7"/>
    <w:uiPriority w:val="99"/>
    <w:semiHidden/>
    <w:unhideWhenUsed/>
    <w:rsid w:val="006630A6"/>
  </w:style>
  <w:style w:type="character" w:customStyle="1" w:styleId="a7">
    <w:name w:val="日付 (文字)"/>
    <w:basedOn w:val="a0"/>
    <w:link w:val="a6"/>
    <w:uiPriority w:val="99"/>
    <w:semiHidden/>
    <w:rsid w:val="0066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shimanuki</dc:creator>
  <cp:lastModifiedBy>島貫歩美</cp:lastModifiedBy>
  <cp:revision>6</cp:revision>
  <cp:lastPrinted>2016-07-22T09:10:00Z</cp:lastPrinted>
  <dcterms:created xsi:type="dcterms:W3CDTF">2016-07-22T08:28:00Z</dcterms:created>
  <dcterms:modified xsi:type="dcterms:W3CDTF">2016-07-23T02:43:00Z</dcterms:modified>
</cp:coreProperties>
</file>