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B3" w:rsidRDefault="00660FB3" w:rsidP="00660FB3">
      <w:pPr>
        <w:jc w:val="left"/>
        <w:rPr>
          <w:rFonts w:asciiTheme="majorEastAsia" w:eastAsiaTheme="majorEastAsia" w:hAnsiTheme="majorEastAsia"/>
          <w:bdr w:val="single" w:sz="4" w:space="0" w:color="auto"/>
        </w:rPr>
      </w:pPr>
      <w:r w:rsidRPr="00660FB3">
        <w:rPr>
          <w:rFonts w:asciiTheme="majorEastAsia" w:eastAsiaTheme="majorEastAsia" w:hAnsiTheme="majorEastAsia" w:hint="eastAsia"/>
          <w:bdr w:val="single" w:sz="4" w:space="0" w:color="auto"/>
        </w:rPr>
        <w:t>プレスリリース</w:t>
      </w:r>
    </w:p>
    <w:p w:rsidR="00852D58" w:rsidRPr="00852D58" w:rsidRDefault="00852D58" w:rsidP="00852D58">
      <w:pPr>
        <w:rPr>
          <w:rFonts w:asciiTheme="majorEastAsia" w:eastAsiaTheme="majorEastAsia" w:hAnsiTheme="majorEastAsia"/>
          <w:szCs w:val="21"/>
          <w:u w:val="single"/>
        </w:rPr>
      </w:pPr>
      <w:r w:rsidRPr="00852D58">
        <w:rPr>
          <w:rFonts w:asciiTheme="majorEastAsia" w:eastAsiaTheme="majorEastAsia" w:hAnsiTheme="majorEastAsia" w:hint="eastAsia"/>
          <w:szCs w:val="21"/>
          <w:u w:val="single"/>
        </w:rPr>
        <w:t>報道関係者各位</w:t>
      </w:r>
    </w:p>
    <w:p w:rsidR="00DC1AD9" w:rsidRPr="008049DD" w:rsidRDefault="00DC1AD9" w:rsidP="00DC1AD9">
      <w:pPr>
        <w:jc w:val="right"/>
        <w:rPr>
          <w:rFonts w:asciiTheme="majorEastAsia" w:eastAsiaTheme="majorEastAsia" w:hAnsiTheme="majorEastAsia"/>
        </w:rPr>
      </w:pPr>
      <w:r w:rsidRPr="008049DD">
        <w:rPr>
          <w:rFonts w:asciiTheme="majorEastAsia" w:eastAsiaTheme="majorEastAsia" w:hAnsiTheme="majorEastAsia" w:hint="eastAsia"/>
        </w:rPr>
        <w:t>2014年11月4日</w:t>
      </w:r>
    </w:p>
    <w:p w:rsidR="00DC1AD9" w:rsidRDefault="00DC1AD9" w:rsidP="00DC1AD9">
      <w:pPr>
        <w:jc w:val="right"/>
        <w:rPr>
          <w:rFonts w:asciiTheme="majorEastAsia" w:eastAsiaTheme="majorEastAsia" w:hAnsiTheme="majorEastAsia"/>
        </w:rPr>
      </w:pPr>
      <w:r w:rsidRPr="008049DD">
        <w:rPr>
          <w:rFonts w:asciiTheme="majorEastAsia" w:eastAsiaTheme="majorEastAsia" w:hAnsiTheme="majorEastAsia" w:hint="eastAsia"/>
        </w:rPr>
        <w:t>株式会社アールアールジェイ</w:t>
      </w:r>
    </w:p>
    <w:p w:rsidR="00852D58" w:rsidRPr="008049DD" w:rsidRDefault="00852D58" w:rsidP="00852D58">
      <w:pPr>
        <w:jc w:val="left"/>
        <w:rPr>
          <w:rFonts w:asciiTheme="majorEastAsia" w:eastAsiaTheme="majorEastAsia" w:hAnsiTheme="majorEastAsia"/>
        </w:rPr>
      </w:pPr>
    </w:p>
    <w:p w:rsidR="007418F5" w:rsidRPr="007418F5" w:rsidRDefault="00852D58" w:rsidP="00852D58">
      <w:pPr>
        <w:snapToGrid w:val="0"/>
        <w:jc w:val="center"/>
        <w:rPr>
          <w:rFonts w:asciiTheme="majorEastAsia" w:eastAsiaTheme="majorEastAsia" w:hAnsiTheme="majorEastAsia"/>
          <w:b/>
          <w:color w:val="FF0000"/>
          <w:sz w:val="44"/>
          <w:shd w:val="pct15" w:color="auto" w:fill="FFFFFF"/>
        </w:rPr>
      </w:pPr>
      <w:r w:rsidRPr="007418F5">
        <w:rPr>
          <w:rFonts w:asciiTheme="majorEastAsia" w:eastAsiaTheme="majorEastAsia" w:hAnsiTheme="majorEastAsia" w:hint="eastAsia"/>
          <w:b/>
          <w:color w:val="FF0000"/>
          <w:sz w:val="44"/>
          <w:shd w:val="pct15" w:color="auto" w:fill="FFFFFF"/>
        </w:rPr>
        <w:t>「銀河英雄伝説 －朗読－</w:t>
      </w:r>
      <w:r w:rsidRPr="007418F5">
        <w:rPr>
          <w:rFonts w:asciiTheme="majorEastAsia" w:eastAsiaTheme="majorEastAsia" w:hAnsiTheme="majorEastAsia"/>
          <w:b/>
          <w:color w:val="FF0000"/>
          <w:sz w:val="44"/>
          <w:shd w:val="pct15" w:color="auto" w:fill="FFFFFF"/>
        </w:rPr>
        <w:t>」</w:t>
      </w:r>
      <w:r w:rsidRPr="007418F5">
        <w:rPr>
          <w:rFonts w:asciiTheme="majorEastAsia" w:eastAsiaTheme="majorEastAsia" w:hAnsiTheme="majorEastAsia" w:hint="eastAsia"/>
          <w:b/>
          <w:color w:val="FF0000"/>
          <w:sz w:val="44"/>
          <w:shd w:val="pct15" w:color="auto" w:fill="FFFFFF"/>
        </w:rPr>
        <w:t>シリーズ</w:t>
      </w:r>
    </w:p>
    <w:p w:rsidR="00852D58" w:rsidRPr="007418F5" w:rsidRDefault="007418F5" w:rsidP="00852D58">
      <w:pPr>
        <w:snapToGrid w:val="0"/>
        <w:jc w:val="center"/>
        <w:rPr>
          <w:rFonts w:asciiTheme="majorEastAsia" w:eastAsiaTheme="majorEastAsia" w:hAnsiTheme="majorEastAsia"/>
          <w:b/>
          <w:color w:val="FF0000"/>
          <w:sz w:val="44"/>
          <w:shd w:val="pct15" w:color="auto" w:fill="FFFFFF"/>
        </w:rPr>
      </w:pPr>
      <w:r w:rsidRPr="007418F5">
        <w:rPr>
          <w:rFonts w:asciiTheme="majorEastAsia" w:eastAsiaTheme="majorEastAsia" w:hAnsiTheme="majorEastAsia" w:hint="eastAsia"/>
          <w:b/>
          <w:color w:val="FF0000"/>
          <w:sz w:val="44"/>
          <w:shd w:val="pct15" w:color="auto" w:fill="FFFFFF"/>
        </w:rPr>
        <w:t>「kikubon</w:t>
      </w:r>
      <w:r>
        <w:rPr>
          <w:rFonts w:asciiTheme="majorEastAsia" w:eastAsiaTheme="majorEastAsia" w:hAnsiTheme="majorEastAsia" w:hint="eastAsia"/>
          <w:b/>
          <w:color w:val="FF0000"/>
          <w:sz w:val="44"/>
          <w:shd w:val="pct15" w:color="auto" w:fill="FFFFFF"/>
        </w:rPr>
        <w:t>（キクボン）</w:t>
      </w:r>
      <w:r w:rsidRPr="007418F5">
        <w:rPr>
          <w:rFonts w:asciiTheme="majorEastAsia" w:eastAsiaTheme="majorEastAsia" w:hAnsiTheme="majorEastAsia" w:hint="eastAsia"/>
          <w:b/>
          <w:color w:val="FF0000"/>
          <w:sz w:val="44"/>
          <w:shd w:val="pct15" w:color="auto" w:fill="FFFFFF"/>
        </w:rPr>
        <w:t>」</w:t>
      </w:r>
      <w:r>
        <w:rPr>
          <w:rFonts w:asciiTheme="majorEastAsia" w:eastAsiaTheme="majorEastAsia" w:hAnsiTheme="majorEastAsia" w:hint="eastAsia"/>
          <w:b/>
          <w:color w:val="FF0000"/>
          <w:sz w:val="44"/>
          <w:shd w:val="pct15" w:color="auto" w:fill="FFFFFF"/>
        </w:rPr>
        <w:t>にて</w:t>
      </w:r>
      <w:r w:rsidR="00852D58" w:rsidRPr="007418F5">
        <w:rPr>
          <w:rFonts w:asciiTheme="majorEastAsia" w:eastAsiaTheme="majorEastAsia" w:hAnsiTheme="majorEastAsia" w:hint="eastAsia"/>
          <w:b/>
          <w:color w:val="FF0000"/>
          <w:sz w:val="44"/>
          <w:shd w:val="pct15" w:color="auto" w:fill="FFFFFF"/>
        </w:rPr>
        <w:t>完結！！</w:t>
      </w:r>
    </w:p>
    <w:p w:rsidR="0003163C" w:rsidRPr="00852D58" w:rsidRDefault="00BC3C9A" w:rsidP="00852D58">
      <w:pPr>
        <w:jc w:val="center"/>
        <w:rPr>
          <w:rFonts w:asciiTheme="majorEastAsia" w:eastAsiaTheme="majorEastAsia" w:hAnsiTheme="majorEastAsia"/>
          <w:color w:val="4F81BD" w:themeColor="accent1"/>
          <w:sz w:val="36"/>
        </w:rPr>
      </w:pPr>
      <w:r>
        <w:rPr>
          <w:rFonts w:asciiTheme="majorEastAsia" w:eastAsiaTheme="majorEastAsia" w:hAnsiTheme="majorEastAsia" w:hint="eastAsia"/>
          <w:b/>
          <w:noProof/>
          <w:color w:val="4F81BD" w:themeColor="accent1"/>
          <w:sz w:val="36"/>
          <w:szCs w:val="21"/>
        </w:rPr>
        <w:drawing>
          <wp:inline distT="0" distB="0" distL="0" distR="0">
            <wp:extent cx="5400040" cy="24466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02.png"/>
                    <pic:cNvPicPr/>
                  </pic:nvPicPr>
                  <pic:blipFill>
                    <a:blip r:embed="rId8">
                      <a:extLst>
                        <a:ext uri="{28A0092B-C50C-407E-A947-70E740481C1C}">
                          <a14:useLocalDpi xmlns:a14="http://schemas.microsoft.com/office/drawing/2010/main" val="0"/>
                        </a:ext>
                      </a:extLst>
                    </a:blip>
                    <a:stretch>
                      <a:fillRect/>
                    </a:stretch>
                  </pic:blipFill>
                  <pic:spPr>
                    <a:xfrm>
                      <a:off x="0" y="0"/>
                      <a:ext cx="5400040" cy="2446655"/>
                    </a:xfrm>
                    <a:prstGeom prst="rect">
                      <a:avLst/>
                    </a:prstGeom>
                  </pic:spPr>
                </pic:pic>
              </a:graphicData>
            </a:graphic>
          </wp:inline>
        </w:drawing>
      </w:r>
      <w:r w:rsidR="007418F5">
        <w:rPr>
          <w:rFonts w:asciiTheme="majorEastAsia" w:eastAsiaTheme="majorEastAsia" w:hAnsiTheme="majorEastAsia" w:hint="eastAsia"/>
          <w:b/>
          <w:color w:val="4F81BD" w:themeColor="accent1"/>
          <w:sz w:val="36"/>
          <w:szCs w:val="21"/>
        </w:rPr>
        <w:t>総朗読時間</w:t>
      </w:r>
      <w:r w:rsidRPr="0099466C">
        <w:rPr>
          <w:rFonts w:asciiTheme="majorEastAsia" w:eastAsiaTheme="majorEastAsia" w:hAnsiTheme="majorEastAsia"/>
          <w:b/>
          <w:color w:val="FF0000"/>
          <w:sz w:val="56"/>
          <w:szCs w:val="21"/>
          <w:u w:val="single"/>
          <w:shd w:val="pct15" w:color="auto" w:fill="FFFFFF"/>
        </w:rPr>
        <w:t>7956</w:t>
      </w:r>
      <w:r w:rsidR="007418F5" w:rsidRPr="0099466C">
        <w:rPr>
          <w:rFonts w:asciiTheme="majorEastAsia" w:eastAsiaTheme="majorEastAsia" w:hAnsiTheme="majorEastAsia" w:hint="eastAsia"/>
          <w:b/>
          <w:color w:val="FF0000"/>
          <w:sz w:val="56"/>
          <w:szCs w:val="21"/>
          <w:u w:val="single"/>
          <w:shd w:val="pct15" w:color="auto" w:fill="FFFFFF"/>
        </w:rPr>
        <w:t>分</w:t>
      </w:r>
      <w:r w:rsidR="007418F5">
        <w:rPr>
          <w:rFonts w:asciiTheme="majorEastAsia" w:eastAsiaTheme="majorEastAsia" w:hAnsiTheme="majorEastAsia" w:hint="eastAsia"/>
          <w:b/>
          <w:color w:val="4F81BD" w:themeColor="accent1"/>
          <w:sz w:val="36"/>
          <w:szCs w:val="21"/>
        </w:rPr>
        <w:t>の</w:t>
      </w:r>
      <w:r w:rsidR="00852D58" w:rsidRPr="00852D58">
        <w:rPr>
          <w:rFonts w:asciiTheme="majorEastAsia" w:eastAsiaTheme="majorEastAsia" w:hAnsiTheme="majorEastAsia" w:hint="eastAsia"/>
          <w:b/>
          <w:color w:val="4F81BD" w:themeColor="accent1"/>
          <w:sz w:val="36"/>
          <w:szCs w:val="21"/>
        </w:rPr>
        <w:t>超大作！</w:t>
      </w:r>
    </w:p>
    <w:p w:rsidR="002E7D31" w:rsidRDefault="0060205F" w:rsidP="00852D58">
      <w:pPr>
        <w:rPr>
          <w:rFonts w:asciiTheme="majorEastAsia" w:eastAsiaTheme="majorEastAsia" w:hAnsiTheme="majorEastAsia"/>
          <w:szCs w:val="21"/>
        </w:rPr>
      </w:pPr>
      <w:r w:rsidRPr="00852D58">
        <w:rPr>
          <w:rFonts w:asciiTheme="majorEastAsia" w:eastAsiaTheme="majorEastAsia" w:hAnsiTheme="majorEastAsia" w:hint="eastAsia"/>
          <w:szCs w:val="21"/>
        </w:rPr>
        <w:t>株式会社</w:t>
      </w:r>
      <w:r w:rsidR="00BC5AFA" w:rsidRPr="00852D58">
        <w:rPr>
          <w:rFonts w:asciiTheme="majorEastAsia" w:eastAsiaTheme="majorEastAsia" w:hAnsiTheme="majorEastAsia" w:hint="eastAsia"/>
          <w:szCs w:val="21"/>
        </w:rPr>
        <w:t>アールアールジェイ</w:t>
      </w:r>
      <w:r w:rsidRPr="00852D58">
        <w:rPr>
          <w:rFonts w:asciiTheme="majorEastAsia" w:eastAsiaTheme="majorEastAsia" w:hAnsiTheme="majorEastAsia" w:hint="eastAsia"/>
          <w:szCs w:val="21"/>
        </w:rPr>
        <w:t>（所在地：東京都新宿</w:t>
      </w:r>
      <w:r w:rsidR="00B9625C" w:rsidRPr="00852D58">
        <w:rPr>
          <w:rFonts w:asciiTheme="majorEastAsia" w:eastAsiaTheme="majorEastAsia" w:hAnsiTheme="majorEastAsia" w:hint="eastAsia"/>
          <w:szCs w:val="21"/>
        </w:rPr>
        <w:t>区</w:t>
      </w:r>
      <w:r w:rsidRPr="00852D58">
        <w:rPr>
          <w:rFonts w:asciiTheme="majorEastAsia" w:eastAsiaTheme="majorEastAsia" w:hAnsiTheme="majorEastAsia" w:hint="eastAsia"/>
          <w:szCs w:val="21"/>
        </w:rPr>
        <w:t>、代表取締役：橋満克文）</w:t>
      </w:r>
      <w:r w:rsidR="00BC5AFA" w:rsidRPr="00852D58">
        <w:rPr>
          <w:rFonts w:asciiTheme="majorEastAsia" w:eastAsiaTheme="majorEastAsia" w:hAnsiTheme="majorEastAsia" w:hint="eastAsia"/>
          <w:szCs w:val="21"/>
        </w:rPr>
        <w:t>は、</w:t>
      </w:r>
      <w:r w:rsidR="00660FB3" w:rsidRPr="00852D58">
        <w:rPr>
          <w:rFonts w:asciiTheme="majorEastAsia" w:eastAsiaTheme="majorEastAsia" w:hAnsiTheme="majorEastAsia" w:hint="eastAsia"/>
          <w:szCs w:val="21"/>
        </w:rPr>
        <w:t>有限会社らいとすたっふ（所在地：東京都中野区　代表取締役：</w:t>
      </w:r>
      <w:r w:rsidR="00660FB3" w:rsidRPr="00852D58">
        <w:rPr>
          <w:rFonts w:asciiTheme="majorEastAsia" w:eastAsiaTheme="majorEastAsia" w:hAnsiTheme="majorEastAsia" w:cs="ＭＳ Ｐゴシック" w:hint="eastAsia"/>
          <w:kern w:val="0"/>
          <w:szCs w:val="21"/>
        </w:rPr>
        <w:t>安達裕章</w:t>
      </w:r>
      <w:r w:rsidR="00AD727F" w:rsidRPr="00852D58">
        <w:rPr>
          <w:rFonts w:asciiTheme="majorEastAsia" w:eastAsiaTheme="majorEastAsia" w:hAnsiTheme="majorEastAsia" w:hint="eastAsia"/>
          <w:szCs w:val="21"/>
        </w:rPr>
        <w:t>）より許諾を受け、田中芳樹原作「銀河英雄伝説</w:t>
      </w:r>
      <w:r w:rsidR="00660FB3" w:rsidRPr="00852D58">
        <w:rPr>
          <w:rFonts w:asciiTheme="majorEastAsia" w:eastAsiaTheme="majorEastAsia" w:hAnsiTheme="majorEastAsia" w:hint="eastAsia"/>
          <w:szCs w:val="21"/>
        </w:rPr>
        <w:t>」シリーズ</w:t>
      </w:r>
      <w:r w:rsidR="0049349B" w:rsidRPr="00852D58">
        <w:rPr>
          <w:rFonts w:asciiTheme="majorEastAsia" w:eastAsiaTheme="majorEastAsia" w:hAnsiTheme="majorEastAsia" w:hint="eastAsia"/>
          <w:szCs w:val="21"/>
        </w:rPr>
        <w:t>全15巻を声優・下山吉光</w:t>
      </w:r>
      <w:r w:rsidR="00AD727F" w:rsidRPr="00852D58">
        <w:rPr>
          <w:rFonts w:asciiTheme="majorEastAsia" w:eastAsiaTheme="majorEastAsia" w:hAnsiTheme="majorEastAsia" w:hint="eastAsia"/>
          <w:szCs w:val="21"/>
        </w:rPr>
        <w:t>に</w:t>
      </w:r>
      <w:r w:rsidR="0049349B" w:rsidRPr="00852D58">
        <w:rPr>
          <w:rFonts w:asciiTheme="majorEastAsia" w:eastAsiaTheme="majorEastAsia" w:hAnsiTheme="majorEastAsia" w:hint="eastAsia"/>
          <w:szCs w:val="21"/>
        </w:rPr>
        <w:t>て</w:t>
      </w:r>
      <w:r w:rsidR="00AD727F" w:rsidRPr="00852D58">
        <w:rPr>
          <w:rFonts w:asciiTheme="majorEastAsia" w:eastAsiaTheme="majorEastAsia" w:hAnsiTheme="majorEastAsia" w:hint="eastAsia"/>
          <w:szCs w:val="21"/>
        </w:rPr>
        <w:t>朗読。</w:t>
      </w:r>
      <w:r w:rsidR="0049349B" w:rsidRPr="00852D58">
        <w:rPr>
          <w:rFonts w:asciiTheme="majorEastAsia" w:eastAsiaTheme="majorEastAsia" w:hAnsiTheme="majorEastAsia" w:hint="eastAsia"/>
          <w:b/>
          <w:color w:val="FF0000"/>
          <w:sz w:val="24"/>
          <w:szCs w:val="21"/>
        </w:rPr>
        <w:t>最終巻となる「銀河英雄伝説外伝&lt;５&gt;　黄金の翼」</w:t>
      </w:r>
      <w:r w:rsidR="00852D58" w:rsidRPr="00852D58">
        <w:rPr>
          <w:rFonts w:asciiTheme="majorEastAsia" w:eastAsiaTheme="majorEastAsia" w:hAnsiTheme="majorEastAsia" w:hint="eastAsia"/>
          <w:b/>
          <w:color w:val="FF0000"/>
          <w:sz w:val="24"/>
          <w:szCs w:val="21"/>
        </w:rPr>
        <w:t>の朗読</w:t>
      </w:r>
      <w:r w:rsidR="0049349B" w:rsidRPr="00852D58">
        <w:rPr>
          <w:rFonts w:asciiTheme="majorEastAsia" w:eastAsiaTheme="majorEastAsia" w:hAnsiTheme="majorEastAsia" w:hint="eastAsia"/>
          <w:b/>
          <w:color w:val="FF0000"/>
          <w:sz w:val="24"/>
          <w:szCs w:val="21"/>
        </w:rPr>
        <w:t>を</w:t>
      </w:r>
      <w:r w:rsidR="00BC5AFA" w:rsidRPr="00852D58">
        <w:rPr>
          <w:rFonts w:asciiTheme="majorEastAsia" w:eastAsiaTheme="majorEastAsia" w:hAnsiTheme="majorEastAsia" w:hint="eastAsia"/>
          <w:b/>
          <w:color w:val="FF0000"/>
          <w:sz w:val="24"/>
          <w:szCs w:val="21"/>
        </w:rPr>
        <w:t>スマートフォン</w:t>
      </w:r>
      <w:r w:rsidR="00173AC3" w:rsidRPr="00852D58">
        <w:rPr>
          <w:rFonts w:asciiTheme="majorEastAsia" w:eastAsiaTheme="majorEastAsia" w:hAnsiTheme="majorEastAsia" w:hint="eastAsia"/>
          <w:b/>
          <w:color w:val="FF0000"/>
          <w:sz w:val="24"/>
          <w:szCs w:val="21"/>
        </w:rPr>
        <w:t>向け</w:t>
      </w:r>
      <w:r w:rsidRPr="00852D58">
        <w:rPr>
          <w:rFonts w:asciiTheme="majorEastAsia" w:eastAsiaTheme="majorEastAsia" w:hAnsiTheme="majorEastAsia" w:hint="eastAsia"/>
          <w:b/>
          <w:color w:val="FF0000"/>
          <w:sz w:val="24"/>
          <w:szCs w:val="21"/>
        </w:rPr>
        <w:t>サービス</w:t>
      </w:r>
      <w:r w:rsidR="002F404D" w:rsidRPr="00852D58">
        <w:rPr>
          <w:rFonts w:asciiTheme="majorEastAsia" w:eastAsiaTheme="majorEastAsia" w:hAnsiTheme="majorEastAsia" w:hint="eastAsia"/>
          <w:b/>
          <w:color w:val="FF0000"/>
          <w:sz w:val="24"/>
          <w:szCs w:val="21"/>
        </w:rPr>
        <w:t>『</w:t>
      </w:r>
      <w:r w:rsidR="00BC5AFA" w:rsidRPr="00852D58">
        <w:rPr>
          <w:rFonts w:asciiTheme="majorEastAsia" w:eastAsiaTheme="majorEastAsia" w:hAnsiTheme="majorEastAsia" w:hint="eastAsia"/>
          <w:b/>
          <w:color w:val="FF0000"/>
          <w:sz w:val="24"/>
          <w:szCs w:val="21"/>
        </w:rPr>
        <w:t>kikubon（キクボン）</w:t>
      </w:r>
      <w:r w:rsidR="002F404D" w:rsidRPr="00852D58">
        <w:rPr>
          <w:rFonts w:asciiTheme="majorEastAsia" w:eastAsiaTheme="majorEastAsia" w:hAnsiTheme="majorEastAsia" w:hint="eastAsia"/>
          <w:b/>
          <w:color w:val="FF0000"/>
          <w:sz w:val="24"/>
          <w:szCs w:val="21"/>
        </w:rPr>
        <w:t>』（</w:t>
      </w:r>
      <w:r w:rsidR="002F404D" w:rsidRPr="00852D58">
        <w:rPr>
          <w:rFonts w:asciiTheme="majorEastAsia" w:eastAsiaTheme="majorEastAsia" w:hAnsiTheme="majorEastAsia" w:hint="eastAsia"/>
          <w:b/>
          <w:color w:val="FF0000"/>
          <w:sz w:val="24"/>
          <w:szCs w:val="21"/>
          <w:u w:val="single"/>
        </w:rPr>
        <w:t>http://kikubon.jp/sp/</w:t>
      </w:r>
      <w:r w:rsidR="002F404D" w:rsidRPr="00852D58">
        <w:rPr>
          <w:rFonts w:asciiTheme="majorEastAsia" w:eastAsiaTheme="majorEastAsia" w:hAnsiTheme="majorEastAsia" w:hint="eastAsia"/>
          <w:b/>
          <w:color w:val="FF0000"/>
          <w:sz w:val="24"/>
          <w:szCs w:val="21"/>
        </w:rPr>
        <w:t>）</w:t>
      </w:r>
      <w:r w:rsidR="00852D58">
        <w:rPr>
          <w:rFonts w:asciiTheme="majorEastAsia" w:eastAsiaTheme="majorEastAsia" w:hAnsiTheme="majorEastAsia" w:hint="eastAsia"/>
          <w:szCs w:val="21"/>
        </w:rPr>
        <w:t>にて</w:t>
      </w:r>
      <w:r w:rsidR="0099466C">
        <w:rPr>
          <w:rFonts w:asciiTheme="majorEastAsia" w:eastAsiaTheme="majorEastAsia" w:hAnsiTheme="majorEastAsia" w:hint="eastAsia"/>
          <w:szCs w:val="21"/>
        </w:rPr>
        <w:t>完結させます。</w:t>
      </w:r>
    </w:p>
    <w:p w:rsidR="0099466C" w:rsidRDefault="0099466C" w:rsidP="0099466C">
      <w:pPr>
        <w:rPr>
          <w:rFonts w:asciiTheme="majorEastAsia" w:eastAsiaTheme="majorEastAsia" w:hAnsiTheme="majorEastAsia" w:cs="ＭＳ Ｐゴシック"/>
          <w:kern w:val="0"/>
          <w:szCs w:val="21"/>
        </w:rPr>
      </w:pPr>
    </w:p>
    <w:p w:rsidR="0099466C" w:rsidRPr="00852D58" w:rsidRDefault="0099466C" w:rsidP="0099466C">
      <w:pPr>
        <w:rPr>
          <w:rFonts w:asciiTheme="majorEastAsia" w:eastAsiaTheme="majorEastAsia" w:hAnsiTheme="majorEastAsia"/>
          <w:szCs w:val="21"/>
        </w:rPr>
      </w:pPr>
      <w:r w:rsidRPr="00852D58">
        <w:rPr>
          <w:rFonts w:asciiTheme="majorEastAsia" w:eastAsiaTheme="majorEastAsia" w:hAnsiTheme="majorEastAsia" w:hint="eastAsia"/>
          <w:szCs w:val="21"/>
        </w:rPr>
        <w:t>■</w:t>
      </w:r>
      <w:r w:rsidRPr="00D33BE9">
        <w:rPr>
          <w:rFonts w:asciiTheme="majorEastAsia" w:eastAsiaTheme="majorEastAsia" w:hAnsiTheme="majorEastAsia" w:hint="eastAsia"/>
          <w:b/>
          <w:szCs w:val="21"/>
        </w:rPr>
        <w:t>「</w:t>
      </w:r>
      <w:r w:rsidRPr="00D33BE9">
        <w:rPr>
          <w:rFonts w:asciiTheme="majorEastAsia" w:eastAsiaTheme="majorEastAsia" w:hAnsiTheme="majorEastAsia" w:hint="eastAsia"/>
          <w:b/>
          <w:color w:val="000000" w:themeColor="text1"/>
          <w:szCs w:val="21"/>
        </w:rPr>
        <w:t>銀河英雄伝説外伝&lt;５&gt;　黄金の翼</w:t>
      </w:r>
      <w:r w:rsidRPr="00D33BE9">
        <w:rPr>
          <w:rFonts w:asciiTheme="majorEastAsia" w:eastAsiaTheme="majorEastAsia" w:hAnsiTheme="majorEastAsia" w:hint="eastAsia"/>
          <w:b/>
          <w:szCs w:val="21"/>
        </w:rPr>
        <w:t>」作品概要</w:t>
      </w:r>
    </w:p>
    <w:p w:rsidR="0099466C" w:rsidRPr="00852D58" w:rsidRDefault="0099466C" w:rsidP="0099466C">
      <w:pPr>
        <w:widowControl/>
        <w:jc w:val="left"/>
        <w:rPr>
          <w:rFonts w:asciiTheme="majorEastAsia" w:eastAsiaTheme="majorEastAsia" w:hAnsiTheme="majorEastAsia" w:cs="ＭＳ Ｐゴシック"/>
          <w:kern w:val="0"/>
          <w:szCs w:val="21"/>
        </w:rPr>
      </w:pPr>
      <w:r w:rsidRPr="00852D58">
        <w:rPr>
          <w:rFonts w:asciiTheme="majorEastAsia" w:eastAsiaTheme="majorEastAsia" w:hAnsiTheme="majorEastAsia" w:cs="ＭＳ Ｐゴシック" w:hint="eastAsia"/>
          <w:kern w:val="0"/>
          <w:szCs w:val="21"/>
        </w:rPr>
        <w:t>人気作家・田中芳樹による星雲賞受賞のSF小説。アニメやコミックのみならず、舞台などで取り上げられ、話題となっている。</w:t>
      </w:r>
    </w:p>
    <w:p w:rsidR="0099466C" w:rsidRPr="00852D58" w:rsidRDefault="0099466C" w:rsidP="0099466C">
      <w:pPr>
        <w:widowControl/>
        <w:jc w:val="left"/>
        <w:rPr>
          <w:rFonts w:asciiTheme="majorEastAsia" w:eastAsiaTheme="majorEastAsia" w:hAnsiTheme="majorEastAsia"/>
        </w:rPr>
      </w:pPr>
      <w:r w:rsidRPr="00852D58">
        <w:rPr>
          <w:rFonts w:asciiTheme="majorEastAsia" w:eastAsiaTheme="majorEastAsia" w:hAnsiTheme="majorEastAsia" w:cs="ＭＳ Ｐゴシック" w:hint="eastAsia"/>
          <w:kern w:val="0"/>
          <w:szCs w:val="21"/>
        </w:rPr>
        <w:t>［内容紹介（黄金の翼）］</w:t>
      </w:r>
      <w:r w:rsidRPr="00852D58">
        <w:rPr>
          <w:rFonts w:asciiTheme="majorEastAsia" w:eastAsiaTheme="majorEastAsia" w:hAnsiTheme="majorEastAsia"/>
        </w:rPr>
        <w:t>腐敗した貴族制度を一掃し、最愛の姉を皇帝から取り戻す――ラインハルトとその親友キルヒアイスは、銀河帝国の現王朝打倒を誓い合った。二人に課される試練の日々を綴る「黄金の翼」他、自由惑星同盟の古き良き時代を飾った英雄たちの活躍を描く「ダゴン星域会戦記」など、多彩な魅力に溢れる五短篇を収める。 著者が創作の舞台裏を明かす、貴重なロングインタビューを併録。</w:t>
      </w:r>
    </w:p>
    <w:p w:rsidR="0099466C" w:rsidRPr="00852D58" w:rsidRDefault="0099466C" w:rsidP="0099466C">
      <w:pPr>
        <w:rPr>
          <w:rFonts w:asciiTheme="majorEastAsia" w:eastAsiaTheme="majorEastAsia" w:hAnsiTheme="majorEastAsia"/>
        </w:rPr>
      </w:pPr>
    </w:p>
    <w:p w:rsidR="0099466C" w:rsidRPr="00852D58" w:rsidRDefault="0099466C" w:rsidP="0099466C">
      <w:pPr>
        <w:rPr>
          <w:rFonts w:asciiTheme="majorEastAsia" w:eastAsiaTheme="majorEastAsia" w:hAnsiTheme="majorEastAsia"/>
          <w:szCs w:val="21"/>
        </w:rPr>
      </w:pPr>
      <w:r w:rsidRPr="00852D58">
        <w:rPr>
          <w:rFonts w:asciiTheme="majorEastAsia" w:eastAsiaTheme="majorEastAsia" w:hAnsiTheme="majorEastAsia" w:hint="eastAsia"/>
          <w:szCs w:val="21"/>
        </w:rPr>
        <w:t>■</w:t>
      </w:r>
      <w:r w:rsidRPr="00D33BE9">
        <w:rPr>
          <w:rFonts w:asciiTheme="majorEastAsia" w:eastAsiaTheme="majorEastAsia" w:hAnsiTheme="majorEastAsia" w:hint="eastAsia"/>
          <w:b/>
          <w:szCs w:val="21"/>
        </w:rPr>
        <w:t>田中芳樹プロフィール</w:t>
      </w:r>
    </w:p>
    <w:p w:rsidR="0099466C" w:rsidRPr="00852D58" w:rsidRDefault="0099466C" w:rsidP="0099466C">
      <w:pPr>
        <w:widowControl/>
        <w:jc w:val="left"/>
        <w:rPr>
          <w:rFonts w:asciiTheme="majorEastAsia" w:eastAsiaTheme="majorEastAsia" w:hAnsiTheme="majorEastAsia" w:cs="ＭＳ Ｐゴシック"/>
          <w:kern w:val="0"/>
          <w:szCs w:val="21"/>
        </w:rPr>
      </w:pPr>
      <w:r w:rsidRPr="00852D58">
        <w:rPr>
          <w:rFonts w:asciiTheme="majorEastAsia" w:eastAsiaTheme="majorEastAsia" w:hAnsiTheme="majorEastAsia" w:cs="ＭＳ Ｐゴシック" w:hint="eastAsia"/>
          <w:kern w:val="0"/>
          <w:szCs w:val="21"/>
        </w:rPr>
        <w:t>1952年熊本県生まれ。学習院大学大学院修了。1978年「緑の草原に…」で幻影城新人賞を受賞しデビュー。1988年『銀河英雄伝説』で第19回星雲賞を受賞。代表作に『創竜伝』『マヴァール年代記』『アルスラーン戦記』『薬師寺涼子の怪奇事件簿』シリーズの他、『ラインの虜囚』など著作多数。</w:t>
      </w:r>
    </w:p>
    <w:p w:rsidR="0099466C" w:rsidRPr="006A7C22" w:rsidRDefault="0099466C" w:rsidP="0099466C">
      <w:pPr>
        <w:widowControl/>
        <w:jc w:val="left"/>
        <w:rPr>
          <w:rFonts w:asciiTheme="majorEastAsia" w:eastAsiaTheme="majorEastAsia" w:hAnsiTheme="majorEastAsia" w:cs="ＭＳ Ｐゴシック"/>
          <w:kern w:val="0"/>
          <w:szCs w:val="21"/>
        </w:rPr>
      </w:pPr>
      <w:r w:rsidRPr="006A7C22">
        <w:rPr>
          <w:rFonts w:asciiTheme="majorEastAsia" w:eastAsiaTheme="majorEastAsia" w:hAnsiTheme="majorEastAsia" w:cs="ＭＳ Ｐゴシック" w:hint="eastAsia"/>
          <w:kern w:val="0"/>
          <w:szCs w:val="21"/>
        </w:rPr>
        <w:t>■</w:t>
      </w:r>
      <w:r w:rsidRPr="00D33BE9">
        <w:rPr>
          <w:rFonts w:asciiTheme="majorEastAsia" w:eastAsiaTheme="majorEastAsia" w:hAnsiTheme="majorEastAsia" w:cs="ＭＳ Ｐゴシック" w:hint="eastAsia"/>
          <w:b/>
          <w:kern w:val="0"/>
          <w:szCs w:val="21"/>
        </w:rPr>
        <w:t>下山吉光プロフィール</w:t>
      </w:r>
    </w:p>
    <w:p w:rsidR="0099466C" w:rsidRPr="006A7C22" w:rsidRDefault="0099466C" w:rsidP="0099466C">
      <w:pPr>
        <w:widowControl/>
        <w:jc w:val="left"/>
        <w:rPr>
          <w:rFonts w:asciiTheme="majorEastAsia" w:eastAsiaTheme="majorEastAsia" w:hAnsiTheme="majorEastAsia"/>
        </w:rPr>
      </w:pPr>
      <w:r w:rsidRPr="006A7C22">
        <w:rPr>
          <w:rFonts w:asciiTheme="majorEastAsia" w:eastAsiaTheme="majorEastAsia" w:hAnsiTheme="majorEastAsia" w:cs="ＭＳ Ｐゴシック" w:hint="eastAsia"/>
          <w:noProof/>
          <w:kern w:val="0"/>
          <w:szCs w:val="21"/>
        </w:rPr>
        <w:drawing>
          <wp:anchor distT="0" distB="0" distL="114300" distR="114300" simplePos="0" relativeHeight="251663360" behindDoc="1" locked="0" layoutInCell="1" allowOverlap="1" wp14:anchorId="3A090606" wp14:editId="0738E269">
            <wp:simplePos x="0" y="0"/>
            <wp:positionH relativeFrom="column">
              <wp:posOffset>3810</wp:posOffset>
            </wp:positionH>
            <wp:positionV relativeFrom="paragraph">
              <wp:posOffset>30480</wp:posOffset>
            </wp:positionV>
            <wp:extent cx="1050925" cy="1509395"/>
            <wp:effectExtent l="0" t="0" r="0" b="0"/>
            <wp:wrapTight wrapText="bothSides">
              <wp:wrapPolygon edited="0">
                <wp:start x="0" y="0"/>
                <wp:lineTo x="0" y="21264"/>
                <wp:lineTo x="21143" y="21264"/>
                <wp:lineTo x="21143"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rotWithShape="1">
                    <a:blip r:embed="rId9" cstate="print">
                      <a:extLst>
                        <a:ext uri="{28A0092B-C50C-407E-A947-70E740481C1C}">
                          <a14:useLocalDpi xmlns:a14="http://schemas.microsoft.com/office/drawing/2010/main" val="0"/>
                        </a:ext>
                      </a:extLst>
                    </a:blip>
                    <a:srcRect t="-2" b="31403"/>
                    <a:stretch/>
                  </pic:blipFill>
                  <pic:spPr bwMode="auto">
                    <a:xfrm>
                      <a:off x="0" y="0"/>
                      <a:ext cx="1050925" cy="150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7C22">
        <w:rPr>
          <w:rFonts w:asciiTheme="majorEastAsia" w:eastAsiaTheme="majorEastAsia" w:hAnsiTheme="majorEastAsia"/>
        </w:rPr>
        <w:t>フリーの声優・ナレーター</w:t>
      </w:r>
    </w:p>
    <w:p w:rsidR="0099466C" w:rsidRPr="006A7C22" w:rsidRDefault="0099466C" w:rsidP="0099466C">
      <w:pPr>
        <w:widowControl/>
        <w:jc w:val="left"/>
        <w:rPr>
          <w:rFonts w:asciiTheme="majorEastAsia" w:eastAsiaTheme="majorEastAsia" w:hAnsiTheme="majorEastAsia" w:cs="ＭＳ Ｐゴシック"/>
          <w:kern w:val="0"/>
          <w:szCs w:val="21"/>
        </w:rPr>
      </w:pPr>
      <w:r w:rsidRPr="006A7C22">
        <w:rPr>
          <w:rFonts w:asciiTheme="majorEastAsia" w:eastAsiaTheme="majorEastAsia" w:hAnsiTheme="majorEastAsia" w:hint="eastAsia"/>
        </w:rPr>
        <w:t>［主な出演作品］</w:t>
      </w:r>
    </w:p>
    <w:p w:rsidR="0099466C" w:rsidRPr="006A7C22" w:rsidRDefault="0099466C" w:rsidP="0099466C">
      <w:pPr>
        <w:widowControl/>
        <w:jc w:val="left"/>
        <w:rPr>
          <w:rFonts w:asciiTheme="majorEastAsia" w:eastAsiaTheme="majorEastAsia" w:hAnsiTheme="majorEastAsia" w:cs="ＭＳ Ｐゴシック"/>
          <w:kern w:val="0"/>
          <w:szCs w:val="21"/>
        </w:rPr>
      </w:pPr>
      <w:r w:rsidRPr="006A7C22">
        <w:rPr>
          <w:rFonts w:asciiTheme="majorEastAsia" w:eastAsiaTheme="majorEastAsia" w:hAnsiTheme="majorEastAsia" w:cs="ＭＳ Ｐゴシック" w:hint="eastAsia"/>
          <w:kern w:val="0"/>
          <w:szCs w:val="21"/>
        </w:rPr>
        <w:t>・アニメ</w:t>
      </w:r>
    </w:p>
    <w:p w:rsidR="0099466C" w:rsidRDefault="0099466C" w:rsidP="0099466C">
      <w:pPr>
        <w:widowControl/>
        <w:jc w:val="left"/>
        <w:rPr>
          <w:rFonts w:asciiTheme="majorEastAsia" w:eastAsiaTheme="majorEastAsia" w:hAnsiTheme="majorEastAsia"/>
        </w:rPr>
      </w:pPr>
      <w:r w:rsidRPr="006A7C22">
        <w:rPr>
          <w:rFonts w:asciiTheme="majorEastAsia" w:eastAsiaTheme="majorEastAsia" w:hAnsiTheme="majorEastAsia" w:hint="eastAsia"/>
        </w:rPr>
        <w:t>「</w:t>
      </w:r>
      <w:r w:rsidRPr="006A7C22">
        <w:rPr>
          <w:rFonts w:asciiTheme="majorEastAsia" w:eastAsiaTheme="majorEastAsia" w:hAnsiTheme="majorEastAsia"/>
        </w:rPr>
        <w:t>サザエさん（神戸</w:t>
      </w:r>
      <w:r w:rsidRPr="006A7C22">
        <w:rPr>
          <w:rFonts w:asciiTheme="majorEastAsia" w:eastAsiaTheme="majorEastAsia" w:hAnsiTheme="majorEastAsia" w:hint="eastAsia"/>
        </w:rPr>
        <w:t>役</w:t>
      </w:r>
      <w:r w:rsidRPr="006A7C22">
        <w:rPr>
          <w:rFonts w:asciiTheme="majorEastAsia" w:eastAsiaTheme="majorEastAsia" w:hAnsiTheme="majorEastAsia"/>
        </w:rPr>
        <w:t>）</w:t>
      </w:r>
      <w:r w:rsidRPr="006A7C22">
        <w:rPr>
          <w:rFonts w:asciiTheme="majorEastAsia" w:eastAsiaTheme="majorEastAsia" w:hAnsiTheme="majorEastAsia" w:hint="eastAsia"/>
        </w:rPr>
        <w:t>」「</w:t>
      </w:r>
      <w:r w:rsidRPr="006A7C22">
        <w:rPr>
          <w:rFonts w:asciiTheme="majorEastAsia" w:eastAsiaTheme="majorEastAsia" w:hAnsiTheme="majorEastAsia"/>
        </w:rPr>
        <w:t>バクマン。２（小河直人</w:t>
      </w:r>
      <w:r w:rsidRPr="006A7C22">
        <w:rPr>
          <w:rFonts w:asciiTheme="majorEastAsia" w:eastAsiaTheme="majorEastAsia" w:hAnsiTheme="majorEastAsia" w:hint="eastAsia"/>
        </w:rPr>
        <w:t>役</w:t>
      </w:r>
      <w:r w:rsidRPr="006A7C22">
        <w:rPr>
          <w:rFonts w:asciiTheme="majorEastAsia" w:eastAsiaTheme="majorEastAsia" w:hAnsiTheme="majorEastAsia"/>
        </w:rPr>
        <w:t>）</w:t>
      </w:r>
      <w:r w:rsidRPr="006A7C22">
        <w:rPr>
          <w:rFonts w:asciiTheme="majorEastAsia" w:eastAsiaTheme="majorEastAsia" w:hAnsiTheme="majorEastAsia" w:hint="eastAsia"/>
        </w:rPr>
        <w:t>」「MAJOR</w:t>
      </w:r>
      <w:r w:rsidRPr="006A7C22">
        <w:rPr>
          <w:rFonts w:asciiTheme="majorEastAsia" w:eastAsiaTheme="majorEastAsia" w:hAnsiTheme="majorEastAsia"/>
        </w:rPr>
        <w:t>シリーズ（草野秀明</w:t>
      </w:r>
      <w:r w:rsidRPr="006A7C22">
        <w:rPr>
          <w:rFonts w:asciiTheme="majorEastAsia" w:eastAsiaTheme="majorEastAsia" w:hAnsiTheme="majorEastAsia" w:hint="eastAsia"/>
        </w:rPr>
        <w:t>役</w:t>
      </w:r>
      <w:r w:rsidRPr="006A7C22">
        <w:rPr>
          <w:rFonts w:asciiTheme="majorEastAsia" w:eastAsiaTheme="majorEastAsia" w:hAnsiTheme="majorEastAsia"/>
        </w:rPr>
        <w:t>）</w:t>
      </w:r>
      <w:r w:rsidRPr="006A7C22">
        <w:rPr>
          <w:rFonts w:asciiTheme="majorEastAsia" w:eastAsiaTheme="majorEastAsia" w:hAnsiTheme="majorEastAsia" w:hint="eastAsia"/>
        </w:rPr>
        <w:t>」「FAIRY TAIL</w:t>
      </w:r>
      <w:r w:rsidRPr="006A7C22">
        <w:rPr>
          <w:rFonts w:asciiTheme="majorEastAsia" w:eastAsiaTheme="majorEastAsia" w:hAnsiTheme="majorEastAsia"/>
        </w:rPr>
        <w:t>（アルザック・コネル</w:t>
      </w:r>
      <w:r w:rsidRPr="006A7C22">
        <w:rPr>
          <w:rFonts w:asciiTheme="majorEastAsia" w:eastAsiaTheme="majorEastAsia" w:hAnsiTheme="majorEastAsia" w:hint="eastAsia"/>
        </w:rPr>
        <w:t>役</w:t>
      </w:r>
      <w:r w:rsidRPr="006A7C22">
        <w:rPr>
          <w:rFonts w:asciiTheme="majorEastAsia" w:eastAsiaTheme="majorEastAsia" w:hAnsiTheme="majorEastAsia"/>
        </w:rPr>
        <w:t>、キャンサー</w:t>
      </w:r>
      <w:r w:rsidRPr="006A7C22">
        <w:rPr>
          <w:rFonts w:asciiTheme="majorEastAsia" w:eastAsiaTheme="majorEastAsia" w:hAnsiTheme="majorEastAsia" w:hint="eastAsia"/>
        </w:rPr>
        <w:t>役</w:t>
      </w:r>
      <w:r w:rsidRPr="006A7C22">
        <w:rPr>
          <w:rFonts w:asciiTheme="majorEastAsia" w:eastAsiaTheme="majorEastAsia" w:hAnsiTheme="majorEastAsia"/>
        </w:rPr>
        <w:t>、シュガーボーイ</w:t>
      </w:r>
      <w:r w:rsidRPr="006A7C22">
        <w:rPr>
          <w:rFonts w:asciiTheme="majorEastAsia" w:eastAsiaTheme="majorEastAsia" w:hAnsiTheme="majorEastAsia" w:hint="eastAsia"/>
        </w:rPr>
        <w:t>役</w:t>
      </w:r>
      <w:r w:rsidRPr="006A7C22">
        <w:rPr>
          <w:rFonts w:asciiTheme="majorEastAsia" w:eastAsiaTheme="majorEastAsia" w:hAnsiTheme="majorEastAsia"/>
        </w:rPr>
        <w:t>等）</w:t>
      </w:r>
      <w:r w:rsidRPr="006A7C22">
        <w:rPr>
          <w:rFonts w:asciiTheme="majorEastAsia" w:eastAsiaTheme="majorEastAsia" w:hAnsiTheme="majorEastAsia" w:hint="eastAsia"/>
        </w:rPr>
        <w:t>」「</w:t>
      </w:r>
      <w:r w:rsidRPr="006A7C22">
        <w:rPr>
          <w:rFonts w:asciiTheme="majorEastAsia" w:eastAsiaTheme="majorEastAsia" w:hAnsiTheme="majorEastAsia"/>
        </w:rPr>
        <w:t>銀魂（役多数）</w:t>
      </w:r>
      <w:r w:rsidRPr="006A7C22">
        <w:rPr>
          <w:rFonts w:asciiTheme="majorEastAsia" w:eastAsiaTheme="majorEastAsia" w:hAnsiTheme="majorEastAsia" w:hint="eastAsia"/>
        </w:rPr>
        <w:t>」「</w:t>
      </w:r>
      <w:r w:rsidRPr="006A7C22">
        <w:rPr>
          <w:rFonts w:asciiTheme="majorEastAsia" w:eastAsiaTheme="majorEastAsia" w:hAnsiTheme="majorEastAsia"/>
        </w:rPr>
        <w:t>とっとこハム太郎（動物を中心とした役多数）</w:t>
      </w:r>
      <w:r w:rsidRPr="006A7C22">
        <w:rPr>
          <w:rFonts w:asciiTheme="majorEastAsia" w:eastAsiaTheme="majorEastAsia" w:hAnsiTheme="majorEastAsia" w:hint="eastAsia"/>
        </w:rPr>
        <w:t>」</w:t>
      </w:r>
    </w:p>
    <w:p w:rsidR="0099466C" w:rsidRPr="00F00A51" w:rsidRDefault="0099466C" w:rsidP="0099466C">
      <w:pPr>
        <w:rPr>
          <w:rFonts w:asciiTheme="majorEastAsia" w:eastAsiaTheme="majorEastAsia" w:hAnsiTheme="majorEastAsia" w:cs="ＭＳ Ｐゴシック"/>
          <w:kern w:val="0"/>
          <w:szCs w:val="21"/>
        </w:rPr>
      </w:pPr>
      <w:r w:rsidRPr="00F00A51">
        <w:rPr>
          <w:rFonts w:asciiTheme="majorEastAsia" w:eastAsiaTheme="majorEastAsia" w:hAnsiTheme="majorEastAsia" w:cs="ＭＳ Ｐゴシック" w:hint="eastAsia"/>
          <w:kern w:val="0"/>
          <w:szCs w:val="21"/>
        </w:rPr>
        <w:t>■</w:t>
      </w:r>
      <w:r w:rsidRPr="00F00A51">
        <w:rPr>
          <w:rFonts w:asciiTheme="majorEastAsia" w:eastAsiaTheme="majorEastAsia" w:hAnsiTheme="majorEastAsia" w:cs="ＭＳ Ｐゴシック" w:hint="eastAsia"/>
          <w:b/>
          <w:kern w:val="0"/>
          <w:szCs w:val="21"/>
        </w:rPr>
        <w:t>サイト概要</w:t>
      </w:r>
    </w:p>
    <w:p w:rsidR="0099466C" w:rsidRDefault="0099466C" w:rsidP="0099466C">
      <w:pPr>
        <w:rPr>
          <w:rFonts w:asciiTheme="majorEastAsia" w:eastAsiaTheme="majorEastAsia" w:hAnsiTheme="majorEastAsia" w:cs="ＭＳ Ｐゴシック"/>
          <w:b/>
          <w:kern w:val="0"/>
          <w:szCs w:val="21"/>
        </w:rPr>
      </w:pPr>
      <w:r w:rsidRPr="00F00A51">
        <w:rPr>
          <w:rFonts w:asciiTheme="majorEastAsia" w:eastAsiaTheme="majorEastAsia" w:hAnsiTheme="majorEastAsia" w:cs="ＭＳ Ｐゴシック" w:hint="eastAsia"/>
          <w:noProof/>
          <w:kern w:val="0"/>
          <w:szCs w:val="21"/>
        </w:rPr>
        <w:drawing>
          <wp:anchor distT="0" distB="0" distL="114300" distR="114300" simplePos="0" relativeHeight="251661312" behindDoc="0" locked="0" layoutInCell="1" allowOverlap="1" wp14:anchorId="23762A65" wp14:editId="074516F9">
            <wp:simplePos x="0" y="0"/>
            <wp:positionH relativeFrom="column">
              <wp:posOffset>2462530</wp:posOffset>
            </wp:positionH>
            <wp:positionV relativeFrom="paragraph">
              <wp:posOffset>205740</wp:posOffset>
            </wp:positionV>
            <wp:extent cx="1076325" cy="10763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10">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8EFD5E" wp14:editId="089AA763">
            <wp:extent cx="2343150" cy="1288732"/>
            <wp:effectExtent l="0" t="0" r="0" b="6985"/>
            <wp:docPr id="6" name="図 6" descr="耳で聴く本『kikubon（キクボン）』人気や話題の小説を声優の声と演技でお楽しみいただける朗読音源を配信するオーディオブックスト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耳で聴く本『kikubon（キクボン）』人気や話題の小説を声優の声と演技でお楽しみいただける朗読音源を配信するオーディオブックストア"/>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759" t="25581" r="19734" b="29590"/>
                    <a:stretch/>
                  </pic:blipFill>
                  <pic:spPr bwMode="auto">
                    <a:xfrm>
                      <a:off x="0" y="0"/>
                      <a:ext cx="2437848" cy="1340816"/>
                    </a:xfrm>
                    <a:prstGeom prst="rect">
                      <a:avLst/>
                    </a:prstGeom>
                    <a:noFill/>
                    <a:ln>
                      <a:noFill/>
                    </a:ln>
                    <a:extLst>
                      <a:ext uri="{53640926-AAD7-44D8-BBD7-CCE9431645EC}">
                        <a14:shadowObscured xmlns:a14="http://schemas.microsoft.com/office/drawing/2010/main"/>
                      </a:ext>
                    </a:extLst>
                  </pic:spPr>
                </pic:pic>
              </a:graphicData>
            </a:graphic>
          </wp:inline>
        </w:drawing>
      </w:r>
    </w:p>
    <w:p w:rsidR="0099466C" w:rsidRPr="00F00A51" w:rsidRDefault="0099466C" w:rsidP="0099466C">
      <w:pPr>
        <w:rPr>
          <w:rFonts w:asciiTheme="majorEastAsia" w:eastAsiaTheme="majorEastAsia" w:hAnsiTheme="majorEastAsia" w:cs="ＭＳ Ｐゴシック"/>
          <w:b/>
          <w:kern w:val="0"/>
          <w:szCs w:val="21"/>
        </w:rPr>
      </w:pPr>
      <w:r w:rsidRPr="00F00A51">
        <w:rPr>
          <w:rFonts w:asciiTheme="majorEastAsia" w:eastAsiaTheme="majorEastAsia" w:hAnsiTheme="majorEastAsia" w:cs="ＭＳ Ｐゴシック" w:hint="eastAsia"/>
          <w:b/>
          <w:kern w:val="0"/>
          <w:szCs w:val="21"/>
        </w:rPr>
        <w:t>名称：kikubon</w:t>
      </w:r>
    </w:p>
    <w:p w:rsidR="0099466C" w:rsidRPr="00F00A51" w:rsidRDefault="0099466C" w:rsidP="0099466C">
      <w:pPr>
        <w:ind w:left="211" w:hangingChars="100" w:hanging="211"/>
        <w:rPr>
          <w:rFonts w:asciiTheme="majorEastAsia" w:eastAsiaTheme="majorEastAsia" w:hAnsiTheme="majorEastAsia" w:cs="ＭＳ Ｐゴシック"/>
          <w:b/>
          <w:kern w:val="0"/>
          <w:szCs w:val="21"/>
        </w:rPr>
      </w:pPr>
      <w:r w:rsidRPr="00F00A51">
        <w:rPr>
          <w:rFonts w:asciiTheme="majorEastAsia" w:eastAsiaTheme="majorEastAsia" w:hAnsiTheme="majorEastAsia" w:cs="ＭＳ Ｐゴシック" w:hint="eastAsia"/>
          <w:b/>
          <w:kern w:val="0"/>
          <w:szCs w:val="21"/>
        </w:rPr>
        <w:t>ＵＲＬ：</w:t>
      </w:r>
      <w:hyperlink r:id="rId12" w:history="1">
        <w:r w:rsidRPr="00F00A51">
          <w:rPr>
            <w:rStyle w:val="ad"/>
            <w:rFonts w:asciiTheme="majorEastAsia" w:eastAsiaTheme="majorEastAsia" w:hAnsiTheme="majorEastAsia" w:cs="ＭＳ Ｐゴシック" w:hint="eastAsia"/>
            <w:b/>
            <w:kern w:val="0"/>
            <w:szCs w:val="21"/>
          </w:rPr>
          <w:t>http://kikubon.jp/sp/</w:t>
        </w:r>
      </w:hyperlink>
    </w:p>
    <w:p w:rsidR="0099466C" w:rsidRDefault="0099466C" w:rsidP="0099466C">
      <w:pPr>
        <w:rPr>
          <w:rFonts w:asciiTheme="majorEastAsia" w:eastAsiaTheme="majorEastAsia" w:hAnsiTheme="majorEastAsia" w:cs="ＭＳ Ｐゴシック"/>
          <w:kern w:val="0"/>
          <w:sz w:val="16"/>
          <w:szCs w:val="21"/>
        </w:rPr>
      </w:pPr>
      <w:r w:rsidRPr="00FB40EB">
        <w:rPr>
          <w:rFonts w:asciiTheme="majorEastAsia" w:eastAsiaTheme="majorEastAsia" w:hAnsiTheme="majorEastAsia" w:cs="ＭＳ Ｐゴシック" w:hint="eastAsia"/>
          <w:kern w:val="0"/>
          <w:sz w:val="16"/>
          <w:szCs w:val="21"/>
        </w:rPr>
        <w:t>利用可能な決済方法：spモード決済、auかんたん決済、ソフトバンクまとめて支払い</w:t>
      </w:r>
    </w:p>
    <w:p w:rsidR="0099466C" w:rsidRDefault="0099466C" w:rsidP="0099466C">
      <w:pPr>
        <w:ind w:left="211" w:hangingChars="100" w:hanging="211"/>
        <w:rPr>
          <w:rFonts w:asciiTheme="majorEastAsia" w:eastAsiaTheme="majorEastAsia" w:hAnsiTheme="majorEastAsia" w:cs="ＭＳ ゴシック"/>
          <w:kern w:val="0"/>
          <w:szCs w:val="21"/>
          <w:lang w:val="ja-JP"/>
        </w:rPr>
      </w:pPr>
      <w:r w:rsidRPr="00990DE2">
        <w:rPr>
          <w:rFonts w:asciiTheme="majorEastAsia" w:eastAsiaTheme="majorEastAsia" w:hAnsiTheme="majorEastAsia" w:cs="ＭＳ Ｐゴシック" w:hint="eastAsia"/>
          <w:b/>
          <w:kern w:val="0"/>
          <w:szCs w:val="21"/>
        </w:rPr>
        <w:t>【サイト概要】</w:t>
      </w:r>
      <w:r w:rsidRPr="00C14E0D">
        <w:rPr>
          <w:rFonts w:asciiTheme="majorEastAsia" w:eastAsiaTheme="majorEastAsia" w:hAnsiTheme="majorEastAsia" w:cs="ＭＳ ゴシック"/>
          <w:b/>
          <w:color w:val="FF0000"/>
          <w:kern w:val="0"/>
          <w:sz w:val="24"/>
          <w:szCs w:val="21"/>
          <w:lang w:val="ja-JP"/>
        </w:rPr>
        <w:t>kikubon</w:t>
      </w:r>
      <w:r w:rsidRPr="00C14E0D">
        <w:rPr>
          <w:rFonts w:asciiTheme="majorEastAsia" w:eastAsiaTheme="majorEastAsia" w:hAnsiTheme="majorEastAsia" w:cs="ＭＳ ゴシック" w:hint="eastAsia"/>
          <w:b/>
          <w:color w:val="FF0000"/>
          <w:kern w:val="0"/>
          <w:sz w:val="24"/>
          <w:szCs w:val="21"/>
          <w:lang w:val="ja-JP"/>
        </w:rPr>
        <w:t>は、書籍を声優の声と演技でお楽しみいただける朗読音源を配信するオーディオブックストアです。</w:t>
      </w:r>
      <w:r w:rsidRPr="00851F56">
        <w:rPr>
          <w:rFonts w:asciiTheme="majorEastAsia" w:eastAsiaTheme="majorEastAsia" w:hAnsiTheme="majorEastAsia" w:cs="ＭＳ ゴシック" w:hint="eastAsia"/>
          <w:kern w:val="0"/>
          <w:szCs w:val="21"/>
          <w:lang w:val="ja-JP"/>
        </w:rPr>
        <w:t>ボーカロイドでは表現できないプロの声が、本により臨場感を与えます。</w:t>
      </w:r>
    </w:p>
    <w:p w:rsidR="0099466C" w:rsidRPr="00286DC7" w:rsidRDefault="0099466C" w:rsidP="0099466C">
      <w:pPr>
        <w:rPr>
          <w:rFonts w:asciiTheme="majorEastAsia" w:eastAsiaTheme="majorEastAsia" w:hAnsiTheme="majorEastAsia" w:cs="ＭＳ Ｐゴシック"/>
          <w:b/>
          <w:kern w:val="0"/>
          <w:szCs w:val="21"/>
        </w:rPr>
      </w:pPr>
      <w:r w:rsidRPr="00286DC7">
        <w:rPr>
          <w:rFonts w:asciiTheme="majorEastAsia" w:eastAsiaTheme="majorEastAsia" w:hAnsiTheme="majorEastAsia" w:cs="ＭＳ Ｐゴシック" w:hint="eastAsia"/>
          <w:b/>
          <w:kern w:val="0"/>
          <w:szCs w:val="21"/>
        </w:rPr>
        <w:t>【配信書籍一覧（予定も含む）】</w:t>
      </w:r>
    </w:p>
    <w:p w:rsidR="0099466C" w:rsidRDefault="0099466C" w:rsidP="0099466C">
      <w:pPr>
        <w:rPr>
          <w:rFonts w:asciiTheme="majorEastAsia" w:eastAsiaTheme="majorEastAsia" w:hAnsiTheme="majorEastAsia" w:cs="ＭＳ Ｐゴシック"/>
          <w:b/>
          <w:kern w:val="0"/>
          <w:sz w:val="18"/>
          <w:szCs w:val="21"/>
        </w:rPr>
      </w:pPr>
      <w:r>
        <w:rPr>
          <w:noProof/>
        </w:rPr>
        <w:drawing>
          <wp:inline distT="0" distB="0" distL="0" distR="0" wp14:anchorId="30144933" wp14:editId="1548EC67">
            <wp:extent cx="3273875" cy="1124505"/>
            <wp:effectExtent l="0" t="0" r="3175" b="0"/>
            <wp:docPr id="7" name="図 7" descr="kikubonでは「東京創元社」からも続々配信予定！　声優多数参加予定！　有名文学の配信も！　声優のプロの声による臨場感あふれる朗読をお楽しみ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kubonでは「東京創元社」からも続々配信予定！　声優多数参加予定！　有名文学の配信も！　声優のプロの声による臨場感あふれる朗読をお楽しみください。"/>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931" cy="1164368"/>
                    </a:xfrm>
                    <a:prstGeom prst="rect">
                      <a:avLst/>
                    </a:prstGeom>
                    <a:noFill/>
                    <a:ln>
                      <a:noFill/>
                    </a:ln>
                  </pic:spPr>
                </pic:pic>
              </a:graphicData>
            </a:graphic>
          </wp:inline>
        </w:drawing>
      </w:r>
      <w:r>
        <w:rPr>
          <w:noProof/>
        </w:rPr>
        <w:drawing>
          <wp:inline distT="0" distB="0" distL="0" distR="0" wp14:anchorId="29A1F676" wp14:editId="4578D031">
            <wp:extent cx="1804035" cy="1753053"/>
            <wp:effectExtent l="0" t="0" r="5715" b="0"/>
            <wp:docPr id="10" name="図 10" descr="田中芳樹先生公認！「銀河英雄伝説　本伝　全10巻！」「銀河英雄伝説　外伝　全5巻！」「声優佐々木望が朗読する『ユリアンイゼルローン日記』！」「アルスラーン戦記！」kikubon にて現在配信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田中芳樹先生公認！「銀河英雄伝説　本伝　全10巻！」「銀河英雄伝説　外伝　全5巻！」「声優佐々木望が朗読する『ユリアンイゼルローン日記』！」「アルスラーン戦記！」kikubon にて現在配信中！"/>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1516" cy="1847779"/>
                    </a:xfrm>
                    <a:prstGeom prst="rect">
                      <a:avLst/>
                    </a:prstGeom>
                    <a:noFill/>
                    <a:ln>
                      <a:noFill/>
                    </a:ln>
                  </pic:spPr>
                </pic:pic>
              </a:graphicData>
            </a:graphic>
          </wp:inline>
        </w:drawing>
      </w:r>
    </w:p>
    <w:p w:rsidR="0099466C" w:rsidRDefault="0099466C" w:rsidP="0099466C">
      <w:pPr>
        <w:pStyle w:val="HTML"/>
        <w:rPr>
          <w:rFonts w:asciiTheme="majorEastAsia" w:eastAsiaTheme="majorEastAsia" w:hAnsiTheme="majorEastAsia" w:cs="ＭＳ Ｐゴシック"/>
          <w:sz w:val="21"/>
          <w:szCs w:val="21"/>
        </w:rPr>
      </w:pPr>
      <w:r w:rsidRPr="00F00A51">
        <w:rPr>
          <w:rFonts w:asciiTheme="majorEastAsia" w:eastAsiaTheme="majorEastAsia" w:hAnsiTheme="majorEastAsia" w:cs="ＭＳ Ｐゴシック" w:hint="eastAsia"/>
          <w:sz w:val="21"/>
          <w:szCs w:val="21"/>
        </w:rPr>
        <w:lastRenderedPageBreak/>
        <w:t>「アルスラーン戦記」「銀河英雄伝説」（全15巻）</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理由（わけ）あって冬に出る</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さよならの次にくる〈卒業式編〉</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さよならの次にくる〈新学期編〉</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まもなく電車が出現します</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いわゆる天使の文化祭</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昨日まで不思議の校舎</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切れない糸</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青空の卵</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仔羊の巣</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動物園の鳥</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ヴァン・ショーをあなたに</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sz w:val="21"/>
          <w:szCs w:val="21"/>
        </w:rPr>
        <w:t>タルト・タタンの夢</w:t>
      </w:r>
      <w:r w:rsidRPr="00F00A51">
        <w:rPr>
          <w:rFonts w:asciiTheme="majorEastAsia" w:eastAsiaTheme="majorEastAsia" w:hAnsiTheme="majorEastAsia" w:hint="eastAsia"/>
          <w:sz w:val="21"/>
          <w:szCs w:val="21"/>
        </w:rPr>
        <w:t>」</w:t>
      </w:r>
      <w:r w:rsidRPr="00F00A51">
        <w:rPr>
          <w:rFonts w:asciiTheme="majorEastAsia" w:eastAsiaTheme="majorEastAsia" w:hAnsiTheme="majorEastAsia" w:cs="ＭＳ Ｐゴシック" w:hint="eastAsia"/>
          <w:sz w:val="21"/>
          <w:szCs w:val="21"/>
        </w:rPr>
        <w:t>ほか</w:t>
      </w:r>
    </w:p>
    <w:p w:rsidR="0099466C" w:rsidRDefault="0099466C" w:rsidP="0099466C">
      <w:pPr>
        <w:pStyle w:val="HTML"/>
        <w:rPr>
          <w:rFonts w:asciiTheme="majorEastAsia" w:eastAsiaTheme="majorEastAsia" w:hAnsiTheme="majorEastAsia" w:cs="ＭＳ Ｐゴシック" w:hint="eastAsia"/>
          <w:sz w:val="21"/>
          <w:szCs w:val="21"/>
        </w:rPr>
      </w:pPr>
    </w:p>
    <w:p w:rsidR="0099466C" w:rsidRDefault="0099466C" w:rsidP="0099466C">
      <w:pPr>
        <w:rPr>
          <w:rFonts w:asciiTheme="majorEastAsia" w:eastAsiaTheme="majorEastAsia" w:hAnsiTheme="majorEastAsia" w:cs="ＭＳ Ｐゴシック"/>
          <w:b/>
          <w:kern w:val="0"/>
          <w:szCs w:val="21"/>
        </w:rPr>
      </w:pPr>
      <w:r>
        <w:rPr>
          <w:rFonts w:asciiTheme="majorEastAsia" w:eastAsiaTheme="majorEastAsia" w:hAnsiTheme="majorEastAsia" w:cs="ＭＳ Ｐゴシック" w:hint="eastAsia"/>
          <w:b/>
          <w:kern w:val="0"/>
          <w:szCs w:val="21"/>
        </w:rPr>
        <w:t>【作品・朗読音源募集】</w:t>
      </w:r>
    </w:p>
    <w:p w:rsidR="0099466C" w:rsidRDefault="0099466C" w:rsidP="0099466C">
      <w:pPr>
        <w:jc w:val="center"/>
        <w:rPr>
          <w:rFonts w:asciiTheme="majorEastAsia" w:eastAsiaTheme="majorEastAsia" w:hAnsiTheme="majorEastAsia" w:cs="ＭＳ Ｐゴシック"/>
          <w:b/>
          <w:kern w:val="0"/>
          <w:szCs w:val="21"/>
        </w:rPr>
      </w:pPr>
      <w:r>
        <w:rPr>
          <w:noProof/>
        </w:rPr>
        <w:drawing>
          <wp:inline distT="0" distB="0" distL="0" distR="0" wp14:anchorId="46D7B64A" wp14:editId="5C7905CE">
            <wp:extent cx="3924300" cy="952500"/>
            <wp:effectExtent l="0" t="0" r="0" b="0"/>
            <wp:docPr id="16" name="図 16" descr="【作品・朗読音源募集】原作者、出版関係者の皆様、朗読の配信を希望される方はこち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作品・朗読音源募集】原作者、出版関係者の皆様、朗読の配信を希望される方はこちら。"/>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952500"/>
                    </a:xfrm>
                    <a:prstGeom prst="rect">
                      <a:avLst/>
                    </a:prstGeom>
                    <a:noFill/>
                    <a:ln>
                      <a:noFill/>
                    </a:ln>
                  </pic:spPr>
                </pic:pic>
              </a:graphicData>
            </a:graphic>
          </wp:inline>
        </w:drawing>
      </w:r>
    </w:p>
    <w:p w:rsidR="0099466C" w:rsidRDefault="0099466C" w:rsidP="0099466C">
      <w:pPr>
        <w:rPr>
          <w:rFonts w:asciiTheme="majorEastAsia" w:eastAsiaTheme="majorEastAsia" w:hAnsiTheme="majorEastAsia" w:cs="ＭＳ Ｐゴシック"/>
          <w:kern w:val="0"/>
          <w:szCs w:val="21"/>
        </w:rPr>
      </w:pPr>
      <w:r w:rsidRPr="00AA675D">
        <w:rPr>
          <w:rFonts w:asciiTheme="majorEastAsia" w:eastAsiaTheme="majorEastAsia" w:hAnsiTheme="majorEastAsia" w:cs="ＭＳ Ｐゴシック" w:hint="eastAsia"/>
          <w:kern w:val="0"/>
          <w:szCs w:val="21"/>
        </w:rPr>
        <w:t>「kikubon」では、朗読を希望される作品を</w:t>
      </w:r>
      <w:r>
        <w:rPr>
          <w:rFonts w:asciiTheme="majorEastAsia" w:eastAsiaTheme="majorEastAsia" w:hAnsiTheme="majorEastAsia" w:cs="ＭＳ Ｐゴシック" w:hint="eastAsia"/>
          <w:kern w:val="0"/>
          <w:szCs w:val="21"/>
        </w:rPr>
        <w:t>企業様・個人様問わず、広く</w:t>
      </w:r>
      <w:r w:rsidRPr="00AA675D">
        <w:rPr>
          <w:rFonts w:asciiTheme="majorEastAsia" w:eastAsiaTheme="majorEastAsia" w:hAnsiTheme="majorEastAsia" w:cs="ＭＳ Ｐゴシック" w:hint="eastAsia"/>
          <w:kern w:val="0"/>
          <w:szCs w:val="21"/>
        </w:rPr>
        <w:t>募集しております。朗読したいという作品をお持ちの方、また既に朗読音源をお持ちの方は、下記までお問い合わせください。</w:t>
      </w:r>
      <w:r>
        <w:rPr>
          <w:rFonts w:asciiTheme="majorEastAsia" w:eastAsiaTheme="majorEastAsia" w:hAnsiTheme="majorEastAsia" w:cs="ＭＳ Ｐゴシック" w:hint="eastAsia"/>
          <w:kern w:val="0"/>
          <w:szCs w:val="21"/>
        </w:rPr>
        <w:t>（審査が必要です。予めご了承いただければ幸いです。）</w:t>
      </w:r>
    </w:p>
    <w:p w:rsidR="0099466C" w:rsidRPr="00286DC7" w:rsidRDefault="0099466C" w:rsidP="0099466C">
      <w:pPr>
        <w:ind w:left="210" w:hangingChars="100" w:hanging="210"/>
        <w:jc w:val="left"/>
        <w:rPr>
          <w:rFonts w:asciiTheme="majorEastAsia" w:eastAsiaTheme="majorEastAsia" w:hAnsiTheme="majorEastAsia" w:cs="ＭＳ 明朝"/>
          <w:color w:val="000000" w:themeColor="text1"/>
        </w:rPr>
      </w:pPr>
      <w:r w:rsidRPr="00286DC7">
        <w:rPr>
          <w:rFonts w:asciiTheme="majorEastAsia" w:eastAsiaTheme="majorEastAsia" w:hAnsiTheme="majorEastAsia" w:cs="ＭＳ 明朝" w:hint="eastAsia"/>
          <w:color w:val="000000" w:themeColor="text1"/>
        </w:rPr>
        <w:t>［作品・朗読音源の配信に関するお問い合わせ先］</w:t>
      </w:r>
    </w:p>
    <w:p w:rsidR="0099466C" w:rsidRPr="00286DC7" w:rsidRDefault="0099466C" w:rsidP="0099466C">
      <w:pPr>
        <w:ind w:left="210" w:hangingChars="100" w:hanging="210"/>
        <w:jc w:val="left"/>
        <w:rPr>
          <w:rFonts w:asciiTheme="majorEastAsia" w:eastAsiaTheme="majorEastAsia" w:hAnsiTheme="majorEastAsia" w:cs="ＭＳ 明朝"/>
          <w:color w:val="000000" w:themeColor="text1"/>
        </w:rPr>
      </w:pPr>
      <w:r w:rsidRPr="00286DC7">
        <w:rPr>
          <w:rFonts w:asciiTheme="majorEastAsia" w:eastAsiaTheme="majorEastAsia" w:hAnsiTheme="majorEastAsia" w:cs="ＭＳ 明朝" w:hint="eastAsia"/>
          <w:color w:val="000000" w:themeColor="text1"/>
        </w:rPr>
        <w:t>株式会社アールアールジェイ</w:t>
      </w:r>
    </w:p>
    <w:p w:rsidR="0099466C" w:rsidRPr="00286DC7" w:rsidRDefault="0099466C" w:rsidP="0099466C">
      <w:pPr>
        <w:wordWrap w:val="0"/>
        <w:ind w:left="210" w:hangingChars="100" w:hanging="210"/>
        <w:jc w:val="left"/>
        <w:rPr>
          <w:rFonts w:asciiTheme="majorEastAsia" w:eastAsiaTheme="majorEastAsia" w:hAnsiTheme="majorEastAsia" w:cs="Times New Roman"/>
          <w:color w:val="000000" w:themeColor="text1"/>
        </w:rPr>
      </w:pPr>
      <w:r w:rsidRPr="00286DC7">
        <w:rPr>
          <w:rFonts w:asciiTheme="majorEastAsia" w:eastAsiaTheme="majorEastAsia" w:hAnsiTheme="majorEastAsia" w:cs="ＭＳ 明朝" w:hint="eastAsia"/>
          <w:color w:val="000000" w:themeColor="text1"/>
        </w:rPr>
        <w:t>担当：橋満克文、坂東敏和、小野塚寛恭</w:t>
      </w:r>
    </w:p>
    <w:p w:rsidR="0099466C" w:rsidRDefault="0099466C" w:rsidP="0099466C">
      <w:pPr>
        <w:ind w:left="210" w:hangingChars="100" w:hanging="210"/>
        <w:jc w:val="left"/>
        <w:rPr>
          <w:rFonts w:asciiTheme="majorEastAsia" w:eastAsiaTheme="majorEastAsia" w:hAnsiTheme="majorEastAsia" w:cs="ＭＳ 明朝"/>
          <w:color w:val="000000" w:themeColor="text1"/>
        </w:rPr>
      </w:pPr>
      <w:r w:rsidRPr="00286DC7">
        <w:rPr>
          <w:rFonts w:asciiTheme="majorEastAsia" w:eastAsiaTheme="majorEastAsia" w:hAnsiTheme="majorEastAsia" w:cs="ＭＳ 明朝" w:hint="eastAsia"/>
          <w:color w:val="000000" w:themeColor="text1"/>
        </w:rPr>
        <w:t>MAIL:rrj@rrj.jp／</w:t>
      </w:r>
      <w:r w:rsidRPr="00286DC7">
        <w:rPr>
          <w:rFonts w:asciiTheme="majorEastAsia" w:eastAsiaTheme="majorEastAsia" w:hAnsiTheme="majorEastAsia"/>
          <w:color w:val="000000" w:themeColor="text1"/>
        </w:rPr>
        <w:t>TEL</w:t>
      </w:r>
      <w:r w:rsidRPr="00286DC7">
        <w:rPr>
          <w:rFonts w:asciiTheme="majorEastAsia" w:eastAsiaTheme="majorEastAsia" w:hAnsiTheme="majorEastAsia" w:cs="ＭＳ 明朝" w:hint="eastAsia"/>
          <w:color w:val="000000" w:themeColor="text1"/>
        </w:rPr>
        <w:t>：03-6911-3988／</w:t>
      </w:r>
      <w:r w:rsidRPr="00286DC7">
        <w:rPr>
          <w:rFonts w:asciiTheme="majorEastAsia" w:eastAsiaTheme="majorEastAsia" w:hAnsiTheme="majorEastAsia"/>
          <w:color w:val="000000" w:themeColor="text1"/>
        </w:rPr>
        <w:t>FAX</w:t>
      </w:r>
      <w:r w:rsidRPr="00286DC7">
        <w:rPr>
          <w:rFonts w:asciiTheme="majorEastAsia" w:eastAsiaTheme="majorEastAsia" w:hAnsiTheme="majorEastAsia" w:cs="ＭＳ 明朝" w:hint="eastAsia"/>
          <w:color w:val="000000" w:themeColor="text1"/>
        </w:rPr>
        <w:t>：03-5953-3433</w:t>
      </w:r>
    </w:p>
    <w:p w:rsidR="0099466C" w:rsidRPr="00AD1E86" w:rsidRDefault="0099466C" w:rsidP="0099466C">
      <w:pPr>
        <w:rPr>
          <w:rFonts w:asciiTheme="majorEastAsia" w:eastAsiaTheme="majorEastAsia" w:hAnsiTheme="majorEastAsia" w:cs="ＭＳ Ｐゴシック"/>
          <w:kern w:val="0"/>
          <w:szCs w:val="21"/>
        </w:rPr>
      </w:pPr>
    </w:p>
    <w:p w:rsidR="0099466C" w:rsidRPr="00990DE2" w:rsidRDefault="0099466C" w:rsidP="0099466C">
      <w:pPr>
        <w:rPr>
          <w:rFonts w:asciiTheme="majorEastAsia" w:eastAsiaTheme="majorEastAsia" w:hAnsiTheme="majorEastAsia" w:cs="ＭＳ Ｐゴシック"/>
          <w:kern w:val="0"/>
          <w:szCs w:val="21"/>
        </w:rPr>
      </w:pPr>
      <w:r w:rsidRPr="00990DE2">
        <w:rPr>
          <w:rFonts w:asciiTheme="majorEastAsia" w:eastAsiaTheme="majorEastAsia" w:hAnsiTheme="majorEastAsia" w:cs="ＭＳ Ｐゴシック"/>
          <w:kern w:val="0"/>
          <w:szCs w:val="21"/>
        </w:rPr>
        <w:t>■</w:t>
      </w:r>
      <w:r w:rsidRPr="00990DE2">
        <w:rPr>
          <w:rFonts w:asciiTheme="majorEastAsia" w:eastAsiaTheme="majorEastAsia" w:hAnsiTheme="majorEastAsia" w:cs="ＭＳ Ｐゴシック" w:hint="eastAsia"/>
          <w:kern w:val="0"/>
          <w:szCs w:val="21"/>
        </w:rPr>
        <w:t>制作</w:t>
      </w:r>
    </w:p>
    <w:p w:rsidR="0099466C" w:rsidRPr="008049DD" w:rsidRDefault="0099466C" w:rsidP="0099466C">
      <w:pPr>
        <w:ind w:left="220" w:hangingChars="100" w:hanging="220"/>
        <w:rPr>
          <w:rFonts w:asciiTheme="majorEastAsia" w:eastAsiaTheme="majorEastAsia" w:hAnsiTheme="majorEastAsia" w:cs="ＭＳ 明朝"/>
          <w:sz w:val="22"/>
          <w:u w:val="single"/>
        </w:rPr>
      </w:pPr>
      <w:r w:rsidRPr="008049DD">
        <w:rPr>
          <w:rFonts w:asciiTheme="majorEastAsia" w:eastAsiaTheme="majorEastAsia" w:hAnsiTheme="majorEastAsia" w:cs="ＭＳ 明朝" w:hint="eastAsia"/>
          <w:noProof/>
          <w:sz w:val="22"/>
        </w:rPr>
        <w:drawing>
          <wp:inline distT="0" distB="0" distL="0" distR="0" wp14:anchorId="29E09045" wp14:editId="270B7824">
            <wp:extent cx="2235371" cy="893135"/>
            <wp:effectExtent l="0" t="0" r="0" b="2540"/>
            <wp:docPr id="8" name="図 8" descr="C:\Documents and Settings\rrj\My Documents\rrj_logo2013.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rj\My Documents\rrj_logo2013.gi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5253" cy="893088"/>
                    </a:xfrm>
                    <a:prstGeom prst="rect">
                      <a:avLst/>
                    </a:prstGeom>
                    <a:noFill/>
                    <a:ln>
                      <a:noFill/>
                    </a:ln>
                  </pic:spPr>
                </pic:pic>
              </a:graphicData>
            </a:graphic>
          </wp:inline>
        </w:drawing>
      </w:r>
    </w:p>
    <w:p w:rsidR="0099466C" w:rsidRPr="00990DE2" w:rsidRDefault="0099466C" w:rsidP="0099466C">
      <w:pPr>
        <w:ind w:left="210" w:hangingChars="100" w:hanging="210"/>
        <w:rPr>
          <w:rFonts w:asciiTheme="majorEastAsia" w:eastAsiaTheme="majorEastAsia" w:hAnsiTheme="majorEastAsia" w:cs="Times New Roman"/>
        </w:rPr>
      </w:pPr>
      <w:r w:rsidRPr="00990DE2">
        <w:rPr>
          <w:rFonts w:asciiTheme="majorEastAsia" w:eastAsiaTheme="majorEastAsia" w:hAnsiTheme="majorEastAsia" w:cs="ＭＳ 明朝" w:hint="eastAsia"/>
        </w:rPr>
        <w:t>会社名：株式会社アールアールジェイ</w:t>
      </w:r>
    </w:p>
    <w:p w:rsidR="0099466C" w:rsidRPr="00990DE2" w:rsidRDefault="0099466C" w:rsidP="0099466C">
      <w:pPr>
        <w:ind w:left="210" w:hangingChars="100" w:hanging="210"/>
        <w:rPr>
          <w:rFonts w:asciiTheme="majorEastAsia" w:eastAsiaTheme="majorEastAsia" w:hAnsiTheme="majorEastAsia" w:cs="ＭＳ 明朝"/>
        </w:rPr>
      </w:pPr>
      <w:r w:rsidRPr="00990DE2">
        <w:rPr>
          <w:rFonts w:asciiTheme="majorEastAsia" w:eastAsiaTheme="majorEastAsia" w:hAnsiTheme="majorEastAsia" w:cs="ＭＳ 明朝" w:hint="eastAsia"/>
        </w:rPr>
        <w:t>本社所在地：〒170-0013東京都新宿区西新宿6丁目16番6号新宿タツミビル1106号</w:t>
      </w:r>
    </w:p>
    <w:p w:rsidR="0099466C" w:rsidRPr="00990DE2" w:rsidRDefault="0099466C" w:rsidP="0099466C">
      <w:pPr>
        <w:ind w:left="210" w:hangingChars="100" w:hanging="210"/>
        <w:rPr>
          <w:rFonts w:asciiTheme="majorEastAsia" w:eastAsiaTheme="majorEastAsia" w:hAnsiTheme="majorEastAsia" w:cs="Times New Roman"/>
        </w:rPr>
      </w:pPr>
      <w:r w:rsidRPr="00990DE2">
        <w:rPr>
          <w:rFonts w:asciiTheme="majorEastAsia" w:eastAsiaTheme="majorEastAsia" w:hAnsiTheme="majorEastAsia" w:cs="ＭＳ 明朝" w:hint="eastAsia"/>
        </w:rPr>
        <w:t>代表：代表取締役　橋満克文</w:t>
      </w:r>
    </w:p>
    <w:p w:rsidR="0099466C" w:rsidRPr="00990DE2" w:rsidRDefault="0099466C" w:rsidP="0099466C">
      <w:pPr>
        <w:ind w:left="210" w:hangingChars="100" w:hanging="210"/>
        <w:rPr>
          <w:rFonts w:asciiTheme="majorEastAsia" w:eastAsiaTheme="majorEastAsia" w:hAnsiTheme="majorEastAsia"/>
        </w:rPr>
      </w:pPr>
      <w:r w:rsidRPr="00990DE2">
        <w:rPr>
          <w:rFonts w:asciiTheme="majorEastAsia" w:eastAsiaTheme="majorEastAsia" w:hAnsiTheme="majorEastAsia" w:hint="eastAsia"/>
        </w:rPr>
        <w:t>ＵＲＬ</w:t>
      </w:r>
      <w:r w:rsidRPr="00990DE2">
        <w:rPr>
          <w:rFonts w:asciiTheme="majorEastAsia" w:eastAsiaTheme="majorEastAsia" w:hAnsiTheme="majorEastAsia" w:cs="ＭＳ 明朝" w:hint="eastAsia"/>
        </w:rPr>
        <w:t>：</w:t>
      </w:r>
      <w:r w:rsidRPr="00990DE2">
        <w:rPr>
          <w:rFonts w:asciiTheme="majorEastAsia" w:eastAsiaTheme="majorEastAsia" w:hAnsiTheme="majorEastAsia" w:cs="ＭＳ 明朝"/>
        </w:rPr>
        <w:t>http://www.rrj.jp/</w:t>
      </w:r>
    </w:p>
    <w:p w:rsidR="0099466C" w:rsidRDefault="0099466C" w:rsidP="0099466C">
      <w:pPr>
        <w:ind w:left="200" w:hangingChars="100" w:hanging="200"/>
        <w:rPr>
          <w:rFonts w:asciiTheme="majorEastAsia" w:eastAsiaTheme="majorEastAsia" w:hAnsiTheme="majorEastAsia" w:cs="ＭＳ 明朝"/>
          <w:sz w:val="20"/>
        </w:rPr>
      </w:pPr>
    </w:p>
    <w:p w:rsidR="0099466C" w:rsidRPr="00617A62" w:rsidRDefault="0099466C" w:rsidP="0099466C">
      <w:pPr>
        <w:ind w:left="200" w:hangingChars="100" w:hanging="200"/>
        <w:jc w:val="right"/>
        <w:rPr>
          <w:rFonts w:asciiTheme="majorEastAsia" w:eastAsiaTheme="majorEastAsia" w:hAnsiTheme="majorEastAsia" w:cs="Times New Roman"/>
          <w:color w:val="404040" w:themeColor="text1" w:themeTint="BF"/>
          <w:sz w:val="20"/>
        </w:rPr>
      </w:pPr>
      <w:r w:rsidRPr="00617A62">
        <w:rPr>
          <w:rFonts w:asciiTheme="majorEastAsia" w:eastAsiaTheme="majorEastAsia" w:hAnsiTheme="majorEastAsia" w:cs="ＭＳ 明朝" w:hint="eastAsia"/>
          <w:color w:val="404040" w:themeColor="text1" w:themeTint="BF"/>
          <w:sz w:val="20"/>
        </w:rPr>
        <w:t>【プレスリリースに関するお問い合わせ先】</w:t>
      </w:r>
    </w:p>
    <w:p w:rsidR="0099466C" w:rsidRPr="00617A62" w:rsidRDefault="0099466C" w:rsidP="0099466C">
      <w:pPr>
        <w:ind w:left="200" w:hangingChars="100" w:hanging="200"/>
        <w:jc w:val="right"/>
        <w:rPr>
          <w:rFonts w:asciiTheme="majorEastAsia" w:eastAsiaTheme="majorEastAsia" w:hAnsiTheme="majorEastAsia" w:cs="Times New Roman"/>
          <w:color w:val="404040" w:themeColor="text1" w:themeTint="BF"/>
          <w:sz w:val="20"/>
        </w:rPr>
      </w:pPr>
      <w:r w:rsidRPr="00617A62">
        <w:rPr>
          <w:rFonts w:asciiTheme="majorEastAsia" w:eastAsiaTheme="majorEastAsia" w:hAnsiTheme="majorEastAsia" w:cs="ＭＳ 明朝" w:hint="eastAsia"/>
          <w:color w:val="404040" w:themeColor="text1" w:themeTint="BF"/>
          <w:sz w:val="20"/>
        </w:rPr>
        <w:t xml:space="preserve">株式会社アールアールジェイ　</w:t>
      </w:r>
      <w:r w:rsidRPr="00617A62">
        <w:rPr>
          <w:rFonts w:asciiTheme="majorEastAsia" w:eastAsiaTheme="majorEastAsia" w:hAnsiTheme="majorEastAsia" w:hint="eastAsia"/>
          <w:color w:val="404040" w:themeColor="text1" w:themeTint="BF"/>
          <w:sz w:val="20"/>
        </w:rPr>
        <w:t>SECOND</w:t>
      </w:r>
      <w:r w:rsidRPr="00617A62">
        <w:rPr>
          <w:rFonts w:asciiTheme="majorEastAsia" w:eastAsiaTheme="majorEastAsia" w:hAnsiTheme="majorEastAsia"/>
          <w:color w:val="404040" w:themeColor="text1" w:themeTint="BF"/>
          <w:sz w:val="20"/>
        </w:rPr>
        <w:t xml:space="preserve"> UNIT</w:t>
      </w:r>
      <w:r w:rsidRPr="00617A62">
        <w:rPr>
          <w:rFonts w:asciiTheme="majorEastAsia" w:eastAsiaTheme="majorEastAsia" w:hAnsiTheme="majorEastAsia" w:cs="ＭＳ 明朝" w:hint="eastAsia"/>
          <w:color w:val="404040" w:themeColor="text1" w:themeTint="BF"/>
          <w:sz w:val="20"/>
        </w:rPr>
        <w:t xml:space="preserve">　小野塚寛恭</w:t>
      </w:r>
    </w:p>
    <w:p w:rsidR="0099466C" w:rsidRDefault="0099466C" w:rsidP="0099466C">
      <w:pPr>
        <w:ind w:left="200" w:hangingChars="100" w:hanging="200"/>
        <w:jc w:val="right"/>
        <w:rPr>
          <w:rFonts w:asciiTheme="majorEastAsia" w:eastAsiaTheme="majorEastAsia" w:hAnsiTheme="majorEastAsia" w:cs="ＭＳ 明朝"/>
          <w:color w:val="404040" w:themeColor="text1" w:themeTint="BF"/>
          <w:sz w:val="20"/>
        </w:rPr>
      </w:pPr>
      <w:r w:rsidRPr="00617A62">
        <w:rPr>
          <w:rFonts w:asciiTheme="majorEastAsia" w:eastAsiaTheme="majorEastAsia" w:hAnsiTheme="majorEastAsia"/>
          <w:color w:val="404040" w:themeColor="text1" w:themeTint="BF"/>
          <w:sz w:val="20"/>
        </w:rPr>
        <w:t>TEL</w:t>
      </w:r>
      <w:r w:rsidRPr="00617A62">
        <w:rPr>
          <w:rFonts w:asciiTheme="majorEastAsia" w:eastAsiaTheme="majorEastAsia" w:hAnsiTheme="majorEastAsia" w:cs="ＭＳ 明朝" w:hint="eastAsia"/>
          <w:color w:val="404040" w:themeColor="text1" w:themeTint="BF"/>
          <w:sz w:val="20"/>
        </w:rPr>
        <w:t>：03-6911-3988／</w:t>
      </w:r>
      <w:r w:rsidRPr="00617A62">
        <w:rPr>
          <w:rFonts w:asciiTheme="majorEastAsia" w:eastAsiaTheme="majorEastAsia" w:hAnsiTheme="majorEastAsia"/>
          <w:color w:val="404040" w:themeColor="text1" w:themeTint="BF"/>
          <w:sz w:val="20"/>
        </w:rPr>
        <w:t>FAX</w:t>
      </w:r>
      <w:r w:rsidRPr="00617A62">
        <w:rPr>
          <w:rFonts w:asciiTheme="majorEastAsia" w:eastAsiaTheme="majorEastAsia" w:hAnsiTheme="majorEastAsia" w:cs="ＭＳ 明朝" w:hint="eastAsia"/>
          <w:color w:val="404040" w:themeColor="text1" w:themeTint="BF"/>
          <w:sz w:val="20"/>
        </w:rPr>
        <w:t>：03-5953-3433</w:t>
      </w:r>
    </w:p>
    <w:p w:rsidR="0099466C" w:rsidRPr="00617A62" w:rsidRDefault="0099466C" w:rsidP="0099466C">
      <w:pPr>
        <w:ind w:left="200" w:hangingChars="100" w:hanging="200"/>
        <w:jc w:val="right"/>
        <w:rPr>
          <w:rFonts w:asciiTheme="majorEastAsia" w:eastAsiaTheme="majorEastAsia" w:hAnsiTheme="majorEastAsia" w:cs="ＭＳ 明朝"/>
          <w:color w:val="404040" w:themeColor="text1" w:themeTint="BF"/>
          <w:sz w:val="20"/>
        </w:rPr>
      </w:pPr>
      <w:r>
        <w:rPr>
          <w:rFonts w:asciiTheme="majorEastAsia" w:eastAsiaTheme="majorEastAsia" w:hAnsiTheme="majorEastAsia" w:hint="eastAsia"/>
          <w:color w:val="404040" w:themeColor="text1" w:themeTint="BF"/>
          <w:sz w:val="20"/>
        </w:rPr>
        <w:t>以上</w:t>
      </w:r>
      <w:bookmarkStart w:id="0" w:name="_GoBack"/>
      <w:bookmarkEnd w:id="0"/>
    </w:p>
    <w:sectPr w:rsidR="0099466C" w:rsidRPr="00617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59" w:rsidRDefault="00527359" w:rsidP="00B67009">
      <w:r>
        <w:separator/>
      </w:r>
    </w:p>
  </w:endnote>
  <w:endnote w:type="continuationSeparator" w:id="0">
    <w:p w:rsidR="00527359" w:rsidRDefault="00527359" w:rsidP="00B6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59" w:rsidRDefault="00527359" w:rsidP="00B67009">
      <w:r>
        <w:separator/>
      </w:r>
    </w:p>
  </w:footnote>
  <w:footnote w:type="continuationSeparator" w:id="0">
    <w:p w:rsidR="00527359" w:rsidRDefault="00527359" w:rsidP="00B67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6C12"/>
    <w:multiLevelType w:val="hybridMultilevel"/>
    <w:tmpl w:val="E53AA4CC"/>
    <w:lvl w:ilvl="0" w:tplc="C8C48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4D2967"/>
    <w:multiLevelType w:val="hybridMultilevel"/>
    <w:tmpl w:val="2C1C795A"/>
    <w:lvl w:ilvl="0" w:tplc="65F61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357509"/>
    <w:multiLevelType w:val="hybridMultilevel"/>
    <w:tmpl w:val="FCE0CBA4"/>
    <w:lvl w:ilvl="0" w:tplc="CBA8613A">
      <w:start w:val="1"/>
      <w:numFmt w:val="decimalEnclosedCircle"/>
      <w:lvlText w:val="%1"/>
      <w:lvlJc w:val="left"/>
      <w:pPr>
        <w:ind w:left="360" w:hanging="360"/>
      </w:pPr>
      <w:rPr>
        <w:rFonts w:asciiTheme="majorEastAsia" w:eastAsiaTheme="majorEastAsia" w:hAnsiTheme="maj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F20A76"/>
    <w:multiLevelType w:val="hybridMultilevel"/>
    <w:tmpl w:val="985C935E"/>
    <w:lvl w:ilvl="0" w:tplc="D3A8938A">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D9"/>
    <w:rsid w:val="0000552B"/>
    <w:rsid w:val="000158A7"/>
    <w:rsid w:val="0002098E"/>
    <w:rsid w:val="0002587E"/>
    <w:rsid w:val="000270B7"/>
    <w:rsid w:val="0003163C"/>
    <w:rsid w:val="00031A8F"/>
    <w:rsid w:val="00033D03"/>
    <w:rsid w:val="000347DE"/>
    <w:rsid w:val="00037FFC"/>
    <w:rsid w:val="00041242"/>
    <w:rsid w:val="00043EC8"/>
    <w:rsid w:val="00055443"/>
    <w:rsid w:val="00056D32"/>
    <w:rsid w:val="00057108"/>
    <w:rsid w:val="00061C1E"/>
    <w:rsid w:val="00063395"/>
    <w:rsid w:val="0006700D"/>
    <w:rsid w:val="00071B8E"/>
    <w:rsid w:val="00074CA2"/>
    <w:rsid w:val="00076A60"/>
    <w:rsid w:val="00077FF2"/>
    <w:rsid w:val="000846AC"/>
    <w:rsid w:val="00085681"/>
    <w:rsid w:val="0008679A"/>
    <w:rsid w:val="00087B0A"/>
    <w:rsid w:val="0009193C"/>
    <w:rsid w:val="000935F5"/>
    <w:rsid w:val="00095A51"/>
    <w:rsid w:val="000A4794"/>
    <w:rsid w:val="000B6748"/>
    <w:rsid w:val="000D0FF2"/>
    <w:rsid w:val="000E7297"/>
    <w:rsid w:val="000E773B"/>
    <w:rsid w:val="000E7BDF"/>
    <w:rsid w:val="000F54FB"/>
    <w:rsid w:val="000F6223"/>
    <w:rsid w:val="001256D5"/>
    <w:rsid w:val="00125B6A"/>
    <w:rsid w:val="00145202"/>
    <w:rsid w:val="00145520"/>
    <w:rsid w:val="00147413"/>
    <w:rsid w:val="00156C78"/>
    <w:rsid w:val="001723DE"/>
    <w:rsid w:val="00173AC3"/>
    <w:rsid w:val="00176B81"/>
    <w:rsid w:val="00182ACA"/>
    <w:rsid w:val="0019181F"/>
    <w:rsid w:val="0019213D"/>
    <w:rsid w:val="001B55E9"/>
    <w:rsid w:val="001B67C7"/>
    <w:rsid w:val="001C1D26"/>
    <w:rsid w:val="001C68F2"/>
    <w:rsid w:val="001D301E"/>
    <w:rsid w:val="001E2F80"/>
    <w:rsid w:val="001E6376"/>
    <w:rsid w:val="001E6D8C"/>
    <w:rsid w:val="001F2C64"/>
    <w:rsid w:val="00230AF2"/>
    <w:rsid w:val="00230F2D"/>
    <w:rsid w:val="00231416"/>
    <w:rsid w:val="00231729"/>
    <w:rsid w:val="002322EF"/>
    <w:rsid w:val="00233B7E"/>
    <w:rsid w:val="00234CAE"/>
    <w:rsid w:val="002360F5"/>
    <w:rsid w:val="00247F16"/>
    <w:rsid w:val="002617D5"/>
    <w:rsid w:val="00262CD9"/>
    <w:rsid w:val="00263E08"/>
    <w:rsid w:val="0027009E"/>
    <w:rsid w:val="0028527F"/>
    <w:rsid w:val="00287293"/>
    <w:rsid w:val="002A326A"/>
    <w:rsid w:val="002B2DE5"/>
    <w:rsid w:val="002B37AF"/>
    <w:rsid w:val="002C59B2"/>
    <w:rsid w:val="002D293B"/>
    <w:rsid w:val="002D5824"/>
    <w:rsid w:val="002D7BC1"/>
    <w:rsid w:val="002E30F1"/>
    <w:rsid w:val="002E3ECC"/>
    <w:rsid w:val="002E7D31"/>
    <w:rsid w:val="002F36A4"/>
    <w:rsid w:val="002F404D"/>
    <w:rsid w:val="00300984"/>
    <w:rsid w:val="00307582"/>
    <w:rsid w:val="003119EA"/>
    <w:rsid w:val="00311BD5"/>
    <w:rsid w:val="003121A8"/>
    <w:rsid w:val="00325CD3"/>
    <w:rsid w:val="0034031E"/>
    <w:rsid w:val="003414D3"/>
    <w:rsid w:val="00343DB5"/>
    <w:rsid w:val="00346CB9"/>
    <w:rsid w:val="00352BD2"/>
    <w:rsid w:val="003568C4"/>
    <w:rsid w:val="00357DFD"/>
    <w:rsid w:val="003734BA"/>
    <w:rsid w:val="00375A57"/>
    <w:rsid w:val="00375D27"/>
    <w:rsid w:val="00387523"/>
    <w:rsid w:val="00391CDB"/>
    <w:rsid w:val="0039384B"/>
    <w:rsid w:val="003A6AF9"/>
    <w:rsid w:val="003A71E9"/>
    <w:rsid w:val="003B7123"/>
    <w:rsid w:val="003C178F"/>
    <w:rsid w:val="003D0386"/>
    <w:rsid w:val="003D2239"/>
    <w:rsid w:val="003D3942"/>
    <w:rsid w:val="003D3C28"/>
    <w:rsid w:val="003E0A12"/>
    <w:rsid w:val="003E1E3E"/>
    <w:rsid w:val="003E53F5"/>
    <w:rsid w:val="003E5928"/>
    <w:rsid w:val="003F0859"/>
    <w:rsid w:val="003F586C"/>
    <w:rsid w:val="003F595E"/>
    <w:rsid w:val="00401B82"/>
    <w:rsid w:val="00410124"/>
    <w:rsid w:val="00415311"/>
    <w:rsid w:val="00416877"/>
    <w:rsid w:val="00417C5E"/>
    <w:rsid w:val="004241C3"/>
    <w:rsid w:val="00436C22"/>
    <w:rsid w:val="00444702"/>
    <w:rsid w:val="00453A35"/>
    <w:rsid w:val="0045505A"/>
    <w:rsid w:val="00457707"/>
    <w:rsid w:val="00460F56"/>
    <w:rsid w:val="004626EB"/>
    <w:rsid w:val="00463F04"/>
    <w:rsid w:val="00490465"/>
    <w:rsid w:val="00491C9B"/>
    <w:rsid w:val="0049349B"/>
    <w:rsid w:val="004A14EA"/>
    <w:rsid w:val="004A3D3C"/>
    <w:rsid w:val="004A7E60"/>
    <w:rsid w:val="004B17D8"/>
    <w:rsid w:val="004B280D"/>
    <w:rsid w:val="004B45DF"/>
    <w:rsid w:val="004B5F30"/>
    <w:rsid w:val="004B6388"/>
    <w:rsid w:val="004D176C"/>
    <w:rsid w:val="004D384D"/>
    <w:rsid w:val="004F039E"/>
    <w:rsid w:val="004F13F9"/>
    <w:rsid w:val="004F5887"/>
    <w:rsid w:val="005006F6"/>
    <w:rsid w:val="00505A0F"/>
    <w:rsid w:val="00516A1F"/>
    <w:rsid w:val="00520D92"/>
    <w:rsid w:val="00521F84"/>
    <w:rsid w:val="0052440F"/>
    <w:rsid w:val="00524A8C"/>
    <w:rsid w:val="0052651C"/>
    <w:rsid w:val="0052682D"/>
    <w:rsid w:val="00527359"/>
    <w:rsid w:val="00550C4C"/>
    <w:rsid w:val="00582DEC"/>
    <w:rsid w:val="00582F18"/>
    <w:rsid w:val="00582F90"/>
    <w:rsid w:val="005960E1"/>
    <w:rsid w:val="005A3143"/>
    <w:rsid w:val="005A6824"/>
    <w:rsid w:val="005B54EC"/>
    <w:rsid w:val="005E5F35"/>
    <w:rsid w:val="005E6B7E"/>
    <w:rsid w:val="005F0056"/>
    <w:rsid w:val="005F08F0"/>
    <w:rsid w:val="0060205F"/>
    <w:rsid w:val="006041B8"/>
    <w:rsid w:val="006106C5"/>
    <w:rsid w:val="00613E50"/>
    <w:rsid w:val="00614800"/>
    <w:rsid w:val="00616E96"/>
    <w:rsid w:val="00617A62"/>
    <w:rsid w:val="00634674"/>
    <w:rsid w:val="006366B4"/>
    <w:rsid w:val="00657971"/>
    <w:rsid w:val="00660FB3"/>
    <w:rsid w:val="00661C7A"/>
    <w:rsid w:val="00670F40"/>
    <w:rsid w:val="00671AED"/>
    <w:rsid w:val="00674410"/>
    <w:rsid w:val="00676A1F"/>
    <w:rsid w:val="00684807"/>
    <w:rsid w:val="0068639B"/>
    <w:rsid w:val="0069541A"/>
    <w:rsid w:val="006B311F"/>
    <w:rsid w:val="006B7B5B"/>
    <w:rsid w:val="006D0F7D"/>
    <w:rsid w:val="006D6E59"/>
    <w:rsid w:val="006D7101"/>
    <w:rsid w:val="006F2FD7"/>
    <w:rsid w:val="007022E0"/>
    <w:rsid w:val="00707CD9"/>
    <w:rsid w:val="00710A0F"/>
    <w:rsid w:val="007122BF"/>
    <w:rsid w:val="007148AB"/>
    <w:rsid w:val="00715422"/>
    <w:rsid w:val="00721D53"/>
    <w:rsid w:val="007321C8"/>
    <w:rsid w:val="007333CF"/>
    <w:rsid w:val="0073418C"/>
    <w:rsid w:val="007418F5"/>
    <w:rsid w:val="007459A6"/>
    <w:rsid w:val="00746590"/>
    <w:rsid w:val="007503BD"/>
    <w:rsid w:val="00752087"/>
    <w:rsid w:val="007522BE"/>
    <w:rsid w:val="00760611"/>
    <w:rsid w:val="00763D28"/>
    <w:rsid w:val="007674CB"/>
    <w:rsid w:val="0077793B"/>
    <w:rsid w:val="007944FC"/>
    <w:rsid w:val="007A376E"/>
    <w:rsid w:val="007B6C88"/>
    <w:rsid w:val="007C0B8A"/>
    <w:rsid w:val="007C0C81"/>
    <w:rsid w:val="007C4209"/>
    <w:rsid w:val="007C47E4"/>
    <w:rsid w:val="007C51A1"/>
    <w:rsid w:val="007E1A88"/>
    <w:rsid w:val="007E41D6"/>
    <w:rsid w:val="007F4639"/>
    <w:rsid w:val="007F49B2"/>
    <w:rsid w:val="0080267A"/>
    <w:rsid w:val="008046E4"/>
    <w:rsid w:val="008049DD"/>
    <w:rsid w:val="00810990"/>
    <w:rsid w:val="00811AF7"/>
    <w:rsid w:val="008209B4"/>
    <w:rsid w:val="00825009"/>
    <w:rsid w:val="00826A21"/>
    <w:rsid w:val="00833B90"/>
    <w:rsid w:val="00843FAA"/>
    <w:rsid w:val="00845A04"/>
    <w:rsid w:val="00852D58"/>
    <w:rsid w:val="008605EF"/>
    <w:rsid w:val="0087449C"/>
    <w:rsid w:val="00890F2F"/>
    <w:rsid w:val="008A271D"/>
    <w:rsid w:val="008A7110"/>
    <w:rsid w:val="008B0CFB"/>
    <w:rsid w:val="008B2D9D"/>
    <w:rsid w:val="008B2F77"/>
    <w:rsid w:val="008C312D"/>
    <w:rsid w:val="008C7407"/>
    <w:rsid w:val="008C7625"/>
    <w:rsid w:val="008D2B9F"/>
    <w:rsid w:val="008D7A1F"/>
    <w:rsid w:val="008E00F5"/>
    <w:rsid w:val="008E5160"/>
    <w:rsid w:val="008E6F58"/>
    <w:rsid w:val="008E74DB"/>
    <w:rsid w:val="008E7700"/>
    <w:rsid w:val="00904C80"/>
    <w:rsid w:val="009167A8"/>
    <w:rsid w:val="00920987"/>
    <w:rsid w:val="0092701A"/>
    <w:rsid w:val="009400DC"/>
    <w:rsid w:val="00942E31"/>
    <w:rsid w:val="009431CF"/>
    <w:rsid w:val="0095632C"/>
    <w:rsid w:val="00966923"/>
    <w:rsid w:val="00967B80"/>
    <w:rsid w:val="00967C35"/>
    <w:rsid w:val="00970E62"/>
    <w:rsid w:val="00977C14"/>
    <w:rsid w:val="009876D0"/>
    <w:rsid w:val="00990DE2"/>
    <w:rsid w:val="0099466C"/>
    <w:rsid w:val="0099531C"/>
    <w:rsid w:val="009A2C29"/>
    <w:rsid w:val="009B212F"/>
    <w:rsid w:val="009B311D"/>
    <w:rsid w:val="009B77A7"/>
    <w:rsid w:val="009C50EA"/>
    <w:rsid w:val="009D04BE"/>
    <w:rsid w:val="009D0568"/>
    <w:rsid w:val="009D2D59"/>
    <w:rsid w:val="009D62D2"/>
    <w:rsid w:val="009E48FA"/>
    <w:rsid w:val="009E4CF6"/>
    <w:rsid w:val="009E4F5A"/>
    <w:rsid w:val="009E628C"/>
    <w:rsid w:val="009F5964"/>
    <w:rsid w:val="00A0100D"/>
    <w:rsid w:val="00A13AB7"/>
    <w:rsid w:val="00A16F61"/>
    <w:rsid w:val="00A17A50"/>
    <w:rsid w:val="00A3292D"/>
    <w:rsid w:val="00A35D1D"/>
    <w:rsid w:val="00A55015"/>
    <w:rsid w:val="00A56DF0"/>
    <w:rsid w:val="00A9049C"/>
    <w:rsid w:val="00A956D6"/>
    <w:rsid w:val="00A96ACA"/>
    <w:rsid w:val="00A96F9B"/>
    <w:rsid w:val="00AA386D"/>
    <w:rsid w:val="00AA4017"/>
    <w:rsid w:val="00AA4A75"/>
    <w:rsid w:val="00AB23DA"/>
    <w:rsid w:val="00AC3CC7"/>
    <w:rsid w:val="00AC5AAC"/>
    <w:rsid w:val="00AC7CD0"/>
    <w:rsid w:val="00AD1EA0"/>
    <w:rsid w:val="00AD6867"/>
    <w:rsid w:val="00AD727F"/>
    <w:rsid w:val="00AE6B15"/>
    <w:rsid w:val="00AF4857"/>
    <w:rsid w:val="00B12A88"/>
    <w:rsid w:val="00B151ED"/>
    <w:rsid w:val="00B2127C"/>
    <w:rsid w:val="00B2402B"/>
    <w:rsid w:val="00B31EB8"/>
    <w:rsid w:val="00B4077D"/>
    <w:rsid w:val="00B412E5"/>
    <w:rsid w:val="00B44BEC"/>
    <w:rsid w:val="00B501C5"/>
    <w:rsid w:val="00B57081"/>
    <w:rsid w:val="00B67009"/>
    <w:rsid w:val="00B7360F"/>
    <w:rsid w:val="00B73C86"/>
    <w:rsid w:val="00B82DDB"/>
    <w:rsid w:val="00B90629"/>
    <w:rsid w:val="00B93F35"/>
    <w:rsid w:val="00B944D0"/>
    <w:rsid w:val="00B95300"/>
    <w:rsid w:val="00B9625C"/>
    <w:rsid w:val="00B97B4D"/>
    <w:rsid w:val="00BA0F6F"/>
    <w:rsid w:val="00BA1F3F"/>
    <w:rsid w:val="00BB2FE9"/>
    <w:rsid w:val="00BC3C9A"/>
    <w:rsid w:val="00BC4CE0"/>
    <w:rsid w:val="00BC5AFA"/>
    <w:rsid w:val="00BC7808"/>
    <w:rsid w:val="00BD1DA3"/>
    <w:rsid w:val="00C04B38"/>
    <w:rsid w:val="00C05F5A"/>
    <w:rsid w:val="00C12812"/>
    <w:rsid w:val="00C12F9D"/>
    <w:rsid w:val="00C150E1"/>
    <w:rsid w:val="00C16804"/>
    <w:rsid w:val="00C20DC3"/>
    <w:rsid w:val="00C227A9"/>
    <w:rsid w:val="00C25E95"/>
    <w:rsid w:val="00C31F9A"/>
    <w:rsid w:val="00C458B2"/>
    <w:rsid w:val="00C53D41"/>
    <w:rsid w:val="00C664D8"/>
    <w:rsid w:val="00C7212E"/>
    <w:rsid w:val="00C80064"/>
    <w:rsid w:val="00C901D0"/>
    <w:rsid w:val="00C96475"/>
    <w:rsid w:val="00C9723F"/>
    <w:rsid w:val="00CA099F"/>
    <w:rsid w:val="00CA2048"/>
    <w:rsid w:val="00CA6093"/>
    <w:rsid w:val="00CB0B79"/>
    <w:rsid w:val="00CB0EE7"/>
    <w:rsid w:val="00CB1EAF"/>
    <w:rsid w:val="00CB5161"/>
    <w:rsid w:val="00CE6A91"/>
    <w:rsid w:val="00CE75FB"/>
    <w:rsid w:val="00CF2C5B"/>
    <w:rsid w:val="00CF4C46"/>
    <w:rsid w:val="00CF5A18"/>
    <w:rsid w:val="00D02963"/>
    <w:rsid w:val="00D15E13"/>
    <w:rsid w:val="00D24171"/>
    <w:rsid w:val="00D31CB1"/>
    <w:rsid w:val="00D32B34"/>
    <w:rsid w:val="00D33BE9"/>
    <w:rsid w:val="00D35447"/>
    <w:rsid w:val="00D51616"/>
    <w:rsid w:val="00D52DE9"/>
    <w:rsid w:val="00D533FE"/>
    <w:rsid w:val="00D552FF"/>
    <w:rsid w:val="00D56213"/>
    <w:rsid w:val="00D61B8B"/>
    <w:rsid w:val="00D6359E"/>
    <w:rsid w:val="00D669AB"/>
    <w:rsid w:val="00D72A09"/>
    <w:rsid w:val="00D74EAF"/>
    <w:rsid w:val="00D77216"/>
    <w:rsid w:val="00DB2650"/>
    <w:rsid w:val="00DB6222"/>
    <w:rsid w:val="00DC1AD9"/>
    <w:rsid w:val="00DC6EA7"/>
    <w:rsid w:val="00DD79FE"/>
    <w:rsid w:val="00DE3823"/>
    <w:rsid w:val="00DE4ADC"/>
    <w:rsid w:val="00DE6010"/>
    <w:rsid w:val="00DE7453"/>
    <w:rsid w:val="00E13899"/>
    <w:rsid w:val="00E150CF"/>
    <w:rsid w:val="00E16167"/>
    <w:rsid w:val="00E55036"/>
    <w:rsid w:val="00E641F6"/>
    <w:rsid w:val="00E642CE"/>
    <w:rsid w:val="00E74E74"/>
    <w:rsid w:val="00E801C0"/>
    <w:rsid w:val="00E803B4"/>
    <w:rsid w:val="00E8630D"/>
    <w:rsid w:val="00E923EE"/>
    <w:rsid w:val="00E95522"/>
    <w:rsid w:val="00E975E1"/>
    <w:rsid w:val="00EA5F41"/>
    <w:rsid w:val="00EA6DD2"/>
    <w:rsid w:val="00EA7913"/>
    <w:rsid w:val="00EB4CEE"/>
    <w:rsid w:val="00ED0EBE"/>
    <w:rsid w:val="00ED123F"/>
    <w:rsid w:val="00ED4746"/>
    <w:rsid w:val="00ED489C"/>
    <w:rsid w:val="00ED5605"/>
    <w:rsid w:val="00ED70AA"/>
    <w:rsid w:val="00F0184D"/>
    <w:rsid w:val="00F20097"/>
    <w:rsid w:val="00F21794"/>
    <w:rsid w:val="00F31791"/>
    <w:rsid w:val="00F375AB"/>
    <w:rsid w:val="00F37FB0"/>
    <w:rsid w:val="00F40748"/>
    <w:rsid w:val="00F422EB"/>
    <w:rsid w:val="00F4284D"/>
    <w:rsid w:val="00F612A0"/>
    <w:rsid w:val="00F6204A"/>
    <w:rsid w:val="00F64B2B"/>
    <w:rsid w:val="00F700C9"/>
    <w:rsid w:val="00F72CF3"/>
    <w:rsid w:val="00F85B65"/>
    <w:rsid w:val="00F91050"/>
    <w:rsid w:val="00F91753"/>
    <w:rsid w:val="00FA2DD0"/>
    <w:rsid w:val="00FA7664"/>
    <w:rsid w:val="00FB3E3B"/>
    <w:rsid w:val="00FC293C"/>
    <w:rsid w:val="00FC3643"/>
    <w:rsid w:val="00FD7C19"/>
    <w:rsid w:val="00FE2A03"/>
    <w:rsid w:val="00FE3BD6"/>
    <w:rsid w:val="00FF0CF3"/>
    <w:rsid w:val="00FF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F9A7F7-4C5D-4CE4-9F8E-88FA62A6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1AD9"/>
  </w:style>
  <w:style w:type="character" w:customStyle="1" w:styleId="a4">
    <w:name w:val="日付 (文字)"/>
    <w:basedOn w:val="a0"/>
    <w:link w:val="a3"/>
    <w:uiPriority w:val="99"/>
    <w:semiHidden/>
    <w:rsid w:val="00DC1AD9"/>
  </w:style>
  <w:style w:type="paragraph" w:styleId="a5">
    <w:name w:val="List Paragraph"/>
    <w:basedOn w:val="a"/>
    <w:uiPriority w:val="34"/>
    <w:qFormat/>
    <w:rsid w:val="00DC1AD9"/>
    <w:pPr>
      <w:ind w:leftChars="400" w:left="840"/>
    </w:pPr>
  </w:style>
  <w:style w:type="paragraph" w:styleId="a6">
    <w:name w:val="Balloon Text"/>
    <w:basedOn w:val="a"/>
    <w:link w:val="a7"/>
    <w:uiPriority w:val="99"/>
    <w:semiHidden/>
    <w:unhideWhenUsed/>
    <w:rsid w:val="003119E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19E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400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00DC"/>
    <w:rPr>
      <w:rFonts w:ascii="ＭＳ ゴシック" w:eastAsia="ＭＳ ゴシック" w:hAnsi="ＭＳ ゴシック" w:cs="ＭＳ ゴシック"/>
      <w:kern w:val="0"/>
      <w:sz w:val="24"/>
      <w:szCs w:val="24"/>
    </w:rPr>
  </w:style>
  <w:style w:type="character" w:styleId="a8">
    <w:name w:val="Strong"/>
    <w:basedOn w:val="a0"/>
    <w:uiPriority w:val="22"/>
    <w:qFormat/>
    <w:rsid w:val="00410124"/>
    <w:rPr>
      <w:b/>
      <w:bCs/>
    </w:rPr>
  </w:style>
  <w:style w:type="paragraph" w:styleId="a9">
    <w:name w:val="header"/>
    <w:basedOn w:val="a"/>
    <w:link w:val="aa"/>
    <w:uiPriority w:val="99"/>
    <w:unhideWhenUsed/>
    <w:rsid w:val="00B67009"/>
    <w:pPr>
      <w:tabs>
        <w:tab w:val="center" w:pos="4252"/>
        <w:tab w:val="right" w:pos="8504"/>
      </w:tabs>
      <w:snapToGrid w:val="0"/>
    </w:pPr>
  </w:style>
  <w:style w:type="character" w:customStyle="1" w:styleId="aa">
    <w:name w:val="ヘッダー (文字)"/>
    <w:basedOn w:val="a0"/>
    <w:link w:val="a9"/>
    <w:uiPriority w:val="99"/>
    <w:rsid w:val="00B67009"/>
  </w:style>
  <w:style w:type="paragraph" w:styleId="ab">
    <w:name w:val="footer"/>
    <w:basedOn w:val="a"/>
    <w:link w:val="ac"/>
    <w:uiPriority w:val="99"/>
    <w:unhideWhenUsed/>
    <w:rsid w:val="00B67009"/>
    <w:pPr>
      <w:tabs>
        <w:tab w:val="center" w:pos="4252"/>
        <w:tab w:val="right" w:pos="8504"/>
      </w:tabs>
      <w:snapToGrid w:val="0"/>
    </w:pPr>
  </w:style>
  <w:style w:type="character" w:customStyle="1" w:styleId="ac">
    <w:name w:val="フッター (文字)"/>
    <w:basedOn w:val="a0"/>
    <w:link w:val="ab"/>
    <w:uiPriority w:val="99"/>
    <w:rsid w:val="00B67009"/>
  </w:style>
  <w:style w:type="character" w:styleId="ad">
    <w:name w:val="Hyperlink"/>
    <w:basedOn w:val="a0"/>
    <w:uiPriority w:val="99"/>
    <w:unhideWhenUsed/>
    <w:rsid w:val="0017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5001">
      <w:bodyDiv w:val="1"/>
      <w:marLeft w:val="0"/>
      <w:marRight w:val="0"/>
      <w:marTop w:val="0"/>
      <w:marBottom w:val="0"/>
      <w:divBdr>
        <w:top w:val="none" w:sz="0" w:space="0" w:color="auto"/>
        <w:left w:val="none" w:sz="0" w:space="0" w:color="auto"/>
        <w:bottom w:val="none" w:sz="0" w:space="0" w:color="auto"/>
        <w:right w:val="none" w:sz="0" w:space="0" w:color="auto"/>
      </w:divBdr>
    </w:div>
    <w:div w:id="370766235">
      <w:bodyDiv w:val="1"/>
      <w:marLeft w:val="0"/>
      <w:marRight w:val="0"/>
      <w:marTop w:val="0"/>
      <w:marBottom w:val="0"/>
      <w:divBdr>
        <w:top w:val="none" w:sz="0" w:space="0" w:color="auto"/>
        <w:left w:val="none" w:sz="0" w:space="0" w:color="auto"/>
        <w:bottom w:val="none" w:sz="0" w:space="0" w:color="auto"/>
        <w:right w:val="none" w:sz="0" w:space="0" w:color="auto"/>
      </w:divBdr>
    </w:div>
    <w:div w:id="644360916">
      <w:bodyDiv w:val="1"/>
      <w:marLeft w:val="0"/>
      <w:marRight w:val="0"/>
      <w:marTop w:val="0"/>
      <w:marBottom w:val="0"/>
      <w:divBdr>
        <w:top w:val="none" w:sz="0" w:space="0" w:color="auto"/>
        <w:left w:val="none" w:sz="0" w:space="0" w:color="auto"/>
        <w:bottom w:val="none" w:sz="0" w:space="0" w:color="auto"/>
        <w:right w:val="none" w:sz="0" w:space="0" w:color="auto"/>
      </w:divBdr>
    </w:div>
    <w:div w:id="1054233455">
      <w:bodyDiv w:val="1"/>
      <w:marLeft w:val="0"/>
      <w:marRight w:val="0"/>
      <w:marTop w:val="0"/>
      <w:marBottom w:val="0"/>
      <w:divBdr>
        <w:top w:val="none" w:sz="0" w:space="0" w:color="auto"/>
        <w:left w:val="none" w:sz="0" w:space="0" w:color="auto"/>
        <w:bottom w:val="none" w:sz="0" w:space="0" w:color="auto"/>
        <w:right w:val="none" w:sz="0" w:space="0" w:color="auto"/>
      </w:divBdr>
    </w:div>
    <w:div w:id="1241871766">
      <w:bodyDiv w:val="1"/>
      <w:marLeft w:val="0"/>
      <w:marRight w:val="0"/>
      <w:marTop w:val="0"/>
      <w:marBottom w:val="0"/>
      <w:divBdr>
        <w:top w:val="none" w:sz="0" w:space="0" w:color="auto"/>
        <w:left w:val="none" w:sz="0" w:space="0" w:color="auto"/>
        <w:bottom w:val="none" w:sz="0" w:space="0" w:color="auto"/>
        <w:right w:val="none" w:sz="0" w:space="0" w:color="auto"/>
      </w:divBdr>
    </w:div>
    <w:div w:id="1612783507">
      <w:bodyDiv w:val="1"/>
      <w:marLeft w:val="0"/>
      <w:marRight w:val="0"/>
      <w:marTop w:val="0"/>
      <w:marBottom w:val="0"/>
      <w:divBdr>
        <w:top w:val="none" w:sz="0" w:space="0" w:color="auto"/>
        <w:left w:val="none" w:sz="0" w:space="0" w:color="auto"/>
        <w:bottom w:val="none" w:sz="0" w:space="0" w:color="auto"/>
        <w:right w:val="none" w:sz="0" w:space="0" w:color="auto"/>
      </w:divBdr>
    </w:div>
    <w:div w:id="1710181326">
      <w:bodyDiv w:val="1"/>
      <w:marLeft w:val="0"/>
      <w:marRight w:val="0"/>
      <w:marTop w:val="0"/>
      <w:marBottom w:val="0"/>
      <w:divBdr>
        <w:top w:val="none" w:sz="0" w:space="0" w:color="auto"/>
        <w:left w:val="none" w:sz="0" w:space="0" w:color="auto"/>
        <w:bottom w:val="none" w:sz="0" w:space="0" w:color="auto"/>
        <w:right w:val="none" w:sz="0" w:space="0" w:color="auto"/>
      </w:divBdr>
    </w:div>
    <w:div w:id="1819374900">
      <w:bodyDiv w:val="1"/>
      <w:marLeft w:val="0"/>
      <w:marRight w:val="0"/>
      <w:marTop w:val="0"/>
      <w:marBottom w:val="0"/>
      <w:divBdr>
        <w:top w:val="none" w:sz="0" w:space="0" w:color="auto"/>
        <w:left w:val="none" w:sz="0" w:space="0" w:color="auto"/>
        <w:bottom w:val="none" w:sz="0" w:space="0" w:color="auto"/>
        <w:right w:val="none" w:sz="0" w:space="0" w:color="auto"/>
      </w:divBdr>
    </w:div>
    <w:div w:id="1852182564">
      <w:bodyDiv w:val="1"/>
      <w:marLeft w:val="0"/>
      <w:marRight w:val="0"/>
      <w:marTop w:val="0"/>
      <w:marBottom w:val="0"/>
      <w:divBdr>
        <w:top w:val="none" w:sz="0" w:space="0" w:color="auto"/>
        <w:left w:val="none" w:sz="0" w:space="0" w:color="auto"/>
        <w:bottom w:val="none" w:sz="0" w:space="0" w:color="auto"/>
        <w:right w:val="none" w:sz="0" w:space="0" w:color="auto"/>
      </w:divBdr>
    </w:div>
    <w:div w:id="1940016911">
      <w:bodyDiv w:val="1"/>
      <w:marLeft w:val="0"/>
      <w:marRight w:val="0"/>
      <w:marTop w:val="0"/>
      <w:marBottom w:val="0"/>
      <w:divBdr>
        <w:top w:val="none" w:sz="0" w:space="0" w:color="auto"/>
        <w:left w:val="none" w:sz="0" w:space="0" w:color="auto"/>
        <w:bottom w:val="none" w:sz="0" w:space="0" w:color="auto"/>
        <w:right w:val="none" w:sz="0" w:space="0" w:color="auto"/>
      </w:divBdr>
    </w:div>
    <w:div w:id="1954822343">
      <w:bodyDiv w:val="1"/>
      <w:marLeft w:val="0"/>
      <w:marRight w:val="0"/>
      <w:marTop w:val="0"/>
      <w:marBottom w:val="0"/>
      <w:divBdr>
        <w:top w:val="none" w:sz="0" w:space="0" w:color="auto"/>
        <w:left w:val="none" w:sz="0" w:space="0" w:color="auto"/>
        <w:bottom w:val="none" w:sz="0" w:space="0" w:color="auto"/>
        <w:right w:val="none" w:sz="0" w:space="0" w:color="auto"/>
      </w:divBdr>
    </w:div>
    <w:div w:id="2023311909">
      <w:bodyDiv w:val="1"/>
      <w:marLeft w:val="0"/>
      <w:marRight w:val="0"/>
      <w:marTop w:val="0"/>
      <w:marBottom w:val="0"/>
      <w:divBdr>
        <w:top w:val="none" w:sz="0" w:space="0" w:color="auto"/>
        <w:left w:val="none" w:sz="0" w:space="0" w:color="auto"/>
        <w:bottom w:val="none" w:sz="0" w:space="0" w:color="auto"/>
        <w:right w:val="none" w:sz="0" w:space="0" w:color="auto"/>
      </w:divBdr>
    </w:div>
    <w:div w:id="20642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kubon.jp/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7744-71A5-449F-9752-CE238140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hirock</dc:creator>
  <cp:lastModifiedBy>橋満克文</cp:lastModifiedBy>
  <cp:revision>2</cp:revision>
  <dcterms:created xsi:type="dcterms:W3CDTF">2014-11-03T06:35:00Z</dcterms:created>
  <dcterms:modified xsi:type="dcterms:W3CDTF">2014-11-03T06:35:00Z</dcterms:modified>
</cp:coreProperties>
</file>