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99BE" w14:textId="32FC7ADD" w:rsidR="001C0152" w:rsidRPr="001C0152" w:rsidRDefault="001C0152" w:rsidP="001C0152">
      <w:pPr>
        <w:ind w:right="17"/>
        <w:jc w:val="right"/>
        <w:rPr>
          <w:rFonts w:ascii="Meiryo UI" w:eastAsia="Meiryo UI" w:hAnsi="Meiryo UI" w:cs="M PLUS 1p"/>
        </w:rPr>
      </w:pPr>
      <w:r w:rsidRPr="001C0152">
        <w:rPr>
          <w:rFonts w:ascii="Meiryo UI" w:eastAsia="Meiryo UI" w:hAnsi="Meiryo UI" w:cs="M PLUS 1p"/>
        </w:rPr>
        <w:t>2021年11月</w:t>
      </w:r>
      <w:r w:rsidR="00F36C3F">
        <w:rPr>
          <w:rFonts w:ascii="Meiryo UI" w:eastAsia="Meiryo UI" w:hAnsi="Meiryo UI" w:cs="M PLUS 1p"/>
        </w:rPr>
        <w:t>26</w:t>
      </w:r>
      <w:r w:rsidRPr="001C0152">
        <w:rPr>
          <w:rFonts w:ascii="Meiryo UI" w:eastAsia="Meiryo UI" w:hAnsi="Meiryo UI" w:cs="M PLUS 1p"/>
        </w:rPr>
        <w:t>日</w:t>
      </w:r>
    </w:p>
    <w:p w14:paraId="6C05F2F3" w14:textId="45E541BC" w:rsidR="001C0152" w:rsidRDefault="00F36C3F" w:rsidP="001C0152">
      <w:pPr>
        <w:ind w:right="17"/>
        <w:jc w:val="right"/>
        <w:rPr>
          <w:rFonts w:ascii="Meiryo UI" w:eastAsia="Meiryo UI" w:hAnsi="Meiryo UI" w:cs="M PLUS 1p"/>
        </w:rPr>
      </w:pPr>
      <w:r w:rsidRPr="001C0152">
        <w:rPr>
          <w:rFonts w:ascii="Meiryo UI" w:eastAsia="Meiryo UI" w:hAnsi="Meiryo UI" w:cs="M PLUS 1p"/>
        </w:rPr>
        <w:t xml:space="preserve"> </w:t>
      </w:r>
      <w:r>
        <w:rPr>
          <w:rFonts w:ascii="Meiryo UI" w:eastAsia="Meiryo UI" w:hAnsi="Meiryo UI" w:cs="M PLUS 1p" w:hint="eastAsia"/>
        </w:rPr>
        <w:t>ミーチュー株式会社</w:t>
      </w:r>
    </w:p>
    <w:p w14:paraId="0717A71C" w14:textId="77777777" w:rsidR="00A771C9" w:rsidRPr="001C0152" w:rsidRDefault="00A771C9" w:rsidP="001C0152">
      <w:pPr>
        <w:ind w:right="17"/>
        <w:jc w:val="right"/>
        <w:rPr>
          <w:rFonts w:ascii="Meiryo UI" w:eastAsia="Meiryo UI" w:hAnsi="Meiryo UI" w:cs="M PLUS 1p"/>
        </w:rPr>
      </w:pPr>
    </w:p>
    <w:p w14:paraId="3B4647D1" w14:textId="63D68C75" w:rsidR="001C0152" w:rsidRPr="001C0152" w:rsidRDefault="00F36C3F" w:rsidP="00F36C3F">
      <w:pPr>
        <w:ind w:right="17"/>
        <w:jc w:val="left"/>
        <w:rPr>
          <w:rFonts w:ascii="Meiryo UI" w:eastAsia="Meiryo UI" w:hAnsi="Meiryo UI" w:cs="M PLUS 1p"/>
        </w:rPr>
      </w:pPr>
      <w:r>
        <w:rPr>
          <w:rFonts w:ascii="Meiryo UI" w:eastAsia="Meiryo UI" w:hAnsi="Meiryo UI" w:cs="M PLUS 1p"/>
          <w:noProof/>
          <w:lang w:val="ja-JP"/>
        </w:rPr>
        <w:drawing>
          <wp:inline distT="0" distB="0" distL="0" distR="0" wp14:anchorId="1C6628C4" wp14:editId="6A64DB8D">
            <wp:extent cx="5508842" cy="3098800"/>
            <wp:effectExtent l="0" t="0" r="3175" b="0"/>
            <wp:docPr id="5" name="図 5"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ィカル ユーザー インターフェイス, テキスト&#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0106" cy="3122011"/>
                    </a:xfrm>
                    <a:prstGeom prst="rect">
                      <a:avLst/>
                    </a:prstGeom>
                  </pic:spPr>
                </pic:pic>
              </a:graphicData>
            </a:graphic>
          </wp:inline>
        </w:drawing>
      </w:r>
    </w:p>
    <w:p w14:paraId="0519DB85" w14:textId="77777777" w:rsidR="001C0152" w:rsidRDefault="001C0152" w:rsidP="001C0152">
      <w:pPr>
        <w:rPr>
          <w:rFonts w:ascii="Meiryo UI" w:eastAsia="Meiryo UI" w:hAnsi="Meiryo UI"/>
          <w:b/>
        </w:rPr>
      </w:pPr>
      <w:bookmarkStart w:id="0" w:name="_pxttqth7dxwg" w:colFirst="0" w:colLast="0"/>
      <w:bookmarkEnd w:id="0"/>
    </w:p>
    <w:p w14:paraId="4BDEE24C" w14:textId="5314B507" w:rsidR="00BB0F2A" w:rsidRPr="00F642BD" w:rsidRDefault="00F36C3F" w:rsidP="00F642BD">
      <w:pPr>
        <w:rPr>
          <w:rFonts w:ascii="Meiryo UI" w:eastAsia="Meiryo UI" w:hAnsi="Meiryo UI"/>
          <w:b/>
        </w:rPr>
      </w:pPr>
      <w:proofErr w:type="spellStart"/>
      <w:r>
        <w:rPr>
          <w:rFonts w:ascii="Meiryo UI" w:eastAsia="Meiryo UI" w:hAnsi="Meiryo UI"/>
          <w:b/>
        </w:rPr>
        <w:t>Mechu</w:t>
      </w:r>
      <w:proofErr w:type="spellEnd"/>
      <w:r>
        <w:rPr>
          <w:rFonts w:ascii="Meiryo UI" w:eastAsia="Meiryo UI" w:hAnsi="Meiryo UI"/>
          <w:b/>
        </w:rPr>
        <w:t xml:space="preserve"> </w:t>
      </w:r>
      <w:r>
        <w:rPr>
          <w:rFonts w:ascii="Meiryo UI" w:eastAsia="Meiryo UI" w:hAnsi="Meiryo UI" w:hint="eastAsia"/>
          <w:b/>
        </w:rPr>
        <w:t>新機能</w:t>
      </w:r>
      <w:r w:rsidR="00A771C9">
        <w:rPr>
          <w:rFonts w:ascii="Meiryo UI" w:eastAsia="Meiryo UI" w:hAnsi="Meiryo UI" w:hint="eastAsia"/>
          <w:b/>
        </w:rPr>
        <w:t xml:space="preserve"> </w:t>
      </w:r>
      <w:r w:rsidR="007460DF" w:rsidRPr="001C0152">
        <w:rPr>
          <w:rFonts w:ascii="Meiryo UI" w:eastAsia="Meiryo UI" w:hAnsi="Meiryo UI" w:hint="eastAsia"/>
          <w:b/>
        </w:rPr>
        <w:t>「</w:t>
      </w:r>
      <w:r>
        <w:rPr>
          <w:rFonts w:ascii="Meiryo UI" w:eastAsia="Meiryo UI" w:hAnsi="Meiryo UI" w:hint="eastAsia"/>
          <w:b/>
        </w:rPr>
        <w:t>テキスト・画像の同時投稿」</w:t>
      </w:r>
      <w:r w:rsidR="00A771C9">
        <w:rPr>
          <w:rFonts w:ascii="Meiryo UI" w:eastAsia="Meiryo UI" w:hAnsi="Meiryo UI" w:hint="eastAsia"/>
          <w:b/>
        </w:rPr>
        <w:t xml:space="preserve"> </w:t>
      </w:r>
      <w:r>
        <w:rPr>
          <w:rFonts w:ascii="Meiryo UI" w:eastAsia="Meiryo UI" w:hAnsi="Meiryo UI" w:hint="eastAsia"/>
          <w:b/>
        </w:rPr>
        <w:t>「画像の複数枚投稿」</w:t>
      </w:r>
      <w:r w:rsidR="00A771C9">
        <w:rPr>
          <w:rFonts w:ascii="Meiryo UI" w:eastAsia="Meiryo UI" w:hAnsi="Meiryo UI" w:hint="eastAsia"/>
          <w:b/>
        </w:rPr>
        <w:t xml:space="preserve"> をリリース。</w:t>
      </w:r>
      <w:r w:rsidR="00A771C9">
        <w:rPr>
          <w:rFonts w:ascii="Meiryo UI" w:eastAsia="Meiryo UI" w:hAnsi="Meiryo UI"/>
          <w:b/>
        </w:rPr>
        <w:t xml:space="preserve"> </w:t>
      </w:r>
    </w:p>
    <w:p w14:paraId="5D39C0D0" w14:textId="36D6D177" w:rsidR="00BB0F2A" w:rsidRDefault="002257DF" w:rsidP="00A771C9">
      <w:pPr>
        <w:ind w:right="17" w:firstLineChars="50" w:firstLine="105"/>
        <w:jc w:val="left"/>
        <w:rPr>
          <w:rFonts w:ascii="Meiryo UI" w:eastAsia="Meiryo UI" w:hAnsi="Meiryo UI" w:cs="M PLUS 1p"/>
        </w:rPr>
      </w:pPr>
      <w:r>
        <w:rPr>
          <w:rFonts w:ascii="Meiryo UI" w:eastAsia="Meiryo UI" w:hAnsi="Meiryo UI" w:cs="M PLUS 1p" w:hint="eastAsia"/>
        </w:rPr>
        <w:t>手数料無料のファン</w:t>
      </w:r>
      <w:r w:rsidR="007460DF" w:rsidRPr="001C0152">
        <w:rPr>
          <w:rFonts w:ascii="Meiryo UI" w:eastAsia="Meiryo UI" w:hAnsi="Meiryo UI" w:cs="M PLUS 1p"/>
        </w:rPr>
        <w:t>コミュニティ「</w:t>
      </w:r>
      <w:proofErr w:type="spellStart"/>
      <w:r w:rsidR="007460DF" w:rsidRPr="001C0152">
        <w:rPr>
          <w:rFonts w:ascii="Meiryo UI" w:eastAsia="Meiryo UI" w:hAnsi="Meiryo UI" w:cs="M PLUS 1p"/>
        </w:rPr>
        <w:t>Mechu</w:t>
      </w:r>
      <w:proofErr w:type="spellEnd"/>
      <w:r w:rsidR="007460DF" w:rsidRPr="001C0152">
        <w:rPr>
          <w:rFonts w:ascii="Meiryo UI" w:eastAsia="Meiryo UI" w:hAnsi="Meiryo UI" w:cs="M PLUS 1p"/>
        </w:rPr>
        <w:t>」を運営するミーチュー株式会社（福島県郡山市、代表取締役：小泉 拓学）は、</w:t>
      </w:r>
      <w:proofErr w:type="spellStart"/>
      <w:r w:rsidR="008F72F9">
        <w:rPr>
          <w:rFonts w:ascii="Meiryo UI" w:eastAsia="Meiryo UI" w:hAnsi="Meiryo UI" w:cs="M PLUS 1p" w:hint="eastAsia"/>
        </w:rPr>
        <w:t>M</w:t>
      </w:r>
      <w:r w:rsidR="008F72F9">
        <w:rPr>
          <w:rFonts w:ascii="Meiryo UI" w:eastAsia="Meiryo UI" w:hAnsi="Meiryo UI" w:cs="M PLUS 1p"/>
        </w:rPr>
        <w:t>echu</w:t>
      </w:r>
      <w:proofErr w:type="spellEnd"/>
      <w:r w:rsidR="008F72F9">
        <w:rPr>
          <w:rFonts w:ascii="Meiryo UI" w:eastAsia="Meiryo UI" w:hAnsi="Meiryo UI" w:cs="M PLUS 1p" w:hint="eastAsia"/>
        </w:rPr>
        <w:t>の</w:t>
      </w:r>
      <w:r w:rsidR="009656B5">
        <w:rPr>
          <w:rFonts w:ascii="Meiryo UI" w:eastAsia="Meiryo UI" w:hAnsi="Meiryo UI" w:cs="M PLUS 1p" w:hint="eastAsia"/>
        </w:rPr>
        <w:t>新たな機能「テキスト・画像の同時投稿」と「画像の複数枚投稿」をリリースいたしました</w:t>
      </w:r>
      <w:r w:rsidR="007460DF" w:rsidRPr="001C0152">
        <w:rPr>
          <w:rFonts w:ascii="Meiryo UI" w:eastAsia="Meiryo UI" w:hAnsi="Meiryo UI" w:cs="M PLUS 1p"/>
        </w:rPr>
        <w:t>。</w:t>
      </w:r>
    </w:p>
    <w:p w14:paraId="590C8B9F" w14:textId="70544B8D" w:rsidR="00F642BD" w:rsidRDefault="00F642BD" w:rsidP="00A771C9">
      <w:pPr>
        <w:ind w:right="17" w:firstLineChars="50" w:firstLine="105"/>
        <w:jc w:val="left"/>
        <w:rPr>
          <w:rFonts w:ascii="Meiryo UI" w:eastAsia="Meiryo UI" w:hAnsi="Meiryo UI" w:cs="M PLUS 1p"/>
        </w:rPr>
      </w:pPr>
    </w:p>
    <w:p w14:paraId="4F0C4107" w14:textId="72F05E40" w:rsidR="00F642BD" w:rsidRPr="00517358" w:rsidRDefault="00517358" w:rsidP="00517358">
      <w:pPr>
        <w:ind w:right="17"/>
        <w:jc w:val="left"/>
        <w:rPr>
          <w:rFonts w:ascii="Meiryo UI" w:eastAsia="Meiryo UI" w:hAnsi="Meiryo UI" w:cs="M PLUS 1p"/>
          <w:b/>
          <w:bCs/>
        </w:rPr>
      </w:pPr>
      <w:r w:rsidRPr="00517358">
        <w:rPr>
          <w:rFonts w:ascii="Meiryo UI" w:eastAsia="Meiryo UI" w:hAnsi="Meiryo UI" w:cs="M PLUS 1p" w:hint="eastAsia"/>
          <w:b/>
          <w:bCs/>
          <w:sz w:val="28"/>
          <w:szCs w:val="28"/>
        </w:rPr>
        <w:t>・</w:t>
      </w:r>
      <w:r>
        <w:rPr>
          <w:rFonts w:ascii="Meiryo UI" w:eastAsia="Meiryo UI" w:hAnsi="Meiryo UI" w:cs="M PLUS 1p" w:hint="eastAsia"/>
          <w:b/>
          <w:bCs/>
          <w:sz w:val="24"/>
          <w:szCs w:val="24"/>
        </w:rPr>
        <w:t xml:space="preserve"> </w:t>
      </w:r>
      <w:r w:rsidR="00F642BD" w:rsidRPr="00517358">
        <w:rPr>
          <w:rFonts w:ascii="Meiryo UI" w:eastAsia="Meiryo UI" w:hAnsi="Meiryo UI" w:cs="M PLUS 1p" w:hint="eastAsia"/>
          <w:b/>
          <w:bCs/>
        </w:rPr>
        <w:t>「テキスト・画像の同時投稿」機能</w:t>
      </w:r>
    </w:p>
    <w:p w14:paraId="325080DF" w14:textId="24278AA7" w:rsidR="00F642BD" w:rsidRPr="00F642BD" w:rsidRDefault="00F642BD" w:rsidP="00F642BD">
      <w:pPr>
        <w:ind w:right="17" w:firstLineChars="50" w:firstLine="105"/>
        <w:jc w:val="left"/>
        <w:rPr>
          <w:rFonts w:ascii="Meiryo UI" w:eastAsia="Meiryo UI" w:hAnsi="Meiryo UI" w:cs="M PLUS 1p"/>
        </w:rPr>
      </w:pPr>
      <w:r w:rsidRPr="00F642BD">
        <w:rPr>
          <w:rFonts w:ascii="Meiryo UI" w:eastAsia="Meiryo UI" w:hAnsi="Meiryo UI" w:cs="M PLUS 1p"/>
        </w:rPr>
        <w:t>チャットに画像を投稿する際に、テキストを同時投稿することができます。</w:t>
      </w:r>
    </w:p>
    <w:p w14:paraId="556CC9CC" w14:textId="77777777" w:rsidR="00F642BD" w:rsidRPr="00F642BD" w:rsidRDefault="00F642BD" w:rsidP="00F642BD">
      <w:pPr>
        <w:ind w:right="17" w:firstLineChars="50" w:firstLine="105"/>
        <w:jc w:val="left"/>
        <w:rPr>
          <w:rFonts w:ascii="Meiryo UI" w:eastAsia="Meiryo UI" w:hAnsi="Meiryo UI" w:cs="M PLUS 1p"/>
        </w:rPr>
      </w:pPr>
      <w:r w:rsidRPr="00F642BD">
        <w:rPr>
          <w:rFonts w:ascii="Meiryo UI" w:eastAsia="Meiryo UI" w:hAnsi="Meiryo UI" w:cs="M PLUS 1p" w:hint="eastAsia"/>
        </w:rPr>
        <w:t> </w:t>
      </w:r>
    </w:p>
    <w:p w14:paraId="49866855" w14:textId="4AF4C416" w:rsidR="00F642BD" w:rsidRPr="00F642BD" w:rsidRDefault="00517358" w:rsidP="00517358">
      <w:pPr>
        <w:ind w:right="17"/>
        <w:jc w:val="left"/>
        <w:rPr>
          <w:rFonts w:ascii="Meiryo UI" w:eastAsia="Meiryo UI" w:hAnsi="Meiryo UI" w:cs="M PLUS 1p"/>
          <w:b/>
          <w:bCs/>
        </w:rPr>
      </w:pPr>
      <w:r w:rsidRPr="00517358">
        <w:rPr>
          <w:rFonts w:ascii="Meiryo UI" w:eastAsia="Meiryo UI" w:hAnsi="Meiryo UI" w:cs="M PLUS 1p" w:hint="eastAsia"/>
          <w:b/>
          <w:bCs/>
          <w:sz w:val="28"/>
          <w:szCs w:val="28"/>
        </w:rPr>
        <w:t>・</w:t>
      </w:r>
      <w:r>
        <w:rPr>
          <w:rFonts w:ascii="Meiryo UI" w:eastAsia="Meiryo UI" w:hAnsi="Meiryo UI" w:cs="M PLUS 1p" w:hint="eastAsia"/>
          <w:b/>
          <w:bCs/>
          <w:sz w:val="28"/>
          <w:szCs w:val="28"/>
        </w:rPr>
        <w:t xml:space="preserve"> </w:t>
      </w:r>
      <w:r w:rsidR="00F642BD" w:rsidRPr="00F642BD">
        <w:rPr>
          <w:rFonts w:ascii="Meiryo UI" w:eastAsia="Meiryo UI" w:hAnsi="Meiryo UI" w:cs="M PLUS 1p" w:hint="eastAsia"/>
          <w:b/>
          <w:bCs/>
        </w:rPr>
        <w:t>「画像の複数枚投稿」機能</w:t>
      </w:r>
    </w:p>
    <w:p w14:paraId="6CE35051" w14:textId="445D5AD2" w:rsidR="00F642BD" w:rsidRDefault="00F642BD" w:rsidP="00F642BD">
      <w:pPr>
        <w:ind w:right="17" w:firstLineChars="50" w:firstLine="105"/>
        <w:jc w:val="left"/>
        <w:rPr>
          <w:rFonts w:ascii="Meiryo UI" w:eastAsia="Meiryo UI" w:hAnsi="Meiryo UI" w:cs="M PLUS 1p"/>
        </w:rPr>
      </w:pPr>
      <w:r w:rsidRPr="00F642BD">
        <w:rPr>
          <w:rFonts w:ascii="Meiryo UI" w:eastAsia="Meiryo UI" w:hAnsi="Meiryo UI" w:cs="M PLUS 1p" w:hint="eastAsia"/>
        </w:rPr>
        <w:t>チャットに画像を</w:t>
      </w:r>
      <w:r w:rsidRPr="00F642BD">
        <w:rPr>
          <w:rFonts w:ascii="Meiryo UI" w:eastAsia="Meiryo UI" w:hAnsi="Meiryo UI" w:cs="M PLUS 1p"/>
        </w:rPr>
        <w:t>5枚まで同時投稿することができます。</w:t>
      </w:r>
    </w:p>
    <w:p w14:paraId="2B733E8A" w14:textId="1BFEEBBB" w:rsidR="00BB0F2A" w:rsidRPr="006423E3" w:rsidRDefault="00BB0F2A" w:rsidP="00F642BD">
      <w:pPr>
        <w:ind w:right="17"/>
        <w:rPr>
          <w:rFonts w:ascii="Meiryo UI" w:eastAsia="Meiryo UI" w:hAnsi="Meiryo UI" w:cs="M PLUS 1p"/>
        </w:rPr>
      </w:pPr>
    </w:p>
    <w:p w14:paraId="614D81ED" w14:textId="2213A5F1" w:rsidR="00BB0F2A" w:rsidRPr="00517358" w:rsidRDefault="007460DF" w:rsidP="001C0152">
      <w:pPr>
        <w:jc w:val="left"/>
        <w:rPr>
          <w:rFonts w:ascii="Meiryo UI" w:eastAsia="Meiryo UI" w:hAnsi="Meiryo UI" w:cs="M PLUS 1p" w:hint="eastAsia"/>
          <w:b/>
          <w:color w:val="0563C1"/>
          <w:u w:val="single"/>
        </w:rPr>
      </w:pPr>
      <w:proofErr w:type="spellStart"/>
      <w:r w:rsidRPr="00A77B70">
        <w:rPr>
          <w:rFonts w:ascii="Meiryo UI" w:eastAsia="Meiryo UI" w:hAnsi="Meiryo UI" w:cs="M PLUS 1p"/>
          <w:b/>
        </w:rPr>
        <w:t>Mechu</w:t>
      </w:r>
      <w:proofErr w:type="spellEnd"/>
      <w:r w:rsidRPr="00A77B70">
        <w:rPr>
          <w:rFonts w:ascii="Meiryo UI" w:eastAsia="Meiryo UI" w:hAnsi="Meiryo UI" w:cs="M PLUS 1p"/>
          <w:b/>
        </w:rPr>
        <w:t>：</w:t>
      </w:r>
      <w:hyperlink r:id="rId9" w:history="1">
        <w:r w:rsidR="00A77B70" w:rsidRPr="00F96A74">
          <w:rPr>
            <w:rStyle w:val="a9"/>
            <w:rFonts w:ascii="Meiryo UI" w:eastAsia="Meiryo UI" w:hAnsi="Meiryo UI" w:cs="M PLUS 1p"/>
            <w:b/>
          </w:rPr>
          <w:t>https://mechu.chat/</w:t>
        </w:r>
      </w:hyperlink>
    </w:p>
    <w:p w14:paraId="757E4353" w14:textId="77777777" w:rsidR="00BB0F2A" w:rsidRPr="001C0152" w:rsidRDefault="007460DF" w:rsidP="001C0152">
      <w:pPr>
        <w:jc w:val="left"/>
        <w:rPr>
          <w:rFonts w:ascii="Meiryo UI" w:eastAsia="Meiryo UI" w:hAnsi="Meiryo UI" w:cs="M PLUS 1p"/>
        </w:rPr>
      </w:pPr>
      <w:r w:rsidRPr="001C0152">
        <w:rPr>
          <w:rFonts w:ascii="Meiryo UI" w:eastAsia="Meiryo UI" w:hAnsi="Meiryo UI" w:cs="M PLUS 1p"/>
          <w:b/>
        </w:rPr>
        <w:t>「好き」がそのまま届けば、「創る」はつづく。</w:t>
      </w:r>
      <w:r w:rsidRPr="001C0152">
        <w:rPr>
          <w:rFonts w:ascii="Meiryo UI" w:eastAsia="Meiryo UI" w:hAnsi="Meiryo UI" w:cs="M PLUS 1p"/>
        </w:rPr>
        <w:t>をステートメントに掲げ、誰でも無料でファンコミュニティを作ることができるプラットフォーム。ソーシャルログインをワンクリックするだけで、自動的に月額課金制のコミュニティルームが作成されます。WEBサービスなのでAppleやGoogleの決済手数料がかかることなく、支援金額がルームオーナーのもとに届けられる仕組みです。</w:t>
      </w:r>
    </w:p>
    <w:p w14:paraId="2F525738" w14:textId="5AA49A7F" w:rsidR="00BB0F2A" w:rsidRPr="001C0152" w:rsidRDefault="007460DF" w:rsidP="001C0152">
      <w:pPr>
        <w:jc w:val="left"/>
        <w:rPr>
          <w:rFonts w:ascii="Meiryo UI" w:eastAsia="Meiryo UI" w:hAnsi="Meiryo UI" w:cs="M PLUS 1p"/>
        </w:rPr>
      </w:pPr>
      <w:r w:rsidRPr="001C0152">
        <w:rPr>
          <w:rFonts w:ascii="Meiryo UI" w:eastAsia="Meiryo UI" w:hAnsi="Meiryo UI" w:cs="M PLUS 1p"/>
        </w:rPr>
        <w:t>ユーザー数 10,289人 (2021年10月31日現在)</w:t>
      </w:r>
    </w:p>
    <w:p w14:paraId="32174DFE" w14:textId="77777777" w:rsidR="00BB0F2A" w:rsidRPr="001C0152" w:rsidRDefault="007460DF" w:rsidP="009656B5">
      <w:pPr>
        <w:ind w:right="17"/>
        <w:jc w:val="left"/>
        <w:rPr>
          <w:rFonts w:ascii="Meiryo UI" w:eastAsia="Meiryo UI" w:hAnsi="Meiryo UI" w:cs="M PLUS 1p"/>
          <w:color w:val="000000" w:themeColor="text1"/>
          <w:highlight w:val="white"/>
        </w:rPr>
      </w:pPr>
      <w:r w:rsidRPr="001C0152">
        <w:rPr>
          <w:rFonts w:ascii="Meiryo UI" w:eastAsia="Meiryo UI" w:hAnsi="Meiryo UI" w:cs="M PLUS 1p"/>
          <w:color w:val="000000" w:themeColor="text1"/>
        </w:rPr>
        <w:br/>
      </w:r>
      <w:r w:rsidRPr="001C0152">
        <w:rPr>
          <w:rFonts w:ascii="Meiryo UI" w:eastAsia="Meiryo UI" w:hAnsi="Meiryo UI" w:cs="M PLUS 1p"/>
          <w:b/>
          <w:color w:val="000000" w:themeColor="text1"/>
          <w:u w:val="single"/>
        </w:rPr>
        <w:t>ミーチュー株式会社</w:t>
      </w:r>
      <w:r w:rsidRPr="001C0152">
        <w:rPr>
          <w:rFonts w:ascii="Meiryo UI" w:eastAsia="Meiryo UI" w:hAnsi="Meiryo UI" w:cs="M PLUS 1p"/>
          <w:color w:val="000000" w:themeColor="text1"/>
        </w:rPr>
        <w:br/>
      </w:r>
      <w:r w:rsidRPr="001C0152">
        <w:rPr>
          <w:rFonts w:ascii="Meiryo UI" w:eastAsia="Meiryo UI" w:hAnsi="Meiryo UI" w:cs="M PLUS 1p"/>
          <w:color w:val="000000" w:themeColor="text1"/>
          <w:highlight w:val="white"/>
        </w:rPr>
        <w:t>所在地 : 東京都港区白金台2-26-10 グリーンオーク高輪台10F</w:t>
      </w:r>
    </w:p>
    <w:p w14:paraId="4317E642" w14:textId="0B47C030" w:rsidR="00BB0F2A" w:rsidRPr="001C0152" w:rsidRDefault="007460DF" w:rsidP="001C0152">
      <w:pPr>
        <w:ind w:right="17"/>
        <w:jc w:val="left"/>
        <w:rPr>
          <w:rFonts w:ascii="Meiryo UI" w:eastAsia="Meiryo UI" w:hAnsi="Meiryo UI" w:cs="M PLUS 1p"/>
          <w:color w:val="000000" w:themeColor="text1"/>
          <w:highlight w:val="white"/>
        </w:rPr>
      </w:pPr>
      <w:r w:rsidRPr="001C0152">
        <w:rPr>
          <w:rFonts w:ascii="Meiryo UI" w:eastAsia="Meiryo UI" w:hAnsi="Meiryo UI" w:cs="M PLUS 1p"/>
          <w:color w:val="000000" w:themeColor="text1"/>
          <w:highlight w:val="white"/>
        </w:rPr>
        <w:t>代表者 : 代表取締役　小泉 拓学</w:t>
      </w:r>
    </w:p>
    <w:p w14:paraId="43B8B9DF" w14:textId="229B9664" w:rsidR="00BB0F2A" w:rsidRPr="001C0152" w:rsidRDefault="007460DF" w:rsidP="001C0152">
      <w:pPr>
        <w:ind w:right="17"/>
        <w:jc w:val="left"/>
        <w:rPr>
          <w:rFonts w:ascii="Meiryo UI" w:eastAsia="Meiryo UI" w:hAnsi="Meiryo UI" w:cs="M PLUS 1p"/>
          <w:color w:val="000000" w:themeColor="text1"/>
          <w:highlight w:val="white"/>
        </w:rPr>
      </w:pPr>
      <w:r w:rsidRPr="001C0152">
        <w:rPr>
          <w:rFonts w:ascii="Meiryo UI" w:eastAsia="Meiryo UI" w:hAnsi="Meiryo UI" w:cs="M PLUS 1p"/>
          <w:color w:val="000000" w:themeColor="text1"/>
          <w:highlight w:val="white"/>
        </w:rPr>
        <w:t>URL</w:t>
      </w:r>
      <w:r w:rsidR="001C0152">
        <w:rPr>
          <w:rFonts w:ascii="Meiryo UI" w:eastAsia="Meiryo UI" w:hAnsi="Meiryo UI" w:cs="M PLUS 1p" w:hint="eastAsia"/>
          <w:color w:val="000000" w:themeColor="text1"/>
          <w:highlight w:val="white"/>
        </w:rPr>
        <w:t xml:space="preserve">　</w:t>
      </w:r>
      <w:r w:rsidRPr="001C0152">
        <w:rPr>
          <w:rFonts w:ascii="Meiryo UI" w:eastAsia="Meiryo UI" w:hAnsi="Meiryo UI" w:cs="M PLUS 1p"/>
          <w:color w:val="000000" w:themeColor="text1"/>
          <w:highlight w:val="white"/>
        </w:rPr>
        <w:t>:</w:t>
      </w:r>
      <w:r w:rsidR="001C0152">
        <w:rPr>
          <w:rFonts w:ascii="Meiryo UI" w:eastAsia="Meiryo UI" w:hAnsi="Meiryo UI" w:cs="M PLUS 1p" w:hint="eastAsia"/>
          <w:color w:val="000000" w:themeColor="text1"/>
          <w:highlight w:val="white"/>
        </w:rPr>
        <w:t xml:space="preserve">　</w:t>
      </w:r>
      <w:hyperlink r:id="rId10" w:history="1">
        <w:r w:rsidR="001C0152" w:rsidRPr="00F96A74">
          <w:rPr>
            <w:rStyle w:val="a9"/>
            <w:rFonts w:ascii="Meiryo UI" w:eastAsia="Meiryo UI" w:hAnsi="Meiryo UI" w:cs="M PLUS 1p"/>
            <w:highlight w:val="white"/>
          </w:rPr>
          <w:t>https://mechu.info/</w:t>
        </w:r>
      </w:hyperlink>
    </w:p>
    <w:sectPr w:rsidR="00BB0F2A" w:rsidRPr="001C0152" w:rsidSect="00F642BD">
      <w:headerReference w:type="default" r:id="rId11"/>
      <w:pgSz w:w="11900" w:h="16840"/>
      <w:pgMar w:top="1191" w:right="1418" w:bottom="119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ACA4" w14:textId="77777777" w:rsidR="002D1B24" w:rsidRDefault="002D1B24" w:rsidP="001C0152">
      <w:r>
        <w:separator/>
      </w:r>
    </w:p>
  </w:endnote>
  <w:endnote w:type="continuationSeparator" w:id="0">
    <w:p w14:paraId="064AE879" w14:textId="77777777" w:rsidR="002D1B24" w:rsidRDefault="002D1B24" w:rsidP="001C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swiss"/>
    <w:pitch w:val="variable"/>
    <w:sig w:usb0="E00002FF" w:usb1="6AC7FFFF" w:usb2="08000012" w:usb3="00000000" w:csb0="0002009F" w:csb1="00000000"/>
  </w:font>
  <w:font w:name="M PLUS 1p">
    <w:altName w:val="Calibri"/>
    <w:panose1 w:val="020B0604020202020204"/>
    <w:charset w:val="00"/>
    <w:family w:val="auto"/>
    <w:pitch w:val="default"/>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F168" w14:textId="77777777" w:rsidR="002D1B24" w:rsidRDefault="002D1B24" w:rsidP="001C0152">
      <w:r>
        <w:separator/>
      </w:r>
    </w:p>
  </w:footnote>
  <w:footnote w:type="continuationSeparator" w:id="0">
    <w:p w14:paraId="73D46C93" w14:textId="77777777" w:rsidR="002D1B24" w:rsidRDefault="002D1B24" w:rsidP="001C0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6437" w14:textId="3CAC204E" w:rsidR="001C0152" w:rsidRPr="001C0152" w:rsidRDefault="001C0152" w:rsidP="001C0152">
    <w:pPr>
      <w:pStyle w:val="a5"/>
    </w:pPr>
    <w:r w:rsidRPr="001C0152">
      <w:rPr>
        <w:rFonts w:ascii="Meiryo UI" w:eastAsia="Meiryo UI" w:hAnsi="Meiryo UI" w:cs="M PLUS 1p"/>
        <w:noProof/>
      </w:rPr>
      <w:drawing>
        <wp:anchor distT="0" distB="0" distL="114300" distR="114300" simplePos="0" relativeHeight="251659264" behindDoc="0" locked="0" layoutInCell="1" allowOverlap="1" wp14:anchorId="1F9A653B" wp14:editId="012A5A7C">
          <wp:simplePos x="0" y="0"/>
          <wp:positionH relativeFrom="column">
            <wp:posOffset>3769360</wp:posOffset>
          </wp:positionH>
          <wp:positionV relativeFrom="paragraph">
            <wp:posOffset>-375920</wp:posOffset>
          </wp:positionV>
          <wp:extent cx="1851501" cy="518778"/>
          <wp:effectExtent l="0" t="0" r="3175" b="2540"/>
          <wp:wrapNone/>
          <wp:docPr id="1" name="image3.png" descr="テキスト&#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3.png" descr="テキスト&#10;&#10;自動的に生成された説明"/>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1501" cy="518778"/>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595"/>
    <w:multiLevelType w:val="hybridMultilevel"/>
    <w:tmpl w:val="1458ED94"/>
    <w:lvl w:ilvl="0" w:tplc="701AF07A">
      <w:numFmt w:val="bullet"/>
      <w:lvlText w:val="・"/>
      <w:lvlJc w:val="left"/>
      <w:pPr>
        <w:ind w:left="360" w:hanging="360"/>
      </w:pPr>
      <w:rPr>
        <w:rFonts w:ascii="Meiryo UI" w:eastAsia="Meiryo UI" w:hAnsi="Meiryo UI" w:cs="M PLUS 1p"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21529"/>
    <w:multiLevelType w:val="hybridMultilevel"/>
    <w:tmpl w:val="E4ECE71A"/>
    <w:lvl w:ilvl="0" w:tplc="B4A0F15C">
      <w:numFmt w:val="bullet"/>
      <w:lvlText w:val="•"/>
      <w:lvlJc w:val="left"/>
      <w:pPr>
        <w:ind w:left="465" w:hanging="360"/>
      </w:pPr>
      <w:rPr>
        <w:rFonts w:ascii="Meiryo UI" w:eastAsia="Meiryo UI" w:hAnsi="Meiryo UI" w:cs="M PLUS 1p"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47ED1CBA"/>
    <w:multiLevelType w:val="hybridMultilevel"/>
    <w:tmpl w:val="830CF7A4"/>
    <w:lvl w:ilvl="0" w:tplc="44E200A8">
      <w:numFmt w:val="bullet"/>
      <w:lvlText w:val="・"/>
      <w:lvlJc w:val="left"/>
      <w:pPr>
        <w:ind w:left="360" w:hanging="360"/>
      </w:pPr>
      <w:rPr>
        <w:rFonts w:ascii="Meiryo UI" w:eastAsia="Meiryo UI" w:hAnsi="Meiryo UI" w:cs="M PLUS 1p"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2B3C3E"/>
    <w:multiLevelType w:val="hybridMultilevel"/>
    <w:tmpl w:val="DFAA219C"/>
    <w:lvl w:ilvl="0" w:tplc="A6885CB4">
      <w:numFmt w:val="bullet"/>
      <w:lvlText w:val="•"/>
      <w:lvlJc w:val="left"/>
      <w:pPr>
        <w:ind w:left="360" w:hanging="360"/>
      </w:pPr>
      <w:rPr>
        <w:rFonts w:ascii="Meiryo UI" w:eastAsia="Meiryo UI" w:hAnsi="Meiryo UI" w:cs="M PLUS 1p"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B97CED"/>
    <w:multiLevelType w:val="hybridMultilevel"/>
    <w:tmpl w:val="CCC8B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2A"/>
    <w:rsid w:val="00013228"/>
    <w:rsid w:val="000E78DF"/>
    <w:rsid w:val="001C0152"/>
    <w:rsid w:val="002257DF"/>
    <w:rsid w:val="002D1B24"/>
    <w:rsid w:val="00441E14"/>
    <w:rsid w:val="00517358"/>
    <w:rsid w:val="005C39BE"/>
    <w:rsid w:val="006423E3"/>
    <w:rsid w:val="007460DF"/>
    <w:rsid w:val="008F72F9"/>
    <w:rsid w:val="009656B5"/>
    <w:rsid w:val="00A771C9"/>
    <w:rsid w:val="00A77B70"/>
    <w:rsid w:val="00BB0F2A"/>
    <w:rsid w:val="00EA50EE"/>
    <w:rsid w:val="00F06DD4"/>
    <w:rsid w:val="00F36C3F"/>
    <w:rsid w:val="00F642BD"/>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9901C2"/>
  <w15:docId w15:val="{56D49C94-F410-6946-8A21-6199CF26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C0152"/>
    <w:pPr>
      <w:tabs>
        <w:tab w:val="center" w:pos="4252"/>
        <w:tab w:val="right" w:pos="8504"/>
      </w:tabs>
      <w:snapToGrid w:val="0"/>
    </w:pPr>
  </w:style>
  <w:style w:type="character" w:customStyle="1" w:styleId="a6">
    <w:name w:val="ヘッダー (文字)"/>
    <w:basedOn w:val="a0"/>
    <w:link w:val="a5"/>
    <w:uiPriority w:val="99"/>
    <w:rsid w:val="001C0152"/>
  </w:style>
  <w:style w:type="paragraph" w:styleId="a7">
    <w:name w:val="footer"/>
    <w:basedOn w:val="a"/>
    <w:link w:val="a8"/>
    <w:uiPriority w:val="99"/>
    <w:unhideWhenUsed/>
    <w:rsid w:val="001C0152"/>
    <w:pPr>
      <w:tabs>
        <w:tab w:val="center" w:pos="4252"/>
        <w:tab w:val="right" w:pos="8504"/>
      </w:tabs>
      <w:snapToGrid w:val="0"/>
    </w:pPr>
  </w:style>
  <w:style w:type="character" w:customStyle="1" w:styleId="a8">
    <w:name w:val="フッター (文字)"/>
    <w:basedOn w:val="a0"/>
    <w:link w:val="a7"/>
    <w:uiPriority w:val="99"/>
    <w:rsid w:val="001C0152"/>
  </w:style>
  <w:style w:type="character" w:styleId="a9">
    <w:name w:val="Hyperlink"/>
    <w:basedOn w:val="a0"/>
    <w:uiPriority w:val="99"/>
    <w:unhideWhenUsed/>
    <w:rsid w:val="001C0152"/>
    <w:rPr>
      <w:color w:val="0000FF" w:themeColor="hyperlink"/>
      <w:u w:val="single"/>
    </w:rPr>
  </w:style>
  <w:style w:type="character" w:styleId="aa">
    <w:name w:val="Unresolved Mention"/>
    <w:basedOn w:val="a0"/>
    <w:uiPriority w:val="99"/>
    <w:semiHidden/>
    <w:unhideWhenUsed/>
    <w:rsid w:val="001C0152"/>
    <w:rPr>
      <w:color w:val="605E5C"/>
      <w:shd w:val="clear" w:color="auto" w:fill="E1DFDD"/>
    </w:rPr>
  </w:style>
  <w:style w:type="paragraph" w:styleId="ab">
    <w:name w:val="Revision"/>
    <w:hidden/>
    <w:uiPriority w:val="99"/>
    <w:semiHidden/>
    <w:rsid w:val="00A771C9"/>
    <w:pPr>
      <w:widowControl/>
      <w:jc w:val="left"/>
    </w:pPr>
  </w:style>
  <w:style w:type="paragraph" w:styleId="ac">
    <w:name w:val="List Paragraph"/>
    <w:basedOn w:val="a"/>
    <w:uiPriority w:val="34"/>
    <w:qFormat/>
    <w:rsid w:val="005173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543881">
      <w:bodyDiv w:val="1"/>
      <w:marLeft w:val="0"/>
      <w:marRight w:val="0"/>
      <w:marTop w:val="0"/>
      <w:marBottom w:val="0"/>
      <w:divBdr>
        <w:top w:val="none" w:sz="0" w:space="0" w:color="auto"/>
        <w:left w:val="none" w:sz="0" w:space="0" w:color="auto"/>
        <w:bottom w:val="none" w:sz="0" w:space="0" w:color="auto"/>
        <w:right w:val="none" w:sz="0" w:space="0" w:color="auto"/>
      </w:divBdr>
    </w:div>
    <w:div w:id="1037240348">
      <w:bodyDiv w:val="1"/>
      <w:marLeft w:val="0"/>
      <w:marRight w:val="0"/>
      <w:marTop w:val="0"/>
      <w:marBottom w:val="0"/>
      <w:divBdr>
        <w:top w:val="none" w:sz="0" w:space="0" w:color="auto"/>
        <w:left w:val="none" w:sz="0" w:space="0" w:color="auto"/>
        <w:bottom w:val="none" w:sz="0" w:space="0" w:color="auto"/>
        <w:right w:val="none" w:sz="0" w:space="0" w:color="auto"/>
      </w:divBdr>
    </w:div>
    <w:div w:id="1908682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chu.info/" TargetMode="External"/><Relationship Id="rId4" Type="http://schemas.openxmlformats.org/officeDocument/2006/relationships/settings" Target="settings.xml"/><Relationship Id="rId9" Type="http://schemas.openxmlformats.org/officeDocument/2006/relationships/hyperlink" Target="https://mechu.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8387-560B-6643-95C7-E12C5B3B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Mechu</cp:lastModifiedBy>
  <cp:revision>8</cp:revision>
  <cp:lastPrinted>2021-11-25T07:37:00Z</cp:lastPrinted>
  <dcterms:created xsi:type="dcterms:W3CDTF">2021-11-25T07:41:00Z</dcterms:created>
  <dcterms:modified xsi:type="dcterms:W3CDTF">2021-11-25T15:34:00Z</dcterms:modified>
</cp:coreProperties>
</file>