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メディア掲載実績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東京ホテル朝食日記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web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http://www.w-plusweb.net/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blog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http://ameblo.jp/hotelmo/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【記事寄稿 / 雑誌】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・週刊文春 2009年7月30日号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「今週のBEST10 子供と楽しむホテルの朝ごはん」寄稿致しました。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・みんなの朝食日記/翔泳社 2013年5月24日発売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当ブログが掲載されました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【インタビュー / 雑誌】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・日経ビジネスアソシエ 2011年4月19日号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「朝活必勝マニュアル」当ブログと管理人、そして朝食会が紹介されました。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・女性セブン 2012年6月7日号 vol.20（2012年5月24日発売）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「人生が変わる　朝活の手引き」当サイト及び朝食会の活動内容が紹介されました。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【サイト紹介 / ポータルサイト】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デイリーポータルZ 2012年3月25日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名前からしてうまそうな料理「エッグベネディクト」、各ホテル版いろいろ (東京ホテル朝食日記)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【現在記事連載中】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Meiryo" w:cs="Meiryo" w:eastAsia="Meiryo" w:hAnsi="Meiryo"/>
          <w:color w:val="464746"/>
          <w:sz w:val="18"/>
          <w:szCs w:val="18"/>
          <w:rtl w:val="0"/>
        </w:rPr>
        <w:t xml:space="preserve">高速バス・夜行バスの格安・最安値予約情報サイト バスサガス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http://www.bus-sagasu.com/blog/author/higakouji/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Meiry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-plusweb.net/" TargetMode="External"/><Relationship Id="rId6" Type="http://schemas.openxmlformats.org/officeDocument/2006/relationships/hyperlink" Target="http://ameblo.jp/hotelmo/" TargetMode="External"/><Relationship Id="rId7" Type="http://schemas.openxmlformats.org/officeDocument/2006/relationships/hyperlink" Target="http://www.bus-sagasu.com/blog/author/higakouji/" TargetMode="External"/></Relationships>
</file>