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0BCC9" w14:textId="77777777" w:rsidR="00E77615" w:rsidRDefault="00000000">
      <w:pPr>
        <w:rPr>
          <w:b/>
          <w:sz w:val="28"/>
          <w:szCs w:val="28"/>
        </w:rPr>
      </w:pPr>
      <w:r>
        <w:rPr>
          <w:b/>
          <w:sz w:val="28"/>
          <w:szCs w:val="28"/>
        </w:rPr>
        <w:t>News Release</w:t>
      </w:r>
    </w:p>
    <w:p w14:paraId="1757441D" w14:textId="77777777" w:rsidR="00E77615" w:rsidRDefault="00000000">
      <w:pPr>
        <w:jc w:val="right"/>
      </w:pPr>
      <w:r>
        <w:t>株式会社 ペー・ジェー・セー・デー・ジャパン</w:t>
      </w:r>
      <w:r>
        <w:rPr>
          <w:noProof/>
        </w:rPr>
        <w:drawing>
          <wp:anchor distT="0" distB="0" distL="114300" distR="114300" simplePos="0" relativeHeight="251658240" behindDoc="0" locked="0" layoutInCell="1" hidden="0" allowOverlap="1" wp14:anchorId="087D2FAA" wp14:editId="459A4F25">
            <wp:simplePos x="0" y="0"/>
            <wp:positionH relativeFrom="column">
              <wp:posOffset>3812</wp:posOffset>
            </wp:positionH>
            <wp:positionV relativeFrom="paragraph">
              <wp:posOffset>171873</wp:posOffset>
            </wp:positionV>
            <wp:extent cx="1477182" cy="314497"/>
            <wp:effectExtent l="0" t="0" r="0" b="0"/>
            <wp:wrapNone/>
            <wp:docPr id="12"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5"/>
                    <a:srcRect/>
                    <a:stretch>
                      <a:fillRect/>
                    </a:stretch>
                  </pic:blipFill>
                  <pic:spPr>
                    <a:xfrm>
                      <a:off x="0" y="0"/>
                      <a:ext cx="1477182" cy="314497"/>
                    </a:xfrm>
                    <a:prstGeom prst="rect">
                      <a:avLst/>
                    </a:prstGeom>
                    <a:ln/>
                  </pic:spPr>
                </pic:pic>
              </a:graphicData>
            </a:graphic>
          </wp:anchor>
        </w:drawing>
      </w:r>
    </w:p>
    <w:p w14:paraId="09DCBEE4" w14:textId="77777777" w:rsidR="00E77615" w:rsidRDefault="00000000">
      <w:pPr>
        <w:jc w:val="right"/>
      </w:pPr>
      <w:r>
        <w:t>〒107-0062　東京都港区南青山7-4-2</w:t>
      </w:r>
    </w:p>
    <w:p w14:paraId="7493E6B3" w14:textId="77777777" w:rsidR="00E77615" w:rsidRDefault="00000000">
      <w:pPr>
        <w:jc w:val="right"/>
      </w:pPr>
      <w:r>
        <w:t>アトリウム青山１F</w:t>
      </w:r>
    </w:p>
    <w:p w14:paraId="690651DE" w14:textId="77777777" w:rsidR="00E77615" w:rsidRDefault="00000000">
      <w:pPr>
        <w:jc w:val="right"/>
      </w:pPr>
      <w:hyperlink r:id="rId6">
        <w:r>
          <w:rPr>
            <w:color w:val="0563C1"/>
            <w:u w:val="single"/>
          </w:rPr>
          <w:t>https://www.pgcd.jp/</w:t>
        </w:r>
      </w:hyperlink>
    </w:p>
    <w:p w14:paraId="327FA0C5" w14:textId="77777777" w:rsidR="00E77615" w:rsidRDefault="00E77615">
      <w:pPr>
        <w:rPr>
          <w:b/>
          <w:sz w:val="28"/>
          <w:szCs w:val="28"/>
        </w:rPr>
      </w:pPr>
    </w:p>
    <w:p w14:paraId="7F54D3F7" w14:textId="0A4CBFB5" w:rsidR="00E77615" w:rsidRDefault="00910778" w:rsidP="00383E5B">
      <w:pPr>
        <w:jc w:val="center"/>
        <w:rPr>
          <w:b/>
          <w:sz w:val="28"/>
          <w:szCs w:val="28"/>
        </w:rPr>
      </w:pPr>
      <w:r>
        <w:rPr>
          <w:b/>
          <w:noProof/>
          <w:sz w:val="28"/>
          <w:szCs w:val="28"/>
        </w:rPr>
        <w:drawing>
          <wp:inline distT="0" distB="0" distL="0" distR="0" wp14:anchorId="7710D40E" wp14:editId="75CB10B4">
            <wp:extent cx="6400800" cy="3597275"/>
            <wp:effectExtent l="0" t="0" r="0" b="31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3597275"/>
                    </a:xfrm>
                    <a:prstGeom prst="rect">
                      <a:avLst/>
                    </a:prstGeom>
                    <a:noFill/>
                    <a:ln>
                      <a:noFill/>
                    </a:ln>
                  </pic:spPr>
                </pic:pic>
              </a:graphicData>
            </a:graphic>
          </wp:inline>
        </w:drawing>
      </w:r>
    </w:p>
    <w:p w14:paraId="5612E0FD" w14:textId="77777777" w:rsidR="00383E5B" w:rsidRDefault="00383E5B">
      <w:pPr>
        <w:jc w:val="center"/>
        <w:rPr>
          <w:b/>
          <w:sz w:val="28"/>
          <w:szCs w:val="28"/>
        </w:rPr>
      </w:pPr>
    </w:p>
    <w:p w14:paraId="53D8D8AF" w14:textId="77777777" w:rsidR="00910778" w:rsidRDefault="00910778" w:rsidP="00910778">
      <w:pPr>
        <w:jc w:val="center"/>
        <w:rPr>
          <w:b/>
          <w:sz w:val="28"/>
          <w:szCs w:val="28"/>
        </w:rPr>
      </w:pPr>
      <w:r w:rsidRPr="00910778">
        <w:rPr>
          <w:rFonts w:hint="eastAsia"/>
          <w:b/>
          <w:sz w:val="28"/>
          <w:szCs w:val="28"/>
        </w:rPr>
        <w:t>【せっけんは、地球を救う！】</w:t>
      </w:r>
    </w:p>
    <w:p w14:paraId="2C5DBD69" w14:textId="77777777" w:rsidR="00910778" w:rsidRDefault="00910778" w:rsidP="00910778">
      <w:pPr>
        <w:jc w:val="center"/>
        <w:rPr>
          <w:b/>
          <w:sz w:val="28"/>
          <w:szCs w:val="28"/>
        </w:rPr>
      </w:pPr>
      <w:r w:rsidRPr="00910778">
        <w:rPr>
          <w:rFonts w:hint="eastAsia"/>
          <w:b/>
          <w:sz w:val="28"/>
          <w:szCs w:val="28"/>
        </w:rPr>
        <w:t>スキンケアブランド</w:t>
      </w:r>
      <w:r w:rsidRPr="00910778">
        <w:rPr>
          <w:b/>
          <w:sz w:val="28"/>
          <w:szCs w:val="28"/>
        </w:rPr>
        <w:t>P.G.C.D.（ぺー・ジェー・セー・デー）は</w:t>
      </w:r>
    </w:p>
    <w:p w14:paraId="25481D3C" w14:textId="637220B5" w:rsidR="00E77615" w:rsidRDefault="00910778" w:rsidP="00910778">
      <w:pPr>
        <w:jc w:val="center"/>
      </w:pPr>
      <w:r w:rsidRPr="00910778">
        <w:rPr>
          <w:b/>
          <w:sz w:val="28"/>
          <w:szCs w:val="28"/>
        </w:rPr>
        <w:t>エチオピアに届ける水100トンチャレンジを実施中。</w:t>
      </w:r>
    </w:p>
    <w:p w14:paraId="5CF0AF9D" w14:textId="77777777" w:rsidR="00910778" w:rsidRDefault="00910778">
      <w:pPr>
        <w:rPr>
          <w:sz w:val="24"/>
          <w:szCs w:val="24"/>
        </w:rPr>
      </w:pPr>
    </w:p>
    <w:p w14:paraId="1B63EC6F" w14:textId="77777777" w:rsidR="00910778" w:rsidRDefault="00910778">
      <w:pPr>
        <w:rPr>
          <w:sz w:val="24"/>
          <w:szCs w:val="24"/>
        </w:rPr>
      </w:pPr>
    </w:p>
    <w:p w14:paraId="519F5195" w14:textId="425502B7" w:rsidR="00E77615" w:rsidRDefault="00910778" w:rsidP="00910778">
      <w:pPr>
        <w:jc w:val="left"/>
        <w:rPr>
          <w:sz w:val="24"/>
          <w:szCs w:val="24"/>
        </w:rPr>
      </w:pPr>
      <w:r w:rsidRPr="00910778">
        <w:rPr>
          <w:rFonts w:hint="eastAsia"/>
          <w:sz w:val="24"/>
          <w:szCs w:val="24"/>
        </w:rPr>
        <w:t>通信販売で化粧品を販売する株式会社ペー・ジェー・セー・デー・ジャパン</w:t>
      </w:r>
      <w:r w:rsidRPr="00910778">
        <w:rPr>
          <w:sz w:val="24"/>
          <w:szCs w:val="24"/>
        </w:rPr>
        <w:t>(本社：東京都港区、代表取締役：野田泰平、以下 P.G.C.D.)は、2023年1月17日</w:t>
      </w:r>
      <w:r w:rsidRPr="00910778">
        <w:rPr>
          <w:rFonts w:hint="eastAsia"/>
          <w:sz w:val="24"/>
          <w:szCs w:val="24"/>
        </w:rPr>
        <w:t>〜</w:t>
      </w:r>
      <w:r w:rsidRPr="00910778">
        <w:rPr>
          <w:sz w:val="24"/>
          <w:szCs w:val="24"/>
        </w:rPr>
        <w:t>3月31日まで、スカルプケアもしくはスキンケアソープいずれか1個ご購入ごとに、ウォーターエイドジャパンを通じて、1人に毎日コップ1杯分の水（0.2ℓ）を支援します。※この取り組みでは、エチオピアの人々が継続的に水を使えるようになることを目指しています。</w:t>
      </w:r>
    </w:p>
    <w:p w14:paraId="5255F89A" w14:textId="472F08C8" w:rsidR="00910778" w:rsidRDefault="00910778" w:rsidP="00910778">
      <w:pPr>
        <w:jc w:val="left"/>
        <w:rPr>
          <w:sz w:val="24"/>
          <w:szCs w:val="24"/>
        </w:rPr>
      </w:pPr>
    </w:p>
    <w:p w14:paraId="7270BC84" w14:textId="77777777" w:rsidR="00910778" w:rsidRDefault="00910778" w:rsidP="00910778">
      <w:pPr>
        <w:jc w:val="left"/>
        <w:rPr>
          <w:sz w:val="24"/>
          <w:szCs w:val="24"/>
        </w:rPr>
      </w:pPr>
    </w:p>
    <w:p w14:paraId="30735F3D" w14:textId="77777777" w:rsidR="00910778" w:rsidRPr="00910778" w:rsidRDefault="00910778" w:rsidP="00910778">
      <w:pPr>
        <w:jc w:val="left"/>
        <w:rPr>
          <w:b/>
        </w:rPr>
      </w:pPr>
      <w:r w:rsidRPr="00910778">
        <w:rPr>
          <w:rFonts w:hint="eastAsia"/>
          <w:b/>
        </w:rPr>
        <w:t>世界の</w:t>
      </w:r>
      <w:r w:rsidRPr="00910778">
        <w:rPr>
          <w:b/>
        </w:rPr>
        <w:t>10人に1人。</w:t>
      </w:r>
    </w:p>
    <w:p w14:paraId="4C0F8A59" w14:textId="77777777" w:rsidR="00910778" w:rsidRPr="00910778" w:rsidRDefault="00910778" w:rsidP="00910778">
      <w:pPr>
        <w:jc w:val="left"/>
        <w:rPr>
          <w:b/>
        </w:rPr>
      </w:pPr>
      <w:r w:rsidRPr="00910778">
        <w:rPr>
          <w:b/>
        </w:rPr>
        <w:t>7億7,100万人が今も、自宅の近くで清潔な水を利用できません。</w:t>
      </w:r>
    </w:p>
    <w:p w14:paraId="0B3B5147" w14:textId="77777777" w:rsidR="00910778" w:rsidRPr="00910778" w:rsidRDefault="00910778" w:rsidP="00910778">
      <w:pPr>
        <w:jc w:val="left"/>
        <w:rPr>
          <w:b/>
        </w:rPr>
      </w:pPr>
    </w:p>
    <w:p w14:paraId="7DA9B534" w14:textId="77777777" w:rsidR="00910778" w:rsidRPr="00910778" w:rsidRDefault="00910778" w:rsidP="00910778">
      <w:pPr>
        <w:jc w:val="left"/>
        <w:rPr>
          <w:bCs/>
        </w:rPr>
      </w:pPr>
      <w:r w:rsidRPr="00910778">
        <w:rPr>
          <w:rFonts w:hint="eastAsia"/>
          <w:bCs/>
        </w:rPr>
        <w:t>世界水の日とは？</w:t>
      </w:r>
      <w:r w:rsidRPr="00910778">
        <w:rPr>
          <w:bCs/>
        </w:rPr>
        <w:t xml:space="preserve"> </w:t>
      </w:r>
    </w:p>
    <w:p w14:paraId="0938741B" w14:textId="77777777" w:rsidR="00910778" w:rsidRPr="00910778" w:rsidRDefault="00910778" w:rsidP="00910778">
      <w:pPr>
        <w:jc w:val="left"/>
        <w:rPr>
          <w:bCs/>
        </w:rPr>
      </w:pPr>
      <w:r w:rsidRPr="00910778">
        <w:rPr>
          <w:bCs/>
        </w:rPr>
        <w:t>3月22日「世界水の日（World Water Day）」は、国連が定めた国際デーの一つ。</w:t>
      </w:r>
    </w:p>
    <w:p w14:paraId="63057E9F" w14:textId="77777777" w:rsidR="00910778" w:rsidRPr="00910778" w:rsidRDefault="00910778" w:rsidP="00910778">
      <w:pPr>
        <w:jc w:val="left"/>
        <w:rPr>
          <w:bCs/>
        </w:rPr>
      </w:pPr>
      <w:r w:rsidRPr="00910778">
        <w:rPr>
          <w:bCs/>
        </w:rPr>
        <w:t>1992年にブラジル、リオデジャネイロで開催された環境と開発に関する国連会議（通称：地球サミット）にて採択されたアジェンダ21で制定が提言され、同年12月に開催の国連総会にて毎年3月22日を世界水の日とすることが定められました。 </w:t>
      </w:r>
    </w:p>
    <w:p w14:paraId="64D786C8" w14:textId="77777777" w:rsidR="00910778" w:rsidRPr="00910778" w:rsidRDefault="00910778" w:rsidP="00910778">
      <w:pPr>
        <w:jc w:val="left"/>
        <w:rPr>
          <w:bCs/>
        </w:rPr>
      </w:pPr>
      <w:r w:rsidRPr="00910778">
        <w:rPr>
          <w:rFonts w:hint="eastAsia"/>
          <w:bCs/>
        </w:rPr>
        <w:t>世界では、約</w:t>
      </w:r>
      <w:r w:rsidRPr="00910778">
        <w:rPr>
          <w:bCs/>
        </w:rPr>
        <w:t xml:space="preserve">10人に1人、7億7,100万人が清潔な水を利用できないなか、生活をしています。また、清潔な水やトイレが利用できないことで、毎日800人の5歳以下の子供たちが命を落としていると言われています(*1)。 </w:t>
      </w:r>
    </w:p>
    <w:p w14:paraId="1BA6E6CD" w14:textId="77777777" w:rsidR="00910778" w:rsidRPr="00910778" w:rsidRDefault="00910778" w:rsidP="00910778">
      <w:pPr>
        <w:jc w:val="left"/>
        <w:rPr>
          <w:bCs/>
        </w:rPr>
      </w:pPr>
      <w:r w:rsidRPr="00910778">
        <w:rPr>
          <w:rFonts w:hint="eastAsia"/>
          <w:bCs/>
        </w:rPr>
        <w:t>世界水の日は、水の大切さ、そしてすべての人が清潔で安全な水を利用できる社会を目指すことへの意識向上を目的としています。</w:t>
      </w:r>
      <w:r w:rsidRPr="00910778">
        <w:rPr>
          <w:bCs/>
        </w:rPr>
        <w:t xml:space="preserve"> </w:t>
      </w:r>
    </w:p>
    <w:p w14:paraId="74D403E2" w14:textId="77777777" w:rsidR="00910778" w:rsidRPr="00910778" w:rsidRDefault="00910778" w:rsidP="00910778">
      <w:pPr>
        <w:jc w:val="left"/>
        <w:rPr>
          <w:bCs/>
        </w:rPr>
      </w:pPr>
      <w:r w:rsidRPr="00910778">
        <w:rPr>
          <w:bCs/>
        </w:rPr>
        <w:t>(*1)WaterAid calculations based on Prüss-Ustün et al. (2014) and The Institute for Health Metrics and Evaluation (2018)</w:t>
      </w:r>
    </w:p>
    <w:p w14:paraId="04A5FAB4" w14:textId="77777777" w:rsidR="00910778" w:rsidRPr="00910778" w:rsidRDefault="00910778" w:rsidP="00910778">
      <w:pPr>
        <w:ind w:firstLine="3150"/>
        <w:jc w:val="left"/>
        <w:rPr>
          <w:b/>
        </w:rPr>
      </w:pPr>
    </w:p>
    <w:p w14:paraId="4816EEC3" w14:textId="12133693" w:rsidR="00910778" w:rsidRDefault="00910778" w:rsidP="00910778">
      <w:pPr>
        <w:jc w:val="left"/>
        <w:rPr>
          <w:bCs/>
        </w:rPr>
      </w:pPr>
      <w:r w:rsidRPr="00910778">
        <w:rPr>
          <w:rFonts w:hint="eastAsia"/>
          <w:bCs/>
        </w:rPr>
        <w:t>世界水の日を前に、</w:t>
      </w:r>
      <w:r w:rsidRPr="00910778">
        <w:rPr>
          <w:bCs/>
        </w:rPr>
        <w:t>P.G.C.D.は【せっけんは、地球を救う】エチオピアに届ける水100トンチャレンジを実施中。スカルプケアもしくはスキンケアソープいずれか1個ご購入ごとに、ウォーターエイドジャパン</w:t>
      </w:r>
      <w:r w:rsidR="00550199">
        <w:rPr>
          <w:rFonts w:hint="eastAsia"/>
          <w:bCs/>
        </w:rPr>
        <w:t>（</w:t>
      </w:r>
      <w:hyperlink r:id="rId8" w:history="1">
        <w:r w:rsidR="00550199" w:rsidRPr="005C34D2">
          <w:rPr>
            <w:rStyle w:val="a4"/>
            <w:bCs/>
          </w:rPr>
          <w:t>https://www.wateraid.org/jp/</w:t>
        </w:r>
      </w:hyperlink>
      <w:r w:rsidR="00550199">
        <w:rPr>
          <w:rFonts w:hint="eastAsia"/>
          <w:bCs/>
        </w:rPr>
        <w:t>）</w:t>
      </w:r>
      <w:r w:rsidRPr="00910778">
        <w:rPr>
          <w:bCs/>
        </w:rPr>
        <w:t>を通じて、1人に毎日コップ1杯分の水（0.2ℓ）を支援します。</w:t>
      </w:r>
    </w:p>
    <w:p w14:paraId="53F3CBA6" w14:textId="77777777" w:rsidR="00910778" w:rsidRDefault="00910778" w:rsidP="00910778">
      <w:pPr>
        <w:jc w:val="left"/>
        <w:rPr>
          <w:bCs/>
        </w:rPr>
      </w:pPr>
    </w:p>
    <w:p w14:paraId="32D297E4" w14:textId="6B747328" w:rsidR="00910778" w:rsidRPr="00910778" w:rsidRDefault="00910778" w:rsidP="00910778">
      <w:pPr>
        <w:jc w:val="left"/>
        <w:rPr>
          <w:b/>
        </w:rPr>
      </w:pPr>
      <w:r>
        <w:rPr>
          <w:bCs/>
          <w:noProof/>
        </w:rPr>
        <w:drawing>
          <wp:inline distT="0" distB="0" distL="0" distR="0" wp14:anchorId="6D72A9B5" wp14:editId="0AA61634">
            <wp:extent cx="6391910" cy="2837815"/>
            <wp:effectExtent l="0" t="0" r="8890" b="635"/>
            <wp:docPr id="3" name="図 3" descr="グラフィカル ユーザー インターフェイス, 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グラフィカル ユーザー インターフェイス, ダイアグラム&#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1910" cy="2837815"/>
                    </a:xfrm>
                    <a:prstGeom prst="rect">
                      <a:avLst/>
                    </a:prstGeom>
                    <a:noFill/>
                    <a:ln>
                      <a:noFill/>
                    </a:ln>
                  </pic:spPr>
                </pic:pic>
              </a:graphicData>
            </a:graphic>
          </wp:inline>
        </w:drawing>
      </w:r>
    </w:p>
    <w:p w14:paraId="6CF45A63" w14:textId="77777777" w:rsidR="00910778" w:rsidRDefault="00910778" w:rsidP="00910778">
      <w:pPr>
        <w:jc w:val="left"/>
        <w:rPr>
          <w:bCs/>
        </w:rPr>
      </w:pPr>
    </w:p>
    <w:p w14:paraId="3BFF7029" w14:textId="4AD87459" w:rsidR="00910778" w:rsidRPr="00910778" w:rsidRDefault="00910778" w:rsidP="00910778">
      <w:pPr>
        <w:jc w:val="left"/>
        <w:rPr>
          <w:bCs/>
        </w:rPr>
      </w:pPr>
      <w:r w:rsidRPr="00910778">
        <w:rPr>
          <w:rFonts w:hint="eastAsia"/>
          <w:bCs/>
        </w:rPr>
        <w:lastRenderedPageBreak/>
        <w:t>※この取り組みでは、エチオピアの人々が継続的に水を使えるようになることを目指しています。</w:t>
      </w:r>
    </w:p>
    <w:p w14:paraId="040233F9" w14:textId="77777777" w:rsidR="00910778" w:rsidRPr="00910778" w:rsidRDefault="00910778" w:rsidP="00910778">
      <w:pPr>
        <w:ind w:firstLineChars="100" w:firstLine="210"/>
        <w:jc w:val="left"/>
        <w:rPr>
          <w:bCs/>
        </w:rPr>
      </w:pPr>
      <w:r w:rsidRPr="00910778">
        <w:rPr>
          <w:bCs/>
        </w:rPr>
        <w:t>https://www.jbig.co.jp/action/soap2301/</w:t>
      </w:r>
    </w:p>
    <w:p w14:paraId="57BDC90D" w14:textId="77777777" w:rsidR="00910778" w:rsidRPr="00910778" w:rsidRDefault="00910778" w:rsidP="00910778">
      <w:pPr>
        <w:ind w:firstLine="3150"/>
        <w:jc w:val="left"/>
        <w:rPr>
          <w:b/>
        </w:rPr>
      </w:pPr>
    </w:p>
    <w:p w14:paraId="26D6D8C2" w14:textId="77777777" w:rsidR="00910778" w:rsidRPr="00910778" w:rsidRDefault="00910778" w:rsidP="00910778">
      <w:pPr>
        <w:ind w:firstLine="3150"/>
        <w:jc w:val="left"/>
        <w:rPr>
          <w:b/>
        </w:rPr>
      </w:pPr>
    </w:p>
    <w:p w14:paraId="1B464692" w14:textId="77777777" w:rsidR="00910778" w:rsidRPr="00910778" w:rsidRDefault="00910778" w:rsidP="00910778">
      <w:pPr>
        <w:jc w:val="left"/>
        <w:rPr>
          <w:b/>
        </w:rPr>
      </w:pPr>
      <w:r w:rsidRPr="00910778">
        <w:rPr>
          <w:rFonts w:hint="eastAsia"/>
          <w:b/>
        </w:rPr>
        <w:t>「人を美しくする化粧品が地球を汚している」という衝撃。</w:t>
      </w:r>
    </w:p>
    <w:p w14:paraId="3A5718AF" w14:textId="4E9905F2" w:rsidR="00910778" w:rsidRPr="00910778" w:rsidRDefault="00910778" w:rsidP="00910778">
      <w:pPr>
        <w:jc w:val="left"/>
        <w:rPr>
          <w:b/>
        </w:rPr>
      </w:pPr>
      <w:r w:rsidRPr="00910778">
        <w:rPr>
          <w:rFonts w:hint="eastAsia"/>
          <w:b/>
        </w:rPr>
        <w:t>余計なものはいらない。そしてたどり着いたのが石鹸だった。</w:t>
      </w:r>
    </w:p>
    <w:p w14:paraId="3A5ACE56" w14:textId="77777777" w:rsidR="00910778" w:rsidRPr="00910778" w:rsidRDefault="00910778" w:rsidP="00910778">
      <w:pPr>
        <w:ind w:firstLine="3150"/>
        <w:jc w:val="left"/>
        <w:rPr>
          <w:b/>
        </w:rPr>
      </w:pPr>
    </w:p>
    <w:p w14:paraId="48AA8E23" w14:textId="77777777" w:rsidR="00910778" w:rsidRPr="00910778" w:rsidRDefault="00910778" w:rsidP="00910778">
      <w:pPr>
        <w:jc w:val="left"/>
        <w:rPr>
          <w:bCs/>
        </w:rPr>
      </w:pPr>
      <w:r w:rsidRPr="00910778">
        <w:rPr>
          <w:rFonts w:hint="eastAsia"/>
          <w:bCs/>
        </w:rPr>
        <w:t>”</w:t>
      </w:r>
      <w:r w:rsidRPr="00910778">
        <w:rPr>
          <w:bCs/>
        </w:rPr>
        <w:t xml:space="preserve"> 本当にナチュラルなもので、人も地球も美しくしたい。”</w:t>
      </w:r>
    </w:p>
    <w:p w14:paraId="09DC3C95" w14:textId="77777777" w:rsidR="00910778" w:rsidRPr="00910778" w:rsidRDefault="00910778" w:rsidP="00910778">
      <w:pPr>
        <w:jc w:val="left"/>
        <w:rPr>
          <w:b/>
        </w:rPr>
      </w:pPr>
      <w:r w:rsidRPr="00910778">
        <w:rPr>
          <w:rFonts w:hint="eastAsia"/>
          <w:bCs/>
        </w:rPr>
        <w:t>私たち</w:t>
      </w:r>
      <w:r w:rsidRPr="00910778">
        <w:rPr>
          <w:bCs/>
        </w:rPr>
        <w:t>P.G.C.D.が石鹸への強いこだわりを持つようになった原点、それは1900年代後半に社会問題化した琵琶湖の水質汚染。その原因に、工場排水に加えて合成洗剤や化粧品などを含んだ家庭用排水も含まれると知り、「人を美しくする化粧品が、地球を汚している」という事実を知った時の衝撃。</w:t>
      </w:r>
    </w:p>
    <w:p w14:paraId="446C4F7D" w14:textId="77777777" w:rsidR="00910778" w:rsidRPr="00910778" w:rsidRDefault="00910778" w:rsidP="00910778">
      <w:pPr>
        <w:jc w:val="left"/>
        <w:rPr>
          <w:b/>
        </w:rPr>
      </w:pPr>
    </w:p>
    <w:p w14:paraId="0A324BA0" w14:textId="77777777" w:rsidR="00910778" w:rsidRPr="00910778" w:rsidRDefault="00910778" w:rsidP="00910778">
      <w:pPr>
        <w:jc w:val="left"/>
        <w:rPr>
          <w:bCs/>
        </w:rPr>
      </w:pPr>
      <w:r w:rsidRPr="00910778">
        <w:rPr>
          <w:rFonts w:hint="eastAsia"/>
          <w:bCs/>
        </w:rPr>
        <w:t>石鹸は、水分量が少ないため、保存料などの肌負担につながる余計な成分を必要としません。また、生分解性が高く使った後の排水も短期間で分解されるので、環境にやさしいと言われています。</w:t>
      </w:r>
    </w:p>
    <w:p w14:paraId="2D77746C" w14:textId="77777777" w:rsidR="00910778" w:rsidRDefault="00910778" w:rsidP="00910778">
      <w:pPr>
        <w:jc w:val="left"/>
        <w:rPr>
          <w:b/>
        </w:rPr>
      </w:pPr>
    </w:p>
    <w:p w14:paraId="00B8E68F" w14:textId="753C82EB" w:rsidR="00910778" w:rsidRPr="00910778" w:rsidRDefault="00910778" w:rsidP="00910778">
      <w:pPr>
        <w:jc w:val="left"/>
        <w:rPr>
          <w:bCs/>
        </w:rPr>
      </w:pPr>
      <w:r w:rsidRPr="00910778">
        <w:rPr>
          <w:rFonts w:hint="eastAsia"/>
          <w:bCs/>
        </w:rPr>
        <w:t>例えば、</w:t>
      </w:r>
      <w:r w:rsidRPr="00910778">
        <w:rPr>
          <w:bCs/>
        </w:rPr>
        <w:t>P.G.C.D.の夜用石鹸「サボン フォンセ」はクレンジング・ダブル洗顔不要。</w:t>
      </w:r>
    </w:p>
    <w:p w14:paraId="33108988" w14:textId="77777777" w:rsidR="00910778" w:rsidRPr="00910778" w:rsidRDefault="00910778" w:rsidP="00910778">
      <w:pPr>
        <w:jc w:val="left"/>
        <w:rPr>
          <w:bCs/>
        </w:rPr>
      </w:pPr>
      <w:r w:rsidRPr="00910778">
        <w:rPr>
          <w:rFonts w:hint="eastAsia"/>
          <w:bCs/>
        </w:rPr>
        <w:t>・商品を作る水の量も半分</w:t>
      </w:r>
    </w:p>
    <w:p w14:paraId="68D4A503" w14:textId="77777777" w:rsidR="00910778" w:rsidRPr="00910778" w:rsidRDefault="00910778" w:rsidP="00910778">
      <w:pPr>
        <w:jc w:val="left"/>
        <w:rPr>
          <w:bCs/>
        </w:rPr>
      </w:pPr>
      <w:r w:rsidRPr="00910778">
        <w:rPr>
          <w:rFonts w:hint="eastAsia"/>
          <w:bCs/>
        </w:rPr>
        <w:t>・すすぎの水の量も半分</w:t>
      </w:r>
    </w:p>
    <w:p w14:paraId="55FE80FA" w14:textId="77777777" w:rsidR="00910778" w:rsidRPr="00910778" w:rsidRDefault="00910778" w:rsidP="00910778">
      <w:pPr>
        <w:jc w:val="left"/>
        <w:rPr>
          <w:bCs/>
        </w:rPr>
      </w:pPr>
      <w:r w:rsidRPr="00910778">
        <w:rPr>
          <w:rFonts w:hint="eastAsia"/>
          <w:bCs/>
        </w:rPr>
        <w:t>・排水を浄化するための水の量も半分</w:t>
      </w:r>
    </w:p>
    <w:p w14:paraId="5FCA7C1B" w14:textId="77777777" w:rsidR="00910778" w:rsidRPr="00910778" w:rsidRDefault="00910778" w:rsidP="00910778">
      <w:pPr>
        <w:jc w:val="left"/>
        <w:rPr>
          <w:bCs/>
        </w:rPr>
      </w:pPr>
      <w:r w:rsidRPr="00910778">
        <w:rPr>
          <w:rFonts w:hint="eastAsia"/>
          <w:bCs/>
        </w:rPr>
        <w:t>そして、容器の要らない石鹸は、リサイクルの水も不要。</w:t>
      </w:r>
    </w:p>
    <w:p w14:paraId="7607FB76" w14:textId="77777777" w:rsidR="00910778" w:rsidRPr="00910778" w:rsidRDefault="00910778" w:rsidP="00910778">
      <w:pPr>
        <w:ind w:firstLine="3150"/>
        <w:jc w:val="left"/>
        <w:rPr>
          <w:b/>
        </w:rPr>
      </w:pPr>
    </w:p>
    <w:p w14:paraId="7D008E46" w14:textId="77777777" w:rsidR="00910778" w:rsidRPr="00910778" w:rsidRDefault="00910778" w:rsidP="00910778">
      <w:pPr>
        <w:jc w:val="left"/>
        <w:rPr>
          <w:bCs/>
        </w:rPr>
      </w:pPr>
      <w:r w:rsidRPr="00910778">
        <w:rPr>
          <w:rFonts w:hint="eastAsia"/>
          <w:bCs/>
        </w:rPr>
        <w:t>石鹸は使うだけで【人も地球も美しく】するサスティナブルプロダクトなのです。</w:t>
      </w:r>
    </w:p>
    <w:p w14:paraId="6CA120B4" w14:textId="77777777" w:rsidR="00910778" w:rsidRPr="00910778" w:rsidRDefault="00910778" w:rsidP="00910778">
      <w:pPr>
        <w:jc w:val="left"/>
        <w:rPr>
          <w:bCs/>
        </w:rPr>
      </w:pPr>
      <w:r w:rsidRPr="00910778">
        <w:rPr>
          <w:rFonts w:hint="eastAsia"/>
          <w:bCs/>
        </w:rPr>
        <w:t>日本では、当たり前に安全で清潔な水が利用できます。</w:t>
      </w:r>
      <w:r w:rsidRPr="00910778">
        <w:rPr>
          <w:bCs/>
        </w:rPr>
        <w:t>3月22日は世界水の日、未来の子供たちに安全で清潔な水を残すために何を選ぶべきか考えてみませんか？</w:t>
      </w:r>
    </w:p>
    <w:p w14:paraId="5C3B04D2" w14:textId="04DB63E7" w:rsidR="00E77615" w:rsidRPr="00910778" w:rsidRDefault="00910778" w:rsidP="00910778">
      <w:pPr>
        <w:jc w:val="left"/>
        <w:rPr>
          <w:bCs/>
        </w:rPr>
      </w:pPr>
      <w:r w:rsidRPr="00910778">
        <w:rPr>
          <w:bCs/>
        </w:rPr>
        <w:t>https://www.jbig.co.jp/action/soap2301/</w:t>
      </w:r>
    </w:p>
    <w:p w14:paraId="5F34D3EA" w14:textId="77777777" w:rsidR="00E77615" w:rsidRDefault="00E77615" w:rsidP="00910778">
      <w:pPr>
        <w:jc w:val="left"/>
      </w:pPr>
    </w:p>
    <w:p w14:paraId="08B299DE" w14:textId="77777777" w:rsidR="00E77615" w:rsidRDefault="00E77615" w:rsidP="00910778">
      <w:pPr>
        <w:jc w:val="left"/>
      </w:pPr>
    </w:p>
    <w:p w14:paraId="46C595AA" w14:textId="77777777" w:rsidR="00E77615" w:rsidRDefault="00000000" w:rsidP="00910778">
      <w:pPr>
        <w:jc w:val="left"/>
      </w:pPr>
      <w:r>
        <w:t>■ P.G.C.D.JAPAN（ペー・ジェー・セー・デー・ジャパン）とは</w:t>
      </w:r>
    </w:p>
    <w:p w14:paraId="250B878E" w14:textId="77777777" w:rsidR="00E77615" w:rsidRDefault="00000000" w:rsidP="00910778">
      <w:pPr>
        <w:jc w:val="left"/>
      </w:pPr>
      <w:r>
        <w:t>フランス生まれのナチュラルソープを中心としたアイテムで、肌本来の力を引き出すシンプルで上質なスキンケア＆スカルプケアを提唱するスキンケアブランドです。</w:t>
      </w:r>
    </w:p>
    <w:p w14:paraId="57A5B457" w14:textId="77777777" w:rsidR="00E77615" w:rsidRDefault="00E77615" w:rsidP="00910778">
      <w:pPr>
        <w:jc w:val="left"/>
      </w:pPr>
    </w:p>
    <w:p w14:paraId="0B044DE4" w14:textId="77777777" w:rsidR="00E77615" w:rsidRDefault="00000000" w:rsidP="00910778">
      <w:pPr>
        <w:ind w:firstLine="103"/>
        <w:jc w:val="left"/>
      </w:pPr>
      <w:r>
        <w:rPr>
          <w:b/>
        </w:rPr>
        <w:t>リリースのお問い合わせ</w:t>
      </w:r>
    </w:p>
    <w:p w14:paraId="3F2CE6F7" w14:textId="77777777" w:rsidR="00E77615" w:rsidRDefault="00000000" w:rsidP="00910778">
      <w:pPr>
        <w:ind w:firstLine="105"/>
        <w:jc w:val="left"/>
      </w:pPr>
      <w:r>
        <w:t xml:space="preserve">株式会社ペー・ジェー・セー・デー・ジャパン　</w:t>
      </w:r>
    </w:p>
    <w:p w14:paraId="38A561FB" w14:textId="77777777" w:rsidR="00E77615" w:rsidRDefault="00000000" w:rsidP="00910778">
      <w:pPr>
        <w:ind w:firstLine="105"/>
        <w:jc w:val="left"/>
      </w:pPr>
      <w:r>
        <w:t>広報担当：</w:t>
      </w:r>
      <w:r>
        <w:rPr>
          <w:color w:val="000000"/>
        </w:rPr>
        <w:t>神原真英（かんばらまなえ）</w:t>
      </w:r>
      <w:r>
        <w:t xml:space="preserve"> </w:t>
      </w:r>
    </w:p>
    <w:p w14:paraId="3BACA244" w14:textId="77777777" w:rsidR="00E77615" w:rsidRDefault="00000000" w:rsidP="00910778">
      <w:pPr>
        <w:ind w:firstLine="105"/>
        <w:jc w:val="left"/>
      </w:pPr>
      <w:r>
        <w:t xml:space="preserve">TEL ： 03-5464-3623　FAX ： 03-5464-3624　E-mail： m-kambara@pgcd.jp </w:t>
      </w:r>
    </w:p>
    <w:p w14:paraId="08A04B80" w14:textId="3D632F09" w:rsidR="00E77615" w:rsidRPr="00383E5B" w:rsidRDefault="00000000" w:rsidP="00910778">
      <w:pPr>
        <w:ind w:firstLine="105"/>
        <w:jc w:val="left"/>
      </w:pPr>
      <w:r>
        <w:t>※上記はお断りなく変更される場合があります。</w:t>
      </w:r>
      <w:r w:rsidR="00383E5B" w:rsidRPr="00383E5B">
        <w:rPr>
          <w:rFonts w:hint="eastAsia"/>
        </w:rPr>
        <w:t>最新情報は上記お問い合わせ先までご連絡ください。</w:t>
      </w:r>
    </w:p>
    <w:sectPr w:rsidR="00E77615" w:rsidRPr="00383E5B">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615"/>
    <w:rsid w:val="00383E5B"/>
    <w:rsid w:val="00550199"/>
    <w:rsid w:val="00910778"/>
    <w:rsid w:val="00D778D8"/>
    <w:rsid w:val="00E77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2880FF"/>
  <w15:docId w15:val="{FB8A1CBF-C229-4776-9E8E-859FBA35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FE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basedOn w:val="a0"/>
    <w:uiPriority w:val="99"/>
    <w:unhideWhenUsed/>
    <w:rsid w:val="004718D0"/>
    <w:rPr>
      <w:color w:val="0563C1" w:themeColor="hyperlink"/>
      <w:u w:val="single"/>
    </w:rPr>
  </w:style>
  <w:style w:type="character" w:styleId="a5">
    <w:name w:val="Unresolved Mention"/>
    <w:basedOn w:val="a0"/>
    <w:uiPriority w:val="99"/>
    <w:semiHidden/>
    <w:unhideWhenUsed/>
    <w:rsid w:val="004718D0"/>
    <w:rPr>
      <w:color w:val="605E5C"/>
      <w:shd w:val="clear" w:color="auto" w:fill="E1DFDD"/>
    </w:rPr>
  </w:style>
  <w:style w:type="character" w:styleId="a6">
    <w:name w:val="FollowedHyperlink"/>
    <w:basedOn w:val="a0"/>
    <w:uiPriority w:val="99"/>
    <w:semiHidden/>
    <w:unhideWhenUsed/>
    <w:rsid w:val="004718D0"/>
    <w:rPr>
      <w:color w:val="954F72" w:themeColor="followedHyperlink"/>
      <w:u w:val="single"/>
    </w:rPr>
  </w:style>
  <w:style w:type="character" w:styleId="a7">
    <w:name w:val="annotation reference"/>
    <w:basedOn w:val="a0"/>
    <w:uiPriority w:val="99"/>
    <w:semiHidden/>
    <w:unhideWhenUsed/>
    <w:rsid w:val="00B80EC7"/>
    <w:rPr>
      <w:sz w:val="18"/>
      <w:szCs w:val="18"/>
    </w:rPr>
  </w:style>
  <w:style w:type="paragraph" w:styleId="a8">
    <w:name w:val="annotation text"/>
    <w:basedOn w:val="a"/>
    <w:link w:val="a9"/>
    <w:uiPriority w:val="99"/>
    <w:unhideWhenUsed/>
    <w:rsid w:val="00B80EC7"/>
    <w:pPr>
      <w:jc w:val="left"/>
    </w:pPr>
  </w:style>
  <w:style w:type="character" w:customStyle="1" w:styleId="a9">
    <w:name w:val="コメント文字列 (文字)"/>
    <w:basedOn w:val="a0"/>
    <w:link w:val="a8"/>
    <w:uiPriority w:val="99"/>
    <w:rsid w:val="00B80EC7"/>
  </w:style>
  <w:style w:type="paragraph" w:styleId="aa">
    <w:name w:val="annotation subject"/>
    <w:basedOn w:val="a8"/>
    <w:next w:val="a8"/>
    <w:link w:val="ab"/>
    <w:uiPriority w:val="99"/>
    <w:semiHidden/>
    <w:unhideWhenUsed/>
    <w:rsid w:val="00B80EC7"/>
    <w:rPr>
      <w:b/>
      <w:bCs/>
    </w:rPr>
  </w:style>
  <w:style w:type="character" w:customStyle="1" w:styleId="ab">
    <w:name w:val="コメント内容 (文字)"/>
    <w:basedOn w:val="a9"/>
    <w:link w:val="aa"/>
    <w:uiPriority w:val="99"/>
    <w:semiHidden/>
    <w:rsid w:val="00B80EC7"/>
    <w:rPr>
      <w:b/>
      <w:bCs/>
    </w:rPr>
  </w:style>
  <w:style w:type="paragraph" w:styleId="ac">
    <w:name w:val="header"/>
    <w:basedOn w:val="a"/>
    <w:link w:val="ad"/>
    <w:uiPriority w:val="99"/>
    <w:unhideWhenUsed/>
    <w:rsid w:val="00C114B4"/>
    <w:pPr>
      <w:tabs>
        <w:tab w:val="center" w:pos="4252"/>
        <w:tab w:val="right" w:pos="8504"/>
      </w:tabs>
      <w:snapToGrid w:val="0"/>
    </w:pPr>
  </w:style>
  <w:style w:type="character" w:customStyle="1" w:styleId="ad">
    <w:name w:val="ヘッダー (文字)"/>
    <w:basedOn w:val="a0"/>
    <w:link w:val="ac"/>
    <w:uiPriority w:val="99"/>
    <w:rsid w:val="00C114B4"/>
  </w:style>
  <w:style w:type="paragraph" w:styleId="ae">
    <w:name w:val="footer"/>
    <w:basedOn w:val="a"/>
    <w:link w:val="af"/>
    <w:uiPriority w:val="99"/>
    <w:unhideWhenUsed/>
    <w:rsid w:val="00C114B4"/>
    <w:pPr>
      <w:tabs>
        <w:tab w:val="center" w:pos="4252"/>
        <w:tab w:val="right" w:pos="8504"/>
      </w:tabs>
      <w:snapToGrid w:val="0"/>
    </w:pPr>
  </w:style>
  <w:style w:type="character" w:customStyle="1" w:styleId="af">
    <w:name w:val="フッター (文字)"/>
    <w:basedOn w:val="a0"/>
    <w:link w:val="ae"/>
    <w:uiPriority w:val="99"/>
    <w:rsid w:val="00C114B4"/>
  </w:style>
  <w:style w:type="character" w:styleId="af0">
    <w:name w:val="Mention"/>
    <w:basedOn w:val="a0"/>
    <w:uiPriority w:val="99"/>
    <w:unhideWhenUsed/>
    <w:rsid w:val="00AB3354"/>
    <w:rPr>
      <w:color w:val="2B579A"/>
      <w:shd w:val="clear" w:color="auto" w:fill="E1DFDD"/>
    </w:r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43233">
      <w:bodyDiv w:val="1"/>
      <w:marLeft w:val="0"/>
      <w:marRight w:val="0"/>
      <w:marTop w:val="0"/>
      <w:marBottom w:val="0"/>
      <w:divBdr>
        <w:top w:val="none" w:sz="0" w:space="0" w:color="auto"/>
        <w:left w:val="none" w:sz="0" w:space="0" w:color="auto"/>
        <w:bottom w:val="none" w:sz="0" w:space="0" w:color="auto"/>
        <w:right w:val="none" w:sz="0" w:space="0" w:color="auto"/>
      </w:divBdr>
    </w:div>
    <w:div w:id="2143306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ateraid.org/jp/"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gcd.jp/"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Cf09Au5su0nhuIcv3lC8sb5Q==">AMUW2mUvYH9IZCu5hgJrc/SnkYaLP46xZVuc16Sis2c/VASQjG9aWSpWdUaBVCyI0y0wpMvzJm0grGeD8SRMGjrZ4HeZHE/sOPtd0IkPbwouXz9KDJ5GXVc=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野尻 結花</dc:creator>
  <cp:lastModifiedBy>神原 真英</cp:lastModifiedBy>
  <cp:revision>5</cp:revision>
  <dcterms:created xsi:type="dcterms:W3CDTF">2023-01-11T12:11:00Z</dcterms:created>
  <dcterms:modified xsi:type="dcterms:W3CDTF">2023-03-20T13:27:00Z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0x010100FBCE20522C418D46B899217AD5CD119B</vt:lpwstr>
  </property>
</Properties>
</file>