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2C65" w14:textId="3F5AAE71" w:rsidR="004718D0" w:rsidRPr="004718D0" w:rsidRDefault="004718D0" w:rsidP="004718D0">
      <w:pPr>
        <w:rPr>
          <w:b/>
          <w:bCs/>
          <w:sz w:val="28"/>
          <w:szCs w:val="36"/>
        </w:rPr>
      </w:pPr>
      <w:r w:rsidRPr="004718D0">
        <w:rPr>
          <w:b/>
          <w:bCs/>
          <w:sz w:val="28"/>
          <w:szCs w:val="36"/>
        </w:rPr>
        <w:t>News Release</w:t>
      </w:r>
    </w:p>
    <w:p w14:paraId="57F09221" w14:textId="72C31688" w:rsidR="004718D0" w:rsidRPr="004718D0" w:rsidRDefault="004718D0" w:rsidP="004718D0">
      <w:pPr>
        <w:jc w:val="right"/>
        <w:rPr>
          <w:szCs w:val="21"/>
        </w:rPr>
      </w:pPr>
      <w:r w:rsidRPr="004718D0">
        <w:rPr>
          <w:b/>
          <w:bCs/>
          <w:noProof/>
          <w:sz w:val="28"/>
          <w:szCs w:val="36"/>
        </w:rPr>
        <w:drawing>
          <wp:anchor distT="0" distB="0" distL="114300" distR="114300" simplePos="0" relativeHeight="251658240" behindDoc="0" locked="0" layoutInCell="1" allowOverlap="1" wp14:anchorId="14EB9F2B" wp14:editId="20A2893A">
            <wp:simplePos x="0" y="0"/>
            <wp:positionH relativeFrom="column">
              <wp:posOffset>3811</wp:posOffset>
            </wp:positionH>
            <wp:positionV relativeFrom="paragraph">
              <wp:posOffset>171873</wp:posOffset>
            </wp:positionV>
            <wp:extent cx="1477182" cy="314497"/>
            <wp:effectExtent l="0" t="0" r="0" b="3175"/>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77182" cy="314497"/>
                    </a:xfrm>
                    <a:prstGeom prst="rect">
                      <a:avLst/>
                    </a:prstGeom>
                  </pic:spPr>
                </pic:pic>
              </a:graphicData>
            </a:graphic>
            <wp14:sizeRelH relativeFrom="page">
              <wp14:pctWidth>0</wp14:pctWidth>
            </wp14:sizeRelH>
            <wp14:sizeRelV relativeFrom="page">
              <wp14:pctHeight>0</wp14:pctHeight>
            </wp14:sizeRelV>
          </wp:anchor>
        </w:drawing>
      </w:r>
      <w:r w:rsidRPr="004718D0">
        <w:rPr>
          <w:rFonts w:hint="eastAsia"/>
          <w:szCs w:val="21"/>
        </w:rPr>
        <w:t>株式会社</w:t>
      </w:r>
      <w:r w:rsidRPr="004718D0">
        <w:rPr>
          <w:szCs w:val="21"/>
        </w:rPr>
        <w:t xml:space="preserve"> ペー・ジェー・セー・デー・ジャパン</w:t>
      </w:r>
    </w:p>
    <w:p w14:paraId="4322D381" w14:textId="632F9B03" w:rsidR="004718D0" w:rsidRPr="004718D0" w:rsidRDefault="004718D0" w:rsidP="004718D0">
      <w:pPr>
        <w:jc w:val="right"/>
        <w:rPr>
          <w:szCs w:val="21"/>
        </w:rPr>
      </w:pPr>
      <w:r w:rsidRPr="004718D0">
        <w:rPr>
          <w:rFonts w:hint="eastAsia"/>
          <w:szCs w:val="21"/>
        </w:rPr>
        <w:t>〒</w:t>
      </w:r>
      <w:r w:rsidR="00AC4CC0">
        <w:rPr>
          <w:szCs w:val="21"/>
        </w:rPr>
        <w:t>107-0062</w:t>
      </w:r>
      <w:r w:rsidRPr="004718D0">
        <w:rPr>
          <w:szCs w:val="21"/>
        </w:rPr>
        <w:t xml:space="preserve">　東京</w:t>
      </w:r>
      <w:r w:rsidR="00AC4CC0">
        <w:rPr>
          <w:rFonts w:hint="eastAsia"/>
          <w:szCs w:val="21"/>
        </w:rPr>
        <w:t>都港区南青山</w:t>
      </w:r>
      <w:r w:rsidR="00AC4CC0">
        <w:rPr>
          <w:szCs w:val="21"/>
        </w:rPr>
        <w:t>7-4-2</w:t>
      </w:r>
    </w:p>
    <w:p w14:paraId="2A18DBB3" w14:textId="59F46729" w:rsidR="004718D0" w:rsidRPr="004718D0" w:rsidRDefault="00AC4CC0" w:rsidP="004718D0">
      <w:pPr>
        <w:jc w:val="right"/>
        <w:rPr>
          <w:szCs w:val="21"/>
        </w:rPr>
      </w:pPr>
      <w:r>
        <w:rPr>
          <w:rFonts w:hint="eastAsia"/>
          <w:szCs w:val="21"/>
        </w:rPr>
        <w:t>アトリウム青山１F</w:t>
      </w:r>
    </w:p>
    <w:p w14:paraId="1EEEDCAE" w14:textId="2E4BE465" w:rsidR="004718D0" w:rsidRDefault="00000000" w:rsidP="004718D0">
      <w:pPr>
        <w:jc w:val="right"/>
        <w:rPr>
          <w:szCs w:val="21"/>
        </w:rPr>
      </w:pPr>
      <w:hyperlink r:id="rId11" w:history="1">
        <w:r w:rsidR="00AC4CC0" w:rsidRPr="00710629">
          <w:rPr>
            <w:rStyle w:val="a3"/>
            <w:szCs w:val="21"/>
          </w:rPr>
          <w:t>https://www.pgcd.jp/</w:t>
        </w:r>
      </w:hyperlink>
    </w:p>
    <w:p w14:paraId="03F6094E" w14:textId="3DF2626A" w:rsidR="004718D0" w:rsidRDefault="004718D0" w:rsidP="004718D0">
      <w:pPr>
        <w:rPr>
          <w:b/>
          <w:bCs/>
          <w:sz w:val="28"/>
          <w:szCs w:val="36"/>
        </w:rPr>
      </w:pPr>
    </w:p>
    <w:p w14:paraId="16B63F1F" w14:textId="218FABA7" w:rsidR="00925247" w:rsidRDefault="00925247" w:rsidP="00925247">
      <w:pPr>
        <w:jc w:val="center"/>
        <w:rPr>
          <w:b/>
          <w:bCs/>
          <w:sz w:val="28"/>
          <w:szCs w:val="36"/>
        </w:rPr>
      </w:pPr>
      <w:r>
        <w:rPr>
          <w:b/>
          <w:bCs/>
          <w:noProof/>
          <w:sz w:val="28"/>
          <w:szCs w:val="36"/>
        </w:rPr>
        <w:drawing>
          <wp:inline distT="0" distB="0" distL="0" distR="0" wp14:anchorId="50C9CFF8" wp14:editId="336537AD">
            <wp:extent cx="2981325" cy="42109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5164" cy="4216361"/>
                    </a:xfrm>
                    <a:prstGeom prst="rect">
                      <a:avLst/>
                    </a:prstGeom>
                    <a:noFill/>
                    <a:ln>
                      <a:noFill/>
                    </a:ln>
                  </pic:spPr>
                </pic:pic>
              </a:graphicData>
            </a:graphic>
          </wp:inline>
        </w:drawing>
      </w:r>
    </w:p>
    <w:p w14:paraId="1FB8E8A8" w14:textId="77777777" w:rsidR="00925247" w:rsidRDefault="00925247" w:rsidP="00925247">
      <w:pPr>
        <w:jc w:val="center"/>
        <w:rPr>
          <w:b/>
          <w:bCs/>
          <w:sz w:val="28"/>
          <w:szCs w:val="36"/>
        </w:rPr>
      </w:pPr>
    </w:p>
    <w:p w14:paraId="52B21CC7" w14:textId="1606E519" w:rsidR="00925247" w:rsidRDefault="003026C0" w:rsidP="00925247">
      <w:pPr>
        <w:jc w:val="center"/>
        <w:rPr>
          <w:b/>
          <w:bCs/>
          <w:sz w:val="28"/>
          <w:szCs w:val="36"/>
        </w:rPr>
      </w:pPr>
      <w:r>
        <w:rPr>
          <w:rFonts w:hint="eastAsia"/>
          <w:b/>
          <w:bCs/>
          <w:sz w:val="28"/>
          <w:szCs w:val="36"/>
        </w:rPr>
        <w:t>【</w:t>
      </w:r>
      <w:r w:rsidR="00AF682D">
        <w:rPr>
          <w:rFonts w:hint="eastAsia"/>
          <w:b/>
          <w:bCs/>
          <w:sz w:val="28"/>
          <w:szCs w:val="36"/>
        </w:rPr>
        <w:t>第2回展覧会開催！】</w:t>
      </w:r>
    </w:p>
    <w:p w14:paraId="04032367" w14:textId="30C88287" w:rsidR="004718D0" w:rsidRPr="004718D0" w:rsidRDefault="004718D0" w:rsidP="00925247">
      <w:pPr>
        <w:jc w:val="center"/>
        <w:rPr>
          <w:b/>
          <w:bCs/>
          <w:sz w:val="28"/>
          <w:szCs w:val="36"/>
        </w:rPr>
      </w:pPr>
      <w:r w:rsidRPr="004718D0">
        <w:rPr>
          <w:rFonts w:hint="eastAsia"/>
          <w:b/>
          <w:bCs/>
          <w:sz w:val="28"/>
          <w:szCs w:val="36"/>
        </w:rPr>
        <w:t>P.G.C.D.の</w:t>
      </w:r>
      <w:r w:rsidRPr="004718D0">
        <w:rPr>
          <w:b/>
          <w:bCs/>
          <w:sz w:val="28"/>
          <w:szCs w:val="36"/>
        </w:rPr>
        <w:t>南青山本社併設ギャラリースペースにて</w:t>
      </w:r>
    </w:p>
    <w:p w14:paraId="0771C61E" w14:textId="3C53DB5F" w:rsidR="004718D0" w:rsidRPr="004718D0" w:rsidRDefault="004718D0" w:rsidP="00925247">
      <w:pPr>
        <w:jc w:val="center"/>
        <w:rPr>
          <w:b/>
          <w:bCs/>
          <w:sz w:val="28"/>
          <w:szCs w:val="36"/>
        </w:rPr>
      </w:pPr>
      <w:r w:rsidRPr="004718D0">
        <w:rPr>
          <w:b/>
          <w:bCs/>
          <w:sz w:val="28"/>
          <w:szCs w:val="36"/>
        </w:rPr>
        <w:t xml:space="preserve">アーティスト </w:t>
      </w:r>
      <w:r w:rsidR="00AF682D">
        <w:rPr>
          <w:rFonts w:hint="eastAsia"/>
          <w:b/>
          <w:bCs/>
          <w:sz w:val="28"/>
          <w:szCs w:val="36"/>
        </w:rPr>
        <w:t>大和</w:t>
      </w:r>
      <w:r w:rsidR="00BD42B6">
        <w:rPr>
          <w:rFonts w:hint="eastAsia"/>
          <w:b/>
          <w:bCs/>
          <w:sz w:val="28"/>
          <w:szCs w:val="36"/>
        </w:rPr>
        <w:t xml:space="preserve"> </w:t>
      </w:r>
      <w:r w:rsidR="00AF682D">
        <w:rPr>
          <w:rFonts w:hint="eastAsia"/>
          <w:b/>
          <w:bCs/>
          <w:sz w:val="28"/>
          <w:szCs w:val="36"/>
        </w:rPr>
        <w:t>美緒</w:t>
      </w:r>
      <w:r w:rsidRPr="004718D0">
        <w:rPr>
          <w:b/>
          <w:bCs/>
          <w:sz w:val="28"/>
          <w:szCs w:val="36"/>
        </w:rPr>
        <w:t xml:space="preserve"> 氏による展覧会「</w:t>
      </w:r>
      <w:r w:rsidR="00AF682D">
        <w:rPr>
          <w:rFonts w:hint="eastAsia"/>
          <w:b/>
          <w:bCs/>
          <w:sz w:val="28"/>
          <w:szCs w:val="36"/>
        </w:rPr>
        <w:t>呼吸する星</w:t>
      </w:r>
      <w:r w:rsidR="00D92184">
        <w:rPr>
          <w:rFonts w:hint="eastAsia"/>
          <w:b/>
          <w:bCs/>
          <w:sz w:val="28"/>
          <w:szCs w:val="36"/>
        </w:rPr>
        <w:t>」</w:t>
      </w:r>
      <w:r w:rsidR="004F2E38">
        <w:rPr>
          <w:rFonts w:hint="eastAsia"/>
          <w:b/>
          <w:bCs/>
          <w:sz w:val="28"/>
          <w:szCs w:val="36"/>
        </w:rPr>
        <w:t>を開催。</w:t>
      </w:r>
    </w:p>
    <w:p w14:paraId="32CA1A02" w14:textId="77777777" w:rsidR="004718D0" w:rsidRPr="004718D0" w:rsidRDefault="004718D0" w:rsidP="004718D0"/>
    <w:p w14:paraId="0E547F8B" w14:textId="7C6A6F71" w:rsidR="004718D0" w:rsidRPr="004718D0" w:rsidRDefault="00925247" w:rsidP="004718D0">
      <w:pPr>
        <w:rPr>
          <w:sz w:val="24"/>
          <w:szCs w:val="32"/>
        </w:rPr>
      </w:pPr>
      <w:r w:rsidRPr="00D51C73">
        <w:rPr>
          <w:rFonts w:hint="eastAsia"/>
          <w:sz w:val="24"/>
          <w:szCs w:val="32"/>
        </w:rPr>
        <w:t>通販化粧品を販売する株式会社ペー・ジェー・セー・デー・ジャパン</w:t>
      </w:r>
      <w:r w:rsidRPr="00D51C73">
        <w:rPr>
          <w:sz w:val="24"/>
          <w:szCs w:val="32"/>
        </w:rPr>
        <w:t>(本社：東京都港区　以下 P.G.C.D.)は、</w:t>
      </w:r>
      <w:r w:rsidR="004718D0" w:rsidRPr="004718D0">
        <w:rPr>
          <w:sz w:val="24"/>
          <w:szCs w:val="32"/>
        </w:rPr>
        <w:t>202</w:t>
      </w:r>
      <w:r>
        <w:rPr>
          <w:rFonts w:hint="eastAsia"/>
          <w:sz w:val="24"/>
          <w:szCs w:val="32"/>
        </w:rPr>
        <w:t>3</w:t>
      </w:r>
      <w:r w:rsidR="004718D0" w:rsidRPr="004718D0">
        <w:rPr>
          <w:sz w:val="24"/>
          <w:szCs w:val="32"/>
        </w:rPr>
        <w:t>年</w:t>
      </w:r>
      <w:r>
        <w:rPr>
          <w:rFonts w:hint="eastAsia"/>
          <w:sz w:val="24"/>
          <w:szCs w:val="32"/>
        </w:rPr>
        <w:t>1</w:t>
      </w:r>
      <w:r w:rsidR="004718D0" w:rsidRPr="004718D0">
        <w:rPr>
          <w:sz w:val="24"/>
          <w:szCs w:val="32"/>
        </w:rPr>
        <w:t>月</w:t>
      </w:r>
      <w:r w:rsidR="00677D1F">
        <w:rPr>
          <w:rFonts w:hint="eastAsia"/>
          <w:sz w:val="24"/>
          <w:szCs w:val="32"/>
        </w:rPr>
        <w:t>1</w:t>
      </w:r>
      <w:r w:rsidR="00704B41">
        <w:rPr>
          <w:rFonts w:hint="eastAsia"/>
          <w:sz w:val="24"/>
          <w:szCs w:val="32"/>
        </w:rPr>
        <w:t>4</w:t>
      </w:r>
      <w:r w:rsidR="00DB02C0">
        <w:rPr>
          <w:rFonts w:hint="eastAsia"/>
          <w:sz w:val="24"/>
          <w:szCs w:val="32"/>
        </w:rPr>
        <w:t>日</w:t>
      </w:r>
      <w:r w:rsidR="00AF0A64">
        <w:rPr>
          <w:rFonts w:hint="eastAsia"/>
          <w:sz w:val="24"/>
          <w:szCs w:val="32"/>
        </w:rPr>
        <w:t>（</w:t>
      </w:r>
      <w:r w:rsidR="00704B41">
        <w:rPr>
          <w:rFonts w:hint="eastAsia"/>
          <w:sz w:val="24"/>
          <w:szCs w:val="32"/>
        </w:rPr>
        <w:t>土</w:t>
      </w:r>
      <w:r w:rsidR="00AF0A64">
        <w:rPr>
          <w:rFonts w:hint="eastAsia"/>
          <w:sz w:val="24"/>
          <w:szCs w:val="32"/>
        </w:rPr>
        <w:t>）</w:t>
      </w:r>
      <w:r w:rsidR="004718D0" w:rsidRPr="004718D0">
        <w:rPr>
          <w:sz w:val="24"/>
          <w:szCs w:val="32"/>
        </w:rPr>
        <w:t>より</w:t>
      </w:r>
      <w:r>
        <w:rPr>
          <w:rFonts w:hint="eastAsia"/>
          <w:sz w:val="24"/>
          <w:szCs w:val="32"/>
        </w:rPr>
        <w:t>3</w:t>
      </w:r>
      <w:r w:rsidR="004718D0" w:rsidRPr="004718D0">
        <w:rPr>
          <w:sz w:val="24"/>
          <w:szCs w:val="32"/>
        </w:rPr>
        <w:t>月</w:t>
      </w:r>
      <w:r>
        <w:rPr>
          <w:rFonts w:hint="eastAsia"/>
          <w:sz w:val="24"/>
          <w:szCs w:val="32"/>
        </w:rPr>
        <w:t>31</w:t>
      </w:r>
      <w:r w:rsidR="00DB02C0">
        <w:rPr>
          <w:rFonts w:hint="eastAsia"/>
          <w:sz w:val="24"/>
          <w:szCs w:val="32"/>
        </w:rPr>
        <w:t>日</w:t>
      </w:r>
      <w:r w:rsidR="00AF0A64">
        <w:rPr>
          <w:rFonts w:hint="eastAsia"/>
          <w:sz w:val="24"/>
          <w:szCs w:val="32"/>
        </w:rPr>
        <w:t>（金）</w:t>
      </w:r>
      <w:r w:rsidR="004718D0" w:rsidRPr="004718D0">
        <w:rPr>
          <w:sz w:val="24"/>
          <w:szCs w:val="32"/>
        </w:rPr>
        <w:t xml:space="preserve">まで、南青山の本社に併設するギャラリースペースにて、アーティスト </w:t>
      </w:r>
      <w:r w:rsidRPr="00925247">
        <w:rPr>
          <w:rFonts w:hint="eastAsia"/>
          <w:sz w:val="24"/>
          <w:szCs w:val="32"/>
        </w:rPr>
        <w:t>大和</w:t>
      </w:r>
      <w:r w:rsidR="00BD42B6">
        <w:rPr>
          <w:rFonts w:hint="eastAsia"/>
          <w:sz w:val="24"/>
          <w:szCs w:val="32"/>
        </w:rPr>
        <w:t xml:space="preserve"> </w:t>
      </w:r>
      <w:r w:rsidRPr="00925247">
        <w:rPr>
          <w:rFonts w:hint="eastAsia"/>
          <w:sz w:val="24"/>
          <w:szCs w:val="32"/>
        </w:rPr>
        <w:t>美緒</w:t>
      </w:r>
      <w:r w:rsidR="00F745D5">
        <w:rPr>
          <w:rFonts w:hint="eastAsia"/>
          <w:sz w:val="24"/>
          <w:szCs w:val="32"/>
        </w:rPr>
        <w:t xml:space="preserve"> 氏</w:t>
      </w:r>
      <w:r w:rsidR="004718D0" w:rsidRPr="004718D0">
        <w:rPr>
          <w:sz w:val="24"/>
          <w:szCs w:val="32"/>
        </w:rPr>
        <w:t>による展覧会「</w:t>
      </w:r>
      <w:r w:rsidRPr="00925247">
        <w:rPr>
          <w:rFonts w:hint="eastAsia"/>
          <w:sz w:val="24"/>
          <w:szCs w:val="32"/>
        </w:rPr>
        <w:t>呼吸する星</w:t>
      </w:r>
      <w:r w:rsidR="004718D0" w:rsidRPr="004718D0">
        <w:rPr>
          <w:sz w:val="24"/>
          <w:szCs w:val="32"/>
        </w:rPr>
        <w:t>」を開催</w:t>
      </w:r>
      <w:r w:rsidR="008B6063">
        <w:rPr>
          <w:rFonts w:hint="eastAsia"/>
          <w:sz w:val="24"/>
          <w:szCs w:val="32"/>
        </w:rPr>
        <w:t>する</w:t>
      </w:r>
      <w:r w:rsidR="004718D0" w:rsidRPr="004718D0">
        <w:rPr>
          <w:sz w:val="24"/>
          <w:szCs w:val="32"/>
        </w:rPr>
        <w:t>。</w:t>
      </w:r>
    </w:p>
    <w:p w14:paraId="5AADAF8B" w14:textId="1CF74AF0" w:rsidR="004718D0" w:rsidRPr="00925247" w:rsidRDefault="004718D0" w:rsidP="004718D0"/>
    <w:p w14:paraId="517B0A2F" w14:textId="772E01C9" w:rsidR="002671C5" w:rsidRPr="004718D0" w:rsidRDefault="002671C5" w:rsidP="004718D0"/>
    <w:p w14:paraId="54343C3D" w14:textId="1B1992D1" w:rsidR="004718D0" w:rsidRPr="004718D0" w:rsidRDefault="004718D0" w:rsidP="004718D0">
      <w:r w:rsidRPr="004718D0">
        <w:t xml:space="preserve">P.G.C.D.では、現代アートと社会をつなぐ仕組み「JBIG meets </w:t>
      </w:r>
      <w:r w:rsidR="00DF6012">
        <w:rPr>
          <w:rFonts w:hint="eastAsia"/>
        </w:rPr>
        <w:t>A</w:t>
      </w:r>
      <w:r w:rsidRPr="004718D0">
        <w:t>rt gallery」の挑戦を始めるため、2021年、南青山本社に現代アートギャラリーを併設した。</w:t>
      </w:r>
    </w:p>
    <w:p w14:paraId="0C5223D9" w14:textId="0A03235A" w:rsidR="00AC4CC0" w:rsidRDefault="004718D0" w:rsidP="004718D0">
      <w:r w:rsidRPr="004718D0">
        <w:t>このギャラリーは、P.G.C.D.のお客様だけでなく、多くの方が現代アートに触れる場を創るというもの。作品そのものの美しさだけでなく、アーティストの作品に込めた思い、生活、人生、日本のアート文化そのものを、より身近に感じていただく場として考えた。</w:t>
      </w:r>
    </w:p>
    <w:p w14:paraId="23483DE0" w14:textId="74B1057C" w:rsidR="004718D0" w:rsidRPr="004718D0" w:rsidRDefault="004718D0" w:rsidP="004718D0">
      <w:r w:rsidRPr="004718D0">
        <w:t>今回このアートギャラリーにて</w:t>
      </w:r>
      <w:r w:rsidR="00925247">
        <w:rPr>
          <w:rFonts w:hint="eastAsia"/>
        </w:rPr>
        <w:t>第2回</w:t>
      </w:r>
      <w:r w:rsidRPr="004718D0">
        <w:t>展覧会として、アーティスト</w:t>
      </w:r>
      <w:r w:rsidR="00925247">
        <w:rPr>
          <w:rFonts w:hint="eastAsia"/>
        </w:rPr>
        <w:t>大和</w:t>
      </w:r>
      <w:r w:rsidR="00EB1089">
        <w:t xml:space="preserve"> </w:t>
      </w:r>
      <w:r w:rsidR="00925247">
        <w:rPr>
          <w:rFonts w:hint="eastAsia"/>
        </w:rPr>
        <w:t>美緒</w:t>
      </w:r>
      <w:r w:rsidR="003E5B03">
        <w:rPr>
          <w:rFonts w:hint="eastAsia"/>
        </w:rPr>
        <w:t xml:space="preserve"> </w:t>
      </w:r>
      <w:r w:rsidR="00F745D5" w:rsidRPr="00F745D5">
        <w:t>氏</w:t>
      </w:r>
      <w:r w:rsidRPr="004718D0">
        <w:t>による展覧会「</w:t>
      </w:r>
      <w:r w:rsidR="00925247" w:rsidRPr="00925247">
        <w:rPr>
          <w:rFonts w:hint="eastAsia"/>
        </w:rPr>
        <w:t>呼吸する星</w:t>
      </w:r>
      <w:r w:rsidRPr="004718D0">
        <w:t>」を開催</w:t>
      </w:r>
      <w:r w:rsidR="0092764D">
        <w:rPr>
          <w:rFonts w:hint="eastAsia"/>
        </w:rPr>
        <w:t>する</w:t>
      </w:r>
      <w:r w:rsidRPr="004718D0">
        <w:t>。</w:t>
      </w:r>
    </w:p>
    <w:p w14:paraId="79B39BC8" w14:textId="66010A79" w:rsidR="002671C5" w:rsidRDefault="002671C5" w:rsidP="004718D0"/>
    <w:p w14:paraId="50FBBC84" w14:textId="77777777" w:rsidR="000A79B6" w:rsidRPr="00EB1089" w:rsidRDefault="000A79B6" w:rsidP="004718D0"/>
    <w:p w14:paraId="61EFAD1E" w14:textId="7F56BDA7" w:rsidR="000A79B6" w:rsidRDefault="00323E04" w:rsidP="00724A77">
      <w:pPr>
        <w:jc w:val="center"/>
      </w:pPr>
      <w:r>
        <w:rPr>
          <w:noProof/>
        </w:rPr>
        <w:drawing>
          <wp:inline distT="0" distB="0" distL="0" distR="0" wp14:anchorId="5CF88D37" wp14:editId="3D58BF64">
            <wp:extent cx="2076450" cy="31146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6795" cy="3115193"/>
                    </a:xfrm>
                    <a:prstGeom prst="rect">
                      <a:avLst/>
                    </a:prstGeom>
                    <a:noFill/>
                    <a:ln>
                      <a:noFill/>
                    </a:ln>
                  </pic:spPr>
                </pic:pic>
              </a:graphicData>
            </a:graphic>
          </wp:inline>
        </w:drawing>
      </w:r>
    </w:p>
    <w:p w14:paraId="7F5A29C1" w14:textId="77777777" w:rsidR="000A79B6" w:rsidRPr="004718D0" w:rsidRDefault="000A79B6" w:rsidP="00323E04"/>
    <w:p w14:paraId="69D9FC0E" w14:textId="7EDDE1E4" w:rsidR="004718D0" w:rsidRPr="004718D0" w:rsidRDefault="004718D0" w:rsidP="00724A77">
      <w:pPr>
        <w:jc w:val="center"/>
      </w:pPr>
      <w:r w:rsidRPr="004718D0">
        <w:rPr>
          <w:b/>
          <w:bCs/>
        </w:rPr>
        <w:t>ART PROJECT with P.G.C.D.</w:t>
      </w:r>
    </w:p>
    <w:p w14:paraId="6AA7A429" w14:textId="1E000A46" w:rsidR="004718D0" w:rsidRPr="004718D0" w:rsidRDefault="00925247" w:rsidP="00724A77">
      <w:pPr>
        <w:jc w:val="center"/>
      </w:pPr>
      <w:r>
        <w:rPr>
          <w:rFonts w:hint="eastAsia"/>
          <w:b/>
          <w:bCs/>
        </w:rPr>
        <w:t>大和</w:t>
      </w:r>
      <w:r w:rsidR="00301F09">
        <w:rPr>
          <w:rFonts w:hint="eastAsia"/>
          <w:b/>
          <w:bCs/>
        </w:rPr>
        <w:t xml:space="preserve"> </w:t>
      </w:r>
      <w:r>
        <w:rPr>
          <w:rFonts w:hint="eastAsia"/>
          <w:b/>
          <w:bCs/>
        </w:rPr>
        <w:t>美緒</w:t>
      </w:r>
      <w:r w:rsidR="004718D0" w:rsidRPr="004718D0">
        <w:rPr>
          <w:b/>
          <w:bCs/>
        </w:rPr>
        <w:t xml:space="preserve"> 展覧会「</w:t>
      </w:r>
      <w:r w:rsidRPr="00925247">
        <w:rPr>
          <w:rFonts w:hint="eastAsia"/>
          <w:b/>
          <w:bCs/>
        </w:rPr>
        <w:t>呼吸する星</w:t>
      </w:r>
      <w:r w:rsidR="004718D0" w:rsidRPr="004718D0">
        <w:rPr>
          <w:b/>
          <w:bCs/>
        </w:rPr>
        <w:t>」</w:t>
      </w:r>
    </w:p>
    <w:p w14:paraId="3C51BB7F" w14:textId="68423FB5" w:rsidR="004718D0" w:rsidRPr="004718D0" w:rsidRDefault="004718D0" w:rsidP="00724A77">
      <w:pPr>
        <w:jc w:val="center"/>
      </w:pPr>
    </w:p>
    <w:p w14:paraId="710CD627" w14:textId="6927A8FD" w:rsidR="00724A77" w:rsidRDefault="004718D0" w:rsidP="004F2E38">
      <w:pPr>
        <w:ind w:left="2520" w:firstLineChars="150" w:firstLine="315"/>
        <w:jc w:val="left"/>
      </w:pPr>
      <w:r w:rsidRPr="004718D0">
        <w:t>期間</w:t>
      </w:r>
      <w:r w:rsidR="004F2E38">
        <w:rPr>
          <w:rFonts w:hint="eastAsia"/>
        </w:rPr>
        <w:t xml:space="preserve">　　</w:t>
      </w:r>
      <w:r w:rsidRPr="004718D0">
        <w:t>：202</w:t>
      </w:r>
      <w:r w:rsidR="00925247">
        <w:rPr>
          <w:rFonts w:hint="eastAsia"/>
        </w:rPr>
        <w:t>3</w:t>
      </w:r>
      <w:r w:rsidRPr="004718D0">
        <w:t>年</w:t>
      </w:r>
      <w:r w:rsidR="00925247">
        <w:rPr>
          <w:rFonts w:hint="eastAsia"/>
        </w:rPr>
        <w:t>1</w:t>
      </w:r>
      <w:r w:rsidRPr="004718D0">
        <w:t>月</w:t>
      </w:r>
      <w:r w:rsidR="00677D1F">
        <w:rPr>
          <w:rFonts w:hint="eastAsia"/>
        </w:rPr>
        <w:t>1</w:t>
      </w:r>
      <w:r w:rsidR="00704B41">
        <w:rPr>
          <w:rFonts w:hint="eastAsia"/>
        </w:rPr>
        <w:t>4</w:t>
      </w:r>
      <w:r w:rsidR="002833E1">
        <w:rPr>
          <w:rFonts w:hint="eastAsia"/>
        </w:rPr>
        <w:t>日</w:t>
      </w:r>
      <w:r w:rsidRPr="004718D0">
        <w:t>～202</w:t>
      </w:r>
      <w:r w:rsidR="00925247">
        <w:rPr>
          <w:rFonts w:hint="eastAsia"/>
        </w:rPr>
        <w:t>3</w:t>
      </w:r>
      <w:r w:rsidRPr="004718D0">
        <w:t>年</w:t>
      </w:r>
      <w:r w:rsidR="00925247">
        <w:rPr>
          <w:rFonts w:hint="eastAsia"/>
        </w:rPr>
        <w:t>3</w:t>
      </w:r>
      <w:r w:rsidRPr="004718D0">
        <w:t>月</w:t>
      </w:r>
      <w:r w:rsidR="00DB02C0">
        <w:rPr>
          <w:rFonts w:hint="eastAsia"/>
        </w:rPr>
        <w:t>3</w:t>
      </w:r>
      <w:r w:rsidR="00925247">
        <w:rPr>
          <w:rFonts w:hint="eastAsia"/>
        </w:rPr>
        <w:t>1</w:t>
      </w:r>
      <w:r w:rsidR="00DB02C0">
        <w:rPr>
          <w:rFonts w:hint="eastAsia"/>
        </w:rPr>
        <w:t>日</w:t>
      </w:r>
    </w:p>
    <w:p w14:paraId="19140C4C" w14:textId="2E510A22" w:rsidR="00724A77" w:rsidRPr="004718D0" w:rsidRDefault="004718D0" w:rsidP="004F2E38">
      <w:pPr>
        <w:ind w:left="1995" w:firstLine="840"/>
        <w:jc w:val="left"/>
      </w:pPr>
      <w:r w:rsidRPr="004718D0">
        <w:t>場所</w:t>
      </w:r>
      <w:r w:rsidR="004F2E38">
        <w:rPr>
          <w:rFonts w:hint="eastAsia"/>
        </w:rPr>
        <w:t xml:space="preserve">　　</w:t>
      </w:r>
      <w:r w:rsidRPr="004718D0">
        <w:t xml:space="preserve">：JBIG meets </w:t>
      </w:r>
      <w:r w:rsidR="00913CFA">
        <w:t>A</w:t>
      </w:r>
      <w:r w:rsidRPr="004718D0">
        <w:t>rt gallery</w:t>
      </w:r>
    </w:p>
    <w:p w14:paraId="01866795" w14:textId="09298B9B" w:rsidR="004718D0" w:rsidRPr="004718D0" w:rsidRDefault="004718D0" w:rsidP="004F2E38">
      <w:pPr>
        <w:ind w:firstLineChars="1822" w:firstLine="3826"/>
        <w:jc w:val="left"/>
      </w:pPr>
      <w:r w:rsidRPr="004718D0">
        <w:t>107-0062 東京都港区南青山7-4-2 アトリウム青山</w:t>
      </w:r>
    </w:p>
    <w:p w14:paraId="36893449" w14:textId="28C60FAD" w:rsidR="002671C5" w:rsidRDefault="004718D0" w:rsidP="004F2E38">
      <w:pPr>
        <w:ind w:left="2100" w:firstLine="735"/>
        <w:jc w:val="left"/>
      </w:pPr>
      <w:r w:rsidRPr="004718D0">
        <w:t>開館時間：</w:t>
      </w:r>
      <w:r w:rsidR="004F2E38">
        <w:rPr>
          <w:rFonts w:hint="eastAsia"/>
        </w:rPr>
        <w:t>11</w:t>
      </w:r>
      <w:r w:rsidRPr="004718D0">
        <w:t>時</w:t>
      </w:r>
      <w:r w:rsidR="004F2E38">
        <w:rPr>
          <w:rFonts w:hint="eastAsia"/>
        </w:rPr>
        <w:t>00</w:t>
      </w:r>
      <w:r w:rsidRPr="004718D0">
        <w:t>分～</w:t>
      </w:r>
      <w:r w:rsidR="004F2E38">
        <w:rPr>
          <w:rFonts w:hint="eastAsia"/>
        </w:rPr>
        <w:t>18</w:t>
      </w:r>
      <w:r w:rsidRPr="004718D0">
        <w:t>時</w:t>
      </w:r>
      <w:r w:rsidR="004F2E38">
        <w:rPr>
          <w:rFonts w:hint="eastAsia"/>
        </w:rPr>
        <w:t>00</w:t>
      </w:r>
      <w:r w:rsidRPr="004718D0">
        <w:t>分</w:t>
      </w:r>
    </w:p>
    <w:p w14:paraId="6DB90A27" w14:textId="7CDB1B82" w:rsidR="004718D0" w:rsidRDefault="004718D0" w:rsidP="004F2E38">
      <w:pPr>
        <w:ind w:firstLineChars="1822" w:firstLine="3826"/>
        <w:jc w:val="left"/>
      </w:pPr>
      <w:r w:rsidRPr="004718D0">
        <w:t>※完全予約制・入場無料</w:t>
      </w:r>
      <w:r w:rsidR="00B31128">
        <w:rPr>
          <w:rFonts w:hint="eastAsia"/>
        </w:rPr>
        <w:t>（</w:t>
      </w:r>
      <w:r w:rsidR="00B31128" w:rsidRPr="00B31128">
        <w:t>一般予約受付</w:t>
      </w:r>
      <w:r w:rsidR="00677D1F">
        <w:rPr>
          <w:rFonts w:hint="eastAsia"/>
        </w:rPr>
        <w:t>中</w:t>
      </w:r>
      <w:r w:rsidR="00B31128">
        <w:rPr>
          <w:rFonts w:hint="eastAsia"/>
        </w:rPr>
        <w:t>）</w:t>
      </w:r>
    </w:p>
    <w:p w14:paraId="36294678" w14:textId="74807AA0" w:rsidR="005B6FEF" w:rsidRDefault="005B6FEF" w:rsidP="005B6FEF">
      <w:pPr>
        <w:ind w:firstLineChars="1350" w:firstLine="2835"/>
      </w:pPr>
      <w:r>
        <w:rPr>
          <w:rFonts w:hint="eastAsia"/>
        </w:rPr>
        <w:t>▼大和</w:t>
      </w:r>
      <w:r w:rsidR="003A1F19">
        <w:rPr>
          <w:rFonts w:hint="eastAsia"/>
        </w:rPr>
        <w:t xml:space="preserve"> </w:t>
      </w:r>
      <w:r>
        <w:rPr>
          <w:rFonts w:hint="eastAsia"/>
        </w:rPr>
        <w:t>美緒 展覧会「呼吸する星」予約サイトはこちら</w:t>
      </w:r>
    </w:p>
    <w:p w14:paraId="40B07505" w14:textId="6FE5CB61" w:rsidR="00CE0718" w:rsidRDefault="00000000" w:rsidP="00E246BD">
      <w:pPr>
        <w:ind w:firstLineChars="1485" w:firstLine="3118"/>
      </w:pPr>
      <w:hyperlink r:id="rId14" w:history="1">
        <w:r w:rsidR="00E246BD" w:rsidRPr="00822A2A">
          <w:rPr>
            <w:rStyle w:val="a3"/>
          </w:rPr>
          <w:t>https://pgcd.co/3vnV9xU</w:t>
        </w:r>
      </w:hyperlink>
    </w:p>
    <w:p w14:paraId="55A83194" w14:textId="6A251C15" w:rsidR="00E246BD" w:rsidRDefault="00E246BD" w:rsidP="004718D0"/>
    <w:p w14:paraId="2CB32E77" w14:textId="77777777" w:rsidR="00704B41" w:rsidRPr="00E246BD" w:rsidRDefault="00704B41" w:rsidP="004718D0"/>
    <w:p w14:paraId="7D89BFBB" w14:textId="2D833FBB" w:rsidR="003E5B03" w:rsidRDefault="003E5B03" w:rsidP="004718D0">
      <w:r>
        <w:rPr>
          <w:rFonts w:hint="eastAsia"/>
        </w:rPr>
        <w:t>大和</w:t>
      </w:r>
      <w:r w:rsidR="00913CFA">
        <w:rPr>
          <w:rFonts w:hint="eastAsia"/>
        </w:rPr>
        <w:t xml:space="preserve"> </w:t>
      </w:r>
      <w:r>
        <w:rPr>
          <w:rFonts w:hint="eastAsia"/>
        </w:rPr>
        <w:t>美緒</w:t>
      </w:r>
      <w:r w:rsidR="00F745D5">
        <w:rPr>
          <w:rFonts w:hint="eastAsia"/>
        </w:rPr>
        <w:t xml:space="preserve"> 氏</w:t>
      </w:r>
      <w:r w:rsidR="004718D0" w:rsidRPr="004718D0">
        <w:t>は、</w:t>
      </w:r>
      <w:r w:rsidRPr="003E5B03">
        <w:rPr>
          <w:rFonts w:hint="eastAsia"/>
        </w:rPr>
        <w:t>油絵具を使用して一つ一つ手作業で描いたドットや、</w:t>
      </w:r>
      <w:r w:rsidR="008B6C15">
        <w:rPr>
          <w:rFonts w:hint="eastAsia"/>
        </w:rPr>
        <w:t>極細の</w:t>
      </w:r>
      <w:r w:rsidRPr="003E5B03">
        <w:rPr>
          <w:rFonts w:hint="eastAsia"/>
        </w:rPr>
        <w:t>ペンで一本一本引いた線から構成される</w:t>
      </w:r>
      <w:r w:rsidRPr="003E5B03">
        <w:t>Repetitionシリーズ</w:t>
      </w:r>
      <w:r w:rsidR="008B6C15">
        <w:rPr>
          <w:rFonts w:hint="eastAsia"/>
        </w:rPr>
        <w:t>を手掛け続けている</w:t>
      </w:r>
      <w:r w:rsidRPr="003E5B03">
        <w:t>。具体的な完成イメージを持たずに、単純な動作の繰り返しの果てに</w:t>
      </w:r>
      <w:r w:rsidR="008B6C15">
        <w:rPr>
          <w:rFonts w:hint="eastAsia"/>
        </w:rPr>
        <w:t>浮かび上がる作品</w:t>
      </w:r>
      <w:r w:rsidRPr="003E5B03">
        <w:t>は、時間の経過をキャンバスの中に捉え、不思議とどこか有機的で親近感のあるイメージを生み出し</w:t>
      </w:r>
      <w:r>
        <w:rPr>
          <w:rFonts w:hint="eastAsia"/>
        </w:rPr>
        <w:t>ている</w:t>
      </w:r>
      <w:r w:rsidRPr="003E5B03">
        <w:t>。大和</w:t>
      </w:r>
      <w:r>
        <w:rPr>
          <w:rFonts w:hint="eastAsia"/>
        </w:rPr>
        <w:t>氏</w:t>
      </w:r>
      <w:r w:rsidRPr="003E5B03">
        <w:t>はこの気の遠くなるようなプロセスを通して、木が自然の摂理に従って徐々に年輪を築いていくように、</w:t>
      </w:r>
      <w:r w:rsidR="008B6C15">
        <w:rPr>
          <w:rFonts w:ascii="Segoe UI" w:hAnsi="Segoe UI" w:cs="Segoe UI"/>
          <w:color w:val="08131A"/>
          <w:sz w:val="20"/>
          <w:szCs w:val="20"/>
          <w:shd w:val="clear" w:color="auto" w:fill="FFFFFF"/>
        </w:rPr>
        <w:t>物質と生命の長い時間の営み</w:t>
      </w:r>
      <w:r w:rsidRPr="003E5B03">
        <w:t>を可視化することを試みてい</w:t>
      </w:r>
      <w:r>
        <w:rPr>
          <w:rFonts w:hint="eastAsia"/>
        </w:rPr>
        <w:t>る</w:t>
      </w:r>
      <w:r w:rsidRPr="003E5B03">
        <w:t>。</w:t>
      </w:r>
    </w:p>
    <w:p w14:paraId="73B668EE" w14:textId="77777777" w:rsidR="008B6C15" w:rsidRDefault="008B6C15" w:rsidP="004718D0">
      <w:pPr>
        <w:rPr>
          <w:rFonts w:hint="eastAsia"/>
        </w:rPr>
      </w:pPr>
    </w:p>
    <w:p w14:paraId="5D27CCC6" w14:textId="730885B6" w:rsidR="004718D0" w:rsidRDefault="004718D0" w:rsidP="004718D0">
      <w:r w:rsidRPr="004718D0">
        <w:t>今回の展覧会では、</w:t>
      </w:r>
      <w:r w:rsidR="003E5B03" w:rsidRPr="003E5B03">
        <w:rPr>
          <w:rFonts w:hint="eastAsia"/>
        </w:rPr>
        <w:t>木の年輪や地層が長い時間をかけて形を作ってゆくような過程を、人の身体を使って経験するという作品</w:t>
      </w:r>
      <w:r w:rsidR="003E5B03">
        <w:rPr>
          <w:rFonts w:hint="eastAsia"/>
        </w:rPr>
        <w:t>「</w:t>
      </w:r>
      <w:r w:rsidR="003E5B03" w:rsidRPr="003E5B03">
        <w:t>BLACK LINE</w:t>
      </w:r>
      <w:r w:rsidR="003E5B03">
        <w:rPr>
          <w:rFonts w:hint="eastAsia"/>
        </w:rPr>
        <w:t>」シリーズや、</w:t>
      </w:r>
      <w:r w:rsidR="003E5B03" w:rsidRPr="003E5B03">
        <w:rPr>
          <w:rFonts w:hint="eastAsia"/>
        </w:rPr>
        <w:t>呼吸のちからで描く</w:t>
      </w:r>
      <w:r w:rsidR="003E5B03">
        <w:rPr>
          <w:rFonts w:hint="eastAsia"/>
        </w:rPr>
        <w:t>、人間</w:t>
      </w:r>
      <w:r w:rsidR="003E5B03" w:rsidRPr="003E5B03">
        <w:rPr>
          <w:rFonts w:hint="eastAsia"/>
        </w:rPr>
        <w:t>の生きものとしての根源的な運動について表現した</w:t>
      </w:r>
      <w:r w:rsidRPr="004718D0">
        <w:t>「</w:t>
      </w:r>
      <w:r w:rsidR="003E5B03" w:rsidRPr="003E5B03">
        <w:t>BREATH</w:t>
      </w:r>
      <w:r w:rsidRPr="004718D0">
        <w:t>」シリーズなどをはじめとした作品を展示予定。</w:t>
      </w:r>
    </w:p>
    <w:p w14:paraId="2B1C7F70" w14:textId="7F51ADFF" w:rsidR="005B6FEF" w:rsidRDefault="005B6FEF" w:rsidP="004718D0"/>
    <w:p w14:paraId="7B8D0652" w14:textId="0672A594" w:rsidR="005B6FEF" w:rsidRDefault="005B6FEF" w:rsidP="004718D0">
      <w:r>
        <w:rPr>
          <w:rFonts w:hint="eastAsia"/>
        </w:rPr>
        <w:t>展覧会開催に伴い、1月13日（金）にはレセプションを開催。</w:t>
      </w:r>
    </w:p>
    <w:p w14:paraId="7746BFBB" w14:textId="1F9A7EA0" w:rsidR="005B6FEF" w:rsidRDefault="005B6FEF" w:rsidP="004718D0">
      <w:r>
        <w:rPr>
          <w:rFonts w:hint="eastAsia"/>
        </w:rPr>
        <w:t>レセプションでは、大和氏</w:t>
      </w:r>
      <w:r w:rsidR="00AF0A64">
        <w:rPr>
          <w:rFonts w:hint="eastAsia"/>
        </w:rPr>
        <w:t>によるアーティストトークも実施予定。</w:t>
      </w:r>
    </w:p>
    <w:p w14:paraId="2AD87A33" w14:textId="1D943D4B" w:rsidR="007A24BB" w:rsidRDefault="00AF0A64" w:rsidP="004718D0">
      <w:r>
        <w:rPr>
          <w:rFonts w:hint="eastAsia"/>
        </w:rPr>
        <w:t>レセプションならびにアーティストトークの模様は、後日P.G.C.D. 公式サイトでも公開を予定している。</w:t>
      </w:r>
    </w:p>
    <w:p w14:paraId="0E2A4C77" w14:textId="77777777" w:rsidR="00AF0A64" w:rsidRDefault="00AF0A64" w:rsidP="004718D0"/>
    <w:p w14:paraId="1EB18444" w14:textId="7CB79151" w:rsidR="007A24BB" w:rsidRDefault="007A24BB" w:rsidP="007A24BB">
      <w:r>
        <w:rPr>
          <w:rFonts w:hint="eastAsia"/>
        </w:rPr>
        <w:t>また、「</w:t>
      </w:r>
      <w:r>
        <w:t>BREATH」シリーズは、P.G.C.D.の展覧会だけでなく、P.G.C.D.の冬のキャンペーンにも登場。</w:t>
      </w:r>
    </w:p>
    <w:p w14:paraId="7544AD0D" w14:textId="77777777" w:rsidR="0092764D" w:rsidRDefault="007A24BB" w:rsidP="007A24BB">
      <w:r>
        <w:t>P.G.C.D.の代表商品であるトリプルエッセンス美容液「ロシオン エクラ ニュー エラ」の限定紙管パッケージとして</w:t>
      </w:r>
      <w:r w:rsidR="0092764D">
        <w:rPr>
          <w:rFonts w:hint="eastAsia"/>
        </w:rPr>
        <w:t>お客様へ</w:t>
      </w:r>
      <w:r>
        <w:t>お届け</w:t>
      </w:r>
      <w:r w:rsidR="0092764D">
        <w:rPr>
          <w:rFonts w:hint="eastAsia"/>
        </w:rPr>
        <w:t>。</w:t>
      </w:r>
    </w:p>
    <w:p w14:paraId="77B21EAC" w14:textId="22A4B4E0" w:rsidR="007A24BB" w:rsidRDefault="007A24BB" w:rsidP="007A24BB">
      <w:r>
        <w:t>展覧会にいらっしゃることが難しい方にも楽しん</w:t>
      </w:r>
      <w:r w:rsidR="0092764D">
        <w:rPr>
          <w:rFonts w:hint="eastAsia"/>
        </w:rPr>
        <w:t>でもらえる</w:t>
      </w:r>
      <w:r w:rsidR="008B6C15">
        <w:rPr>
          <w:rFonts w:hint="eastAsia"/>
        </w:rPr>
        <w:t>キャンペーン</w:t>
      </w:r>
      <w:r w:rsidR="0092764D">
        <w:rPr>
          <w:rFonts w:hint="eastAsia"/>
        </w:rPr>
        <w:t>となっている。</w:t>
      </w:r>
    </w:p>
    <w:p w14:paraId="40184322" w14:textId="34AD4248" w:rsidR="0092764D" w:rsidRDefault="0092764D" w:rsidP="007A24BB">
      <w:r>
        <w:rPr>
          <w:rFonts w:hint="eastAsia"/>
        </w:rPr>
        <w:t>こちらのキャンペーンは期間限定キャンペーン。</w:t>
      </w:r>
      <w:r w:rsidR="005B6FEF" w:rsidRPr="005B6FEF">
        <w:t>1月13日（金）までに事前予約していただいたお客様には、特別価格で提供。</w:t>
      </w:r>
    </w:p>
    <w:p w14:paraId="75D499DF" w14:textId="77777777" w:rsidR="005B6FEF" w:rsidRDefault="005B6FEF" w:rsidP="007A24BB"/>
    <w:p w14:paraId="57D0789B" w14:textId="1703CF07" w:rsidR="005B6FEF" w:rsidRDefault="005B6FEF" w:rsidP="005B6FEF">
      <w:r>
        <w:rPr>
          <w:rFonts w:hint="eastAsia"/>
        </w:rPr>
        <w:t>▼大和</w:t>
      </w:r>
      <w:r w:rsidR="00383CE4">
        <w:rPr>
          <w:rFonts w:hint="eastAsia"/>
        </w:rPr>
        <w:t xml:space="preserve"> </w:t>
      </w:r>
      <w:r>
        <w:rPr>
          <w:rFonts w:hint="eastAsia"/>
        </w:rPr>
        <w:t>美緒 氏</w:t>
      </w:r>
      <w:r w:rsidRPr="005B6FEF">
        <w:rPr>
          <w:rFonts w:hint="eastAsia"/>
        </w:rPr>
        <w:t>のアートをあしらった限定パッケージ</w:t>
      </w:r>
      <w:r>
        <w:rPr>
          <w:rFonts w:hint="eastAsia"/>
        </w:rPr>
        <w:t>が購入できる</w:t>
      </w:r>
    </w:p>
    <w:p w14:paraId="411E95DD" w14:textId="4AB804A2" w:rsidR="005B6FEF" w:rsidRDefault="005B6FEF" w:rsidP="005B6FEF">
      <w:pPr>
        <w:ind w:firstLineChars="100" w:firstLine="210"/>
      </w:pPr>
      <w:r>
        <w:rPr>
          <w:rFonts w:hint="eastAsia"/>
        </w:rPr>
        <w:t>キャンペーン</w:t>
      </w:r>
      <w:r w:rsidRPr="005B6FEF">
        <w:rPr>
          <w:rFonts w:hint="eastAsia"/>
        </w:rPr>
        <w:t>サイト</w:t>
      </w:r>
      <w:r>
        <w:t>はこちら（P.G.C.D. 公式サイト）</w:t>
      </w:r>
    </w:p>
    <w:p w14:paraId="1FA31822" w14:textId="59D7538E" w:rsidR="005B6FEF" w:rsidRDefault="005B6FEF" w:rsidP="007A24BB">
      <w:r>
        <w:rPr>
          <w:rFonts w:hint="eastAsia"/>
        </w:rPr>
        <w:t xml:space="preserve">　</w:t>
      </w:r>
      <w:hyperlink r:id="rId15" w:history="1">
        <w:r w:rsidRPr="005B6FEF">
          <w:rPr>
            <w:rStyle w:val="a3"/>
          </w:rPr>
          <w:t>https://www.pgcd.jp/campaign/202212_unleash/</w:t>
        </w:r>
      </w:hyperlink>
    </w:p>
    <w:p w14:paraId="477ED716" w14:textId="03D1B476" w:rsidR="005B6FEF" w:rsidRDefault="005B6FEF" w:rsidP="005B6FEF">
      <w:pPr>
        <w:ind w:firstLineChars="100" w:firstLine="210"/>
      </w:pPr>
      <w:r>
        <w:rPr>
          <w:rFonts w:hint="eastAsia"/>
        </w:rPr>
        <w:t>※</w:t>
      </w:r>
      <w:r>
        <w:t>2023年1月下旬発送予定。</w:t>
      </w:r>
    </w:p>
    <w:p w14:paraId="30EF753B" w14:textId="3DBDE3CA" w:rsidR="00C114B4" w:rsidRDefault="005B6FEF" w:rsidP="005B6FEF">
      <w:pPr>
        <w:ind w:firstLineChars="100" w:firstLine="210"/>
      </w:pPr>
      <w:r>
        <w:rPr>
          <w:rFonts w:hint="eastAsia"/>
        </w:rPr>
        <w:t>※注意事項：『</w:t>
      </w:r>
      <w:r>
        <w:t>P.G.C.D.の商品を1回以上購入のお客様』が対象。</w:t>
      </w:r>
    </w:p>
    <w:p w14:paraId="38D896F9" w14:textId="77777777" w:rsidR="00C114B4" w:rsidRDefault="00C114B4" w:rsidP="005B6FEF">
      <w:pPr>
        <w:ind w:firstLineChars="100" w:firstLine="210"/>
      </w:pPr>
    </w:p>
    <w:p w14:paraId="768134EF" w14:textId="0724FC4B" w:rsidR="0092764D" w:rsidRDefault="00C114B4" w:rsidP="00C114B4">
      <w:pPr>
        <w:ind w:firstLineChars="100" w:firstLine="210"/>
        <w:jc w:val="center"/>
      </w:pPr>
      <w:r>
        <w:rPr>
          <w:noProof/>
        </w:rPr>
        <w:drawing>
          <wp:inline distT="0" distB="0" distL="0" distR="0" wp14:anchorId="30203EE5" wp14:editId="622CF3FC">
            <wp:extent cx="3285069" cy="18478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5875" cy="1870803"/>
                    </a:xfrm>
                    <a:prstGeom prst="rect">
                      <a:avLst/>
                    </a:prstGeom>
                    <a:noFill/>
                    <a:ln>
                      <a:noFill/>
                    </a:ln>
                  </pic:spPr>
                </pic:pic>
              </a:graphicData>
            </a:graphic>
          </wp:inline>
        </w:drawing>
      </w:r>
    </w:p>
    <w:p w14:paraId="73B175CA" w14:textId="07C434EE" w:rsidR="0092764D" w:rsidRDefault="0092764D" w:rsidP="007A24BB"/>
    <w:p w14:paraId="5AE7B300" w14:textId="7630DEF1" w:rsidR="004718D0" w:rsidRPr="004718D0" w:rsidRDefault="004718D0" w:rsidP="004718D0"/>
    <w:p w14:paraId="031A7FB1" w14:textId="0795E96D" w:rsidR="00CA57DE" w:rsidRDefault="00CA57DE" w:rsidP="00CA57DE">
      <w:r>
        <w:rPr>
          <w:rFonts w:hint="eastAsia"/>
        </w:rPr>
        <w:t>会期中には、アートワークショップ</w:t>
      </w:r>
      <w:r w:rsidR="005B6FEF">
        <w:rPr>
          <w:rFonts w:hint="eastAsia"/>
        </w:rPr>
        <w:t>や</w:t>
      </w:r>
      <w:r>
        <w:rPr>
          <w:rFonts w:hint="eastAsia"/>
        </w:rPr>
        <w:t>トークショーの企画も。</w:t>
      </w:r>
    </w:p>
    <w:p w14:paraId="0A1DDF3B" w14:textId="1EA75A66" w:rsidR="00CA57DE" w:rsidRDefault="00CA57DE" w:rsidP="00CA57DE">
      <w:r>
        <w:rPr>
          <w:rFonts w:hint="eastAsia"/>
        </w:rPr>
        <w:t>展覧会は完全予約制</w:t>
      </w:r>
      <w:r w:rsidR="005B6FEF">
        <w:rPr>
          <w:rFonts w:hint="eastAsia"/>
        </w:rPr>
        <w:t>・入場料無料</w:t>
      </w:r>
      <w:r>
        <w:rPr>
          <w:rFonts w:hint="eastAsia"/>
        </w:rPr>
        <w:t>。</w:t>
      </w:r>
    </w:p>
    <w:p w14:paraId="29981808" w14:textId="4DEF4662" w:rsidR="005B6FEF" w:rsidRDefault="005B6FEF" w:rsidP="00CA57DE">
      <w:r>
        <w:rPr>
          <w:rFonts w:hint="eastAsia"/>
        </w:rPr>
        <w:t>▼大和</w:t>
      </w:r>
      <w:r w:rsidR="00383CE4">
        <w:rPr>
          <w:rFonts w:hint="eastAsia"/>
        </w:rPr>
        <w:t xml:space="preserve"> </w:t>
      </w:r>
      <w:r>
        <w:rPr>
          <w:rFonts w:hint="eastAsia"/>
        </w:rPr>
        <w:t>美緒 展覧会「呼吸する星」予約サイトはこちら</w:t>
      </w:r>
    </w:p>
    <w:p w14:paraId="2FFF2BDF" w14:textId="20CED867" w:rsidR="007F46CE" w:rsidRPr="007F46CE" w:rsidRDefault="00000000" w:rsidP="00E246BD">
      <w:pPr>
        <w:ind w:firstLineChars="100" w:firstLine="210"/>
      </w:pPr>
      <w:hyperlink r:id="rId17" w:history="1">
        <w:r w:rsidR="00E246BD" w:rsidRPr="00E246BD">
          <w:rPr>
            <w:rStyle w:val="a3"/>
          </w:rPr>
          <w:t>https://pgcd.co/3vnV9xU</w:t>
        </w:r>
      </w:hyperlink>
    </w:p>
    <w:p w14:paraId="11272267" w14:textId="0818C531" w:rsidR="004718D0" w:rsidRDefault="004718D0" w:rsidP="004718D0"/>
    <w:p w14:paraId="3951AF75" w14:textId="77777777" w:rsidR="00E246BD" w:rsidRPr="00E246BD" w:rsidRDefault="00E246BD" w:rsidP="004718D0"/>
    <w:p w14:paraId="310C8ADA" w14:textId="19E0064A" w:rsidR="004718D0" w:rsidRPr="004718D0" w:rsidRDefault="00B31128" w:rsidP="007F46CE">
      <w:pPr>
        <w:ind w:firstLineChars="1500" w:firstLine="3150"/>
      </w:pPr>
      <w:r>
        <w:rPr>
          <w:rFonts w:hint="eastAsia"/>
        </w:rPr>
        <w:t>Respect</w:t>
      </w:r>
      <w:r>
        <w:t xml:space="preserve"> the Artist</w:t>
      </w:r>
    </w:p>
    <w:p w14:paraId="1E2FF7E1" w14:textId="46EA9C70" w:rsidR="007F46CE" w:rsidRDefault="007F46CE" w:rsidP="007F46CE">
      <w:pPr>
        <w:ind w:firstLineChars="1300" w:firstLine="3061"/>
        <w:rPr>
          <w:b/>
          <w:bCs/>
          <w:sz w:val="24"/>
          <w:szCs w:val="32"/>
        </w:rPr>
      </w:pPr>
      <w:r>
        <w:rPr>
          <w:rFonts w:hint="eastAsia"/>
          <w:b/>
          <w:bCs/>
          <w:sz w:val="24"/>
          <w:szCs w:val="32"/>
        </w:rPr>
        <w:t>大和</w:t>
      </w:r>
      <w:r w:rsidR="00C90D48">
        <w:rPr>
          <w:rFonts w:hint="eastAsia"/>
          <w:b/>
          <w:bCs/>
          <w:sz w:val="24"/>
          <w:szCs w:val="32"/>
        </w:rPr>
        <w:t xml:space="preserve"> </w:t>
      </w:r>
      <w:r>
        <w:rPr>
          <w:rFonts w:hint="eastAsia"/>
          <w:b/>
          <w:bCs/>
          <w:sz w:val="24"/>
          <w:szCs w:val="32"/>
        </w:rPr>
        <w:t>美緒</w:t>
      </w:r>
      <w:r w:rsidR="004718D0" w:rsidRPr="00A6608F">
        <w:rPr>
          <w:b/>
          <w:bCs/>
          <w:sz w:val="24"/>
          <w:szCs w:val="32"/>
        </w:rPr>
        <w:t>（</w:t>
      </w:r>
      <w:r>
        <w:rPr>
          <w:rFonts w:hint="eastAsia"/>
          <w:b/>
          <w:bCs/>
          <w:sz w:val="24"/>
          <w:szCs w:val="32"/>
        </w:rPr>
        <w:t>やまとみお</w:t>
      </w:r>
      <w:r w:rsidR="004718D0" w:rsidRPr="00A6608F">
        <w:rPr>
          <w:b/>
          <w:bCs/>
          <w:sz w:val="24"/>
          <w:szCs w:val="32"/>
        </w:rPr>
        <w:t>）</w:t>
      </w:r>
    </w:p>
    <w:p w14:paraId="35A7098D" w14:textId="0D5C177F" w:rsidR="00B31128" w:rsidRPr="007F46CE" w:rsidRDefault="007F46CE" w:rsidP="007F46CE">
      <w:pPr>
        <w:ind w:firstLineChars="1500" w:firstLine="3150"/>
        <w:rPr>
          <w:b/>
          <w:bCs/>
          <w:sz w:val="24"/>
          <w:szCs w:val="32"/>
        </w:rPr>
      </w:pPr>
      <w:r>
        <w:rPr>
          <w:rFonts w:hint="eastAsia"/>
          <w:noProof/>
        </w:rPr>
        <w:drawing>
          <wp:anchor distT="0" distB="0" distL="114300" distR="114300" simplePos="0" relativeHeight="251658241" behindDoc="0" locked="0" layoutInCell="1" allowOverlap="1" wp14:anchorId="471F16A2" wp14:editId="1E7ABC0D">
            <wp:simplePos x="0" y="0"/>
            <wp:positionH relativeFrom="column">
              <wp:posOffset>180975</wp:posOffset>
            </wp:positionH>
            <wp:positionV relativeFrom="paragraph">
              <wp:posOffset>9525</wp:posOffset>
            </wp:positionV>
            <wp:extent cx="1695450" cy="25431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545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8D0" w:rsidRPr="004718D0">
        <w:t>Profile</w:t>
      </w:r>
    </w:p>
    <w:p w14:paraId="302B1328" w14:textId="44A51D26" w:rsidR="007F46CE" w:rsidRDefault="007F46CE" w:rsidP="007F46CE">
      <w:pPr>
        <w:ind w:firstLineChars="1500" w:firstLine="3150"/>
      </w:pPr>
      <w:r>
        <w:t>1990年滋賀生まれ。2015年京都造形芸術大学大学院 総合造形領域 修了。</w:t>
      </w:r>
    </w:p>
    <w:p w14:paraId="7F8AA2E5" w14:textId="77777777" w:rsidR="007F46CE" w:rsidRDefault="007F46CE" w:rsidP="007F46CE">
      <w:pPr>
        <w:ind w:firstLineChars="1500" w:firstLine="3150"/>
      </w:pPr>
      <w:r>
        <w:rPr>
          <w:rFonts w:hint="eastAsia"/>
        </w:rPr>
        <w:t>現在、京都府を拠点に活動を行う。</w:t>
      </w:r>
    </w:p>
    <w:p w14:paraId="470B444E" w14:textId="77777777" w:rsidR="007F46CE" w:rsidRDefault="007F46CE" w:rsidP="007F46CE">
      <w:pPr>
        <w:ind w:firstLineChars="1500" w:firstLine="3150"/>
      </w:pPr>
      <w:r>
        <w:rPr>
          <w:rFonts w:hint="eastAsia"/>
        </w:rPr>
        <w:t>油絵具を用いて細密に描かれたドットやペンで一本一本引いた線から構成</w:t>
      </w:r>
    </w:p>
    <w:p w14:paraId="04982255" w14:textId="314534E7" w:rsidR="007F46CE" w:rsidRDefault="007F46CE" w:rsidP="007F46CE">
      <w:pPr>
        <w:ind w:leftChars="1500" w:left="3150"/>
      </w:pPr>
      <w:r>
        <w:rPr>
          <w:rFonts w:hint="eastAsia"/>
        </w:rPr>
        <w:t>される</w:t>
      </w:r>
      <w:r>
        <w:t>Repetition (反復)シリーズを発展させる。具体的な完成イメージを持たず、純然とした動作の繰り返しの果てに立ち現れる画面は有機的で、時間の経過をキャンバスに内包しながら、身体性のリアリティも印象に残したイメージが紡がれる。自然の摂理に従って木が一つ一つ年輪を重ねていくように、さまざまな素材と身体、行為を通して、崇高な自然の有り様やシステムを可視化することを試みる。</w:t>
      </w:r>
    </w:p>
    <w:p w14:paraId="6C245A6A" w14:textId="77777777" w:rsidR="007F46CE" w:rsidRDefault="007F46CE" w:rsidP="007F46CE">
      <w:pPr>
        <w:ind w:firstLineChars="1500" w:firstLine="3150"/>
      </w:pPr>
      <w:r>
        <w:rPr>
          <w:rFonts w:hint="eastAsia"/>
        </w:rPr>
        <w:t>近年の主な展覧会に「</w:t>
      </w:r>
      <w:r>
        <w:t>STEAM THINKING -未来を創るアート京都からの</w:t>
      </w:r>
    </w:p>
    <w:p w14:paraId="211DF3AA" w14:textId="77777777" w:rsidR="007F46CE" w:rsidRDefault="007F46CE" w:rsidP="007F46CE">
      <w:pPr>
        <w:ind w:firstLineChars="1500" w:firstLine="3150"/>
      </w:pPr>
      <w:r>
        <w:t>挑戦 国際アートコンペティション スタートアップ」展(京都市京セラ美術</w:t>
      </w:r>
    </w:p>
    <w:p w14:paraId="0C2E17BD" w14:textId="77777777" w:rsidR="007F46CE" w:rsidRDefault="007F46CE" w:rsidP="007F46CE">
      <w:pPr>
        <w:ind w:firstLineChars="1500" w:firstLine="3150"/>
      </w:pPr>
      <w:r>
        <w:t>館、京都、2020)、「project N 大和美緒」(東京オペラシティーアートギャ</w:t>
      </w:r>
    </w:p>
    <w:p w14:paraId="11BF0171" w14:textId="151971C4" w:rsidR="0039126A" w:rsidRDefault="007F46CE" w:rsidP="007F46CE">
      <w:pPr>
        <w:ind w:firstLineChars="1500" w:firstLine="3150"/>
      </w:pPr>
      <w:r>
        <w:t>ラリー、東京、2019) など。</w:t>
      </w:r>
    </w:p>
    <w:p w14:paraId="649BC6F3" w14:textId="0E8E23B7" w:rsidR="00A6608F" w:rsidRDefault="00A6608F"/>
    <w:p w14:paraId="7DFCE68A" w14:textId="77777777" w:rsidR="00724A77" w:rsidRDefault="00724A77"/>
    <w:p w14:paraId="1BEF1F7E" w14:textId="0E69467C" w:rsidR="00FB137E" w:rsidRPr="00932340" w:rsidRDefault="00932340" w:rsidP="00724A77">
      <w:pPr>
        <w:ind w:firstLineChars="1400" w:firstLine="3021"/>
        <w:rPr>
          <w:b/>
          <w:bCs/>
          <w:sz w:val="22"/>
          <w:szCs w:val="22"/>
        </w:rPr>
      </w:pPr>
      <w:r>
        <w:rPr>
          <w:rFonts w:hint="eastAsia"/>
          <w:b/>
          <w:bCs/>
          <w:sz w:val="22"/>
          <w:szCs w:val="22"/>
        </w:rPr>
        <w:t>「</w:t>
      </w:r>
      <w:r w:rsidR="00A6608F" w:rsidRPr="00A6608F">
        <w:rPr>
          <w:b/>
          <w:bCs/>
          <w:sz w:val="22"/>
          <w:szCs w:val="22"/>
        </w:rPr>
        <w:t>ART PROJECT with P.G.C.D.</w:t>
      </w:r>
      <w:r>
        <w:rPr>
          <w:rFonts w:hint="eastAsia"/>
          <w:b/>
          <w:bCs/>
          <w:sz w:val="22"/>
          <w:szCs w:val="22"/>
        </w:rPr>
        <w:t>」とは</w:t>
      </w:r>
    </w:p>
    <w:p w14:paraId="50423C8C" w14:textId="77777777" w:rsidR="00724A77" w:rsidRDefault="00932340" w:rsidP="00724A77">
      <w:pPr>
        <w:ind w:firstLineChars="1500" w:firstLine="3150"/>
      </w:pPr>
      <w:r>
        <w:rPr>
          <w:rFonts w:hint="eastAsia"/>
        </w:rPr>
        <w:t>自分の美しさの価値観をアートと共に感じる。美しさの多様性の中でこれ</w:t>
      </w:r>
    </w:p>
    <w:p w14:paraId="4CA8F79E" w14:textId="77777777" w:rsidR="00724A77" w:rsidRDefault="00932340" w:rsidP="00724A77">
      <w:pPr>
        <w:ind w:firstLineChars="1500" w:firstLine="3150"/>
      </w:pPr>
      <w:r>
        <w:rPr>
          <w:rFonts w:hint="eastAsia"/>
        </w:rPr>
        <w:t>からを、もっと自分らしく。</w:t>
      </w:r>
    </w:p>
    <w:p w14:paraId="1944E889" w14:textId="1795943A" w:rsidR="00724A77" w:rsidRDefault="00724A77" w:rsidP="00724A77">
      <w:pPr>
        <w:ind w:firstLineChars="1500" w:firstLine="3150"/>
      </w:pPr>
      <w:r>
        <w:rPr>
          <w:noProof/>
        </w:rPr>
        <w:drawing>
          <wp:anchor distT="0" distB="0" distL="114300" distR="114300" simplePos="0" relativeHeight="251658242" behindDoc="0" locked="0" layoutInCell="1" allowOverlap="1" wp14:anchorId="47B8CF7A" wp14:editId="4EA24C58">
            <wp:simplePos x="0" y="0"/>
            <wp:positionH relativeFrom="margin">
              <wp:posOffset>-38100</wp:posOffset>
            </wp:positionH>
            <wp:positionV relativeFrom="paragraph">
              <wp:posOffset>231140</wp:posOffset>
            </wp:positionV>
            <wp:extent cx="1957388" cy="1304925"/>
            <wp:effectExtent l="0" t="0" r="508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7388" cy="1304925"/>
                    </a:xfrm>
                    <a:prstGeom prst="rect">
                      <a:avLst/>
                    </a:prstGeom>
                    <a:noFill/>
                    <a:ln>
                      <a:noFill/>
                    </a:ln>
                  </pic:spPr>
                </pic:pic>
              </a:graphicData>
            </a:graphic>
          </wp:anchor>
        </w:drawing>
      </w:r>
      <w:r w:rsidR="00932340">
        <w:rPr>
          <w:rFonts w:hint="eastAsia"/>
        </w:rPr>
        <w:t>アートとの出会いは、まだ開いていないあなたの心の鍵を開け、あなただ</w:t>
      </w:r>
    </w:p>
    <w:p w14:paraId="37803E05" w14:textId="180AE9B2" w:rsidR="00724A77" w:rsidRDefault="00932340" w:rsidP="00724A77">
      <w:pPr>
        <w:ind w:firstLineChars="1500" w:firstLine="3150"/>
      </w:pPr>
      <w:r>
        <w:rPr>
          <w:rFonts w:hint="eastAsia"/>
        </w:rPr>
        <w:t>けの『美しさ』の価値観を照らし出してくれるかもしれません。</w:t>
      </w:r>
    </w:p>
    <w:p w14:paraId="7890B2B3" w14:textId="324E8FF8" w:rsidR="00724A77" w:rsidRDefault="00932340" w:rsidP="00724A77">
      <w:pPr>
        <w:ind w:firstLineChars="1500" w:firstLine="3150"/>
      </w:pPr>
      <w:r>
        <w:rPr>
          <w:rFonts w:hint="eastAsia"/>
        </w:rPr>
        <w:t>「</w:t>
      </w:r>
      <w:r w:rsidRPr="00932340">
        <w:t>ART PROJECT with P.G.C.D.</w:t>
      </w:r>
      <w:r>
        <w:rPr>
          <w:rFonts w:hint="eastAsia"/>
        </w:rPr>
        <w:t>」はP.G.C.D.からの新しい『美しさ』を</w:t>
      </w:r>
    </w:p>
    <w:p w14:paraId="2C673588" w14:textId="0242F99D" w:rsidR="00724A77" w:rsidRDefault="00932340" w:rsidP="00724A77">
      <w:pPr>
        <w:ind w:firstLineChars="1500" w:firstLine="3150"/>
      </w:pPr>
      <w:r>
        <w:rPr>
          <w:rFonts w:hint="eastAsia"/>
        </w:rPr>
        <w:t>探すたびのご提案です。</w:t>
      </w:r>
    </w:p>
    <w:p w14:paraId="7AA201C5" w14:textId="42166870" w:rsidR="00724A77" w:rsidRDefault="00932340" w:rsidP="00724A77">
      <w:pPr>
        <w:ind w:firstLineChars="1500" w:firstLine="3150"/>
      </w:pPr>
      <w:r>
        <w:rPr>
          <w:rFonts w:hint="eastAsia"/>
        </w:rPr>
        <w:t>美しいアート作品を見ること、触れること、そして作品や作者、自身の心</w:t>
      </w:r>
    </w:p>
    <w:p w14:paraId="6992D09C" w14:textId="1B9A25A9" w:rsidR="00724A77" w:rsidRDefault="00932340" w:rsidP="00724A77">
      <w:pPr>
        <w:ind w:firstLineChars="1500" w:firstLine="3150"/>
      </w:pPr>
      <w:r>
        <w:rPr>
          <w:rFonts w:hint="eastAsia"/>
        </w:rPr>
        <w:t>と向き合い対話を重ねること。そこにあるのはアートが照らす豊かな暮ら</w:t>
      </w:r>
    </w:p>
    <w:p w14:paraId="6AF56D6F" w14:textId="77777777" w:rsidR="00724A77" w:rsidRDefault="00932340" w:rsidP="00724A77">
      <w:pPr>
        <w:ind w:firstLineChars="1500" w:firstLine="3150"/>
      </w:pPr>
      <w:r>
        <w:rPr>
          <w:rFonts w:hint="eastAsia"/>
        </w:rPr>
        <w:t>し。</w:t>
      </w:r>
    </w:p>
    <w:p w14:paraId="5764DB16" w14:textId="13D73177" w:rsidR="00724A77" w:rsidRDefault="00932340" w:rsidP="00724A77">
      <w:pPr>
        <w:ind w:firstLineChars="1500" w:firstLine="3150"/>
      </w:pPr>
      <w:r>
        <w:rPr>
          <w:rFonts w:hint="eastAsia"/>
        </w:rPr>
        <w:lastRenderedPageBreak/>
        <w:t>その体験は感覚を研ぎ澄まし、日常を鮮やかに流れる時間をみずみずしく</w:t>
      </w:r>
    </w:p>
    <w:p w14:paraId="02CCF1D3" w14:textId="77777777" w:rsidR="00724A77" w:rsidRDefault="00932340" w:rsidP="00724A77">
      <w:pPr>
        <w:ind w:firstLineChars="1500" w:firstLine="3150"/>
      </w:pPr>
      <w:r>
        <w:rPr>
          <w:rFonts w:hint="eastAsia"/>
        </w:rPr>
        <w:t>彩ってくれるはずです。</w:t>
      </w:r>
    </w:p>
    <w:p w14:paraId="7F9C3BB2" w14:textId="77777777" w:rsidR="00724A77" w:rsidRDefault="00932340" w:rsidP="00724A77">
      <w:pPr>
        <w:ind w:firstLineChars="1500" w:firstLine="3150"/>
      </w:pPr>
      <w:r>
        <w:rPr>
          <w:rFonts w:hint="eastAsia"/>
        </w:rPr>
        <w:t>外側だけの美しさではなく、心と時間が創り上げる『美しさ』をもっと楽</w:t>
      </w:r>
    </w:p>
    <w:p w14:paraId="6C6F8D57" w14:textId="77777777" w:rsidR="00724A77" w:rsidRDefault="00932340" w:rsidP="00724A77">
      <w:pPr>
        <w:ind w:firstLineChars="1500" w:firstLine="3150"/>
      </w:pPr>
      <w:r>
        <w:rPr>
          <w:rFonts w:hint="eastAsia"/>
        </w:rPr>
        <w:t>しんでいくため</w:t>
      </w:r>
      <w:r w:rsidR="00BE5FB2">
        <w:rPr>
          <w:rFonts w:hint="eastAsia"/>
        </w:rPr>
        <w:t>にアートが照らし導く、『美しく豊かな暮らし』を一緒に見</w:t>
      </w:r>
    </w:p>
    <w:p w14:paraId="1ADF074F" w14:textId="27AB29CE" w:rsidR="00932340" w:rsidRDefault="00BE5FB2" w:rsidP="00724A77">
      <w:pPr>
        <w:ind w:firstLineChars="1500" w:firstLine="3150"/>
      </w:pPr>
      <w:r>
        <w:rPr>
          <w:rFonts w:hint="eastAsia"/>
        </w:rPr>
        <w:t>つけに行きませんか？</w:t>
      </w:r>
    </w:p>
    <w:p w14:paraId="0C0210A0" w14:textId="1148902F" w:rsidR="00AC4CC0" w:rsidRDefault="00AC4CC0"/>
    <w:p w14:paraId="79F6912B" w14:textId="77777777" w:rsidR="002833E1" w:rsidRDefault="002833E1" w:rsidP="002833E1">
      <w:r>
        <w:rPr>
          <w:rFonts w:hint="eastAsia"/>
        </w:rPr>
        <w:t>＝＝＝＝＝＝＝</w:t>
      </w:r>
    </w:p>
    <w:p w14:paraId="032C1A2F" w14:textId="77777777" w:rsidR="002833E1" w:rsidRDefault="002833E1" w:rsidP="002833E1">
      <w:r w:rsidRPr="00AC4CC0">
        <w:t>■ P.G.C.D.JAPAN（ペー・ジェー・セー・デー・ジャパン）とは</w:t>
      </w:r>
    </w:p>
    <w:p w14:paraId="4DF51E6B" w14:textId="77777777" w:rsidR="002833E1" w:rsidRPr="00AC4CC0" w:rsidRDefault="002833E1" w:rsidP="002833E1">
      <w:r w:rsidRPr="006713D0">
        <w:t>フランス生まれのナチュラルソープを中心としたアイテムで、肌本来の力を引き出すシンプルで上質なスキンケア＆スカルプケアを提唱するスキンケアブランドです。</w:t>
      </w:r>
    </w:p>
    <w:p w14:paraId="4F9CC231" w14:textId="77777777" w:rsidR="002833E1" w:rsidRDefault="002833E1" w:rsidP="002833E1"/>
    <w:p w14:paraId="4BD2C20B" w14:textId="77777777" w:rsidR="002833E1" w:rsidRPr="006713D0" w:rsidRDefault="002833E1" w:rsidP="002833E1"/>
    <w:p w14:paraId="6F6AFD94" w14:textId="77777777" w:rsidR="002833E1" w:rsidRPr="00AC4CC0" w:rsidRDefault="002833E1" w:rsidP="002833E1">
      <w:pPr>
        <w:ind w:firstLineChars="50" w:firstLine="103"/>
      </w:pPr>
      <w:r w:rsidRPr="00AC4CC0">
        <w:rPr>
          <w:b/>
          <w:bCs/>
        </w:rPr>
        <w:t>本リリースのお問い合わせ</w:t>
      </w:r>
    </w:p>
    <w:p w14:paraId="768F11F2" w14:textId="77777777" w:rsidR="002833E1" w:rsidRPr="00AC4CC0" w:rsidRDefault="002833E1" w:rsidP="002833E1">
      <w:pPr>
        <w:ind w:firstLineChars="50" w:firstLine="105"/>
      </w:pPr>
      <w:r w:rsidRPr="00AC4CC0">
        <w:t xml:space="preserve">株式会社ペー・ジェー・セー・デー・ジャパン　</w:t>
      </w:r>
    </w:p>
    <w:p w14:paraId="69B0626E" w14:textId="77777777" w:rsidR="002833E1" w:rsidRPr="00AC4CC0" w:rsidRDefault="002833E1" w:rsidP="002833E1">
      <w:pPr>
        <w:ind w:firstLineChars="50" w:firstLine="105"/>
      </w:pPr>
      <w:r w:rsidRPr="00AC4CC0">
        <w:t>広報担当：</w:t>
      </w:r>
      <w:r>
        <w:rPr>
          <w:rFonts w:hint="eastAsia"/>
          <w:color w:val="000000" w:themeColor="text1"/>
        </w:rPr>
        <w:t>神原真英（かんばらまなえ）</w:t>
      </w:r>
      <w:r w:rsidRPr="00AC4CC0">
        <w:rPr>
          <w:rFonts w:hint="eastAsia"/>
        </w:rPr>
        <w:t xml:space="preserve"> </w:t>
      </w:r>
    </w:p>
    <w:p w14:paraId="2EBCF6FF" w14:textId="77777777" w:rsidR="002833E1" w:rsidRPr="00AC4CC0" w:rsidRDefault="002833E1" w:rsidP="002833E1">
      <w:pPr>
        <w:ind w:firstLineChars="50" w:firstLine="105"/>
      </w:pPr>
      <w:r w:rsidRPr="00AC4CC0">
        <w:t>TEL ： 03-54</w:t>
      </w:r>
      <w:r>
        <w:t>64</w:t>
      </w:r>
      <w:r w:rsidRPr="00AC4CC0">
        <w:t>-</w:t>
      </w:r>
      <w:r>
        <w:t>3623</w:t>
      </w:r>
      <w:r w:rsidRPr="00AC4CC0">
        <w:t xml:space="preserve">　FAX ： 03-</w:t>
      </w:r>
      <w:r>
        <w:t>5464</w:t>
      </w:r>
      <w:r w:rsidRPr="00AC4CC0">
        <w:t>-</w:t>
      </w:r>
      <w:r>
        <w:t>3624</w:t>
      </w:r>
      <w:r w:rsidRPr="00AC4CC0">
        <w:t xml:space="preserve">　E-mail</w:t>
      </w:r>
      <w:r>
        <w:rPr>
          <w:rFonts w:hint="eastAsia"/>
        </w:rPr>
        <w:t>： m</w:t>
      </w:r>
      <w:r>
        <w:t>-kambara@pgcd.jp</w:t>
      </w:r>
      <w:r w:rsidRPr="00AC4CC0">
        <w:t xml:space="preserve"> </w:t>
      </w:r>
    </w:p>
    <w:p w14:paraId="225C50BB" w14:textId="77777777" w:rsidR="002833E1" w:rsidRPr="00AC4CC0" w:rsidRDefault="002833E1" w:rsidP="002833E1">
      <w:pPr>
        <w:ind w:firstLineChars="50" w:firstLine="105"/>
      </w:pPr>
      <w:r w:rsidRPr="00AC4CC0">
        <w:t>※上記はお断りなく変更される場合があります。最新情報は上記まで問合せ先までご連絡ください。</w:t>
      </w:r>
    </w:p>
    <w:p w14:paraId="67505E8F" w14:textId="3E591139" w:rsidR="00AC4CC0" w:rsidRPr="002833E1" w:rsidRDefault="00AC4CC0" w:rsidP="002833E1"/>
    <w:sectPr w:rsidR="00AC4CC0" w:rsidRPr="002833E1" w:rsidSect="002671C5">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25C7" w14:textId="77777777" w:rsidR="00774DE7" w:rsidRDefault="00774DE7" w:rsidP="00C114B4">
      <w:r>
        <w:separator/>
      </w:r>
    </w:p>
  </w:endnote>
  <w:endnote w:type="continuationSeparator" w:id="0">
    <w:p w14:paraId="512065A1" w14:textId="77777777" w:rsidR="00774DE7" w:rsidRDefault="00774DE7" w:rsidP="00C114B4">
      <w:r>
        <w:continuationSeparator/>
      </w:r>
    </w:p>
  </w:endnote>
  <w:endnote w:type="continuationNotice" w:id="1">
    <w:p w14:paraId="6E45546F" w14:textId="77777777" w:rsidR="00774DE7" w:rsidRDefault="00774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52FE" w14:textId="77777777" w:rsidR="00774DE7" w:rsidRDefault="00774DE7" w:rsidP="00C114B4">
      <w:r>
        <w:separator/>
      </w:r>
    </w:p>
  </w:footnote>
  <w:footnote w:type="continuationSeparator" w:id="0">
    <w:p w14:paraId="3EEAF8FF" w14:textId="77777777" w:rsidR="00774DE7" w:rsidRDefault="00774DE7" w:rsidP="00C114B4">
      <w:r>
        <w:continuationSeparator/>
      </w:r>
    </w:p>
  </w:footnote>
  <w:footnote w:type="continuationNotice" w:id="1">
    <w:p w14:paraId="7AC2D4E2" w14:textId="77777777" w:rsidR="00774DE7" w:rsidRDefault="00774D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D0"/>
    <w:rsid w:val="000550DC"/>
    <w:rsid w:val="000A79B6"/>
    <w:rsid w:val="000E3CC3"/>
    <w:rsid w:val="00264FEA"/>
    <w:rsid w:val="002671C5"/>
    <w:rsid w:val="002833E1"/>
    <w:rsid w:val="002A3990"/>
    <w:rsid w:val="002F2659"/>
    <w:rsid w:val="00301F09"/>
    <w:rsid w:val="003026C0"/>
    <w:rsid w:val="00323E04"/>
    <w:rsid w:val="00383CE4"/>
    <w:rsid w:val="0039126A"/>
    <w:rsid w:val="003A1F19"/>
    <w:rsid w:val="003B0D88"/>
    <w:rsid w:val="003C749D"/>
    <w:rsid w:val="003E5B03"/>
    <w:rsid w:val="004718D0"/>
    <w:rsid w:val="004C4AB0"/>
    <w:rsid w:val="004F2E38"/>
    <w:rsid w:val="00530FAB"/>
    <w:rsid w:val="005B6FEF"/>
    <w:rsid w:val="005E378F"/>
    <w:rsid w:val="005F2387"/>
    <w:rsid w:val="00613DD9"/>
    <w:rsid w:val="00677D1F"/>
    <w:rsid w:val="006810B0"/>
    <w:rsid w:val="00704B41"/>
    <w:rsid w:val="00723138"/>
    <w:rsid w:val="00724A77"/>
    <w:rsid w:val="00774DE7"/>
    <w:rsid w:val="007A24BB"/>
    <w:rsid w:val="007C1A24"/>
    <w:rsid w:val="007F46CE"/>
    <w:rsid w:val="00852BF6"/>
    <w:rsid w:val="008B6063"/>
    <w:rsid w:val="008B6C15"/>
    <w:rsid w:val="00913CFA"/>
    <w:rsid w:val="00925247"/>
    <w:rsid w:val="0092764D"/>
    <w:rsid w:val="00932340"/>
    <w:rsid w:val="009A488E"/>
    <w:rsid w:val="00A1600F"/>
    <w:rsid w:val="00A46865"/>
    <w:rsid w:val="00A6608F"/>
    <w:rsid w:val="00AB3354"/>
    <w:rsid w:val="00AC4CC0"/>
    <w:rsid w:val="00AF0A64"/>
    <w:rsid w:val="00AF682D"/>
    <w:rsid w:val="00B31128"/>
    <w:rsid w:val="00B80EC7"/>
    <w:rsid w:val="00BD42B6"/>
    <w:rsid w:val="00BE5FB2"/>
    <w:rsid w:val="00C114B4"/>
    <w:rsid w:val="00C43052"/>
    <w:rsid w:val="00C90D48"/>
    <w:rsid w:val="00CA57DE"/>
    <w:rsid w:val="00CB26A5"/>
    <w:rsid w:val="00CE0718"/>
    <w:rsid w:val="00CE5D4A"/>
    <w:rsid w:val="00D91B61"/>
    <w:rsid w:val="00D92184"/>
    <w:rsid w:val="00DB02C0"/>
    <w:rsid w:val="00DF6012"/>
    <w:rsid w:val="00E246BD"/>
    <w:rsid w:val="00E46A9E"/>
    <w:rsid w:val="00E55BCA"/>
    <w:rsid w:val="00E63265"/>
    <w:rsid w:val="00E97F2B"/>
    <w:rsid w:val="00EB1089"/>
    <w:rsid w:val="00F745D5"/>
    <w:rsid w:val="00FB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21768"/>
  <w15:chartTrackingRefBased/>
  <w15:docId w15:val="{0C9D3556-D694-406D-952A-087DB8D4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8D0"/>
    <w:rPr>
      <w:color w:val="0563C1" w:themeColor="hyperlink"/>
      <w:u w:val="single"/>
    </w:rPr>
  </w:style>
  <w:style w:type="character" w:styleId="a4">
    <w:name w:val="Unresolved Mention"/>
    <w:basedOn w:val="a0"/>
    <w:uiPriority w:val="99"/>
    <w:semiHidden/>
    <w:unhideWhenUsed/>
    <w:rsid w:val="004718D0"/>
    <w:rPr>
      <w:color w:val="605E5C"/>
      <w:shd w:val="clear" w:color="auto" w:fill="E1DFDD"/>
    </w:rPr>
  </w:style>
  <w:style w:type="character" w:styleId="a5">
    <w:name w:val="FollowedHyperlink"/>
    <w:basedOn w:val="a0"/>
    <w:uiPriority w:val="99"/>
    <w:semiHidden/>
    <w:unhideWhenUsed/>
    <w:rsid w:val="004718D0"/>
    <w:rPr>
      <w:color w:val="954F72" w:themeColor="followedHyperlink"/>
      <w:u w:val="single"/>
    </w:rPr>
  </w:style>
  <w:style w:type="character" w:styleId="a6">
    <w:name w:val="annotation reference"/>
    <w:basedOn w:val="a0"/>
    <w:uiPriority w:val="99"/>
    <w:semiHidden/>
    <w:unhideWhenUsed/>
    <w:rsid w:val="00B80EC7"/>
    <w:rPr>
      <w:sz w:val="18"/>
      <w:szCs w:val="18"/>
    </w:rPr>
  </w:style>
  <w:style w:type="paragraph" w:styleId="a7">
    <w:name w:val="annotation text"/>
    <w:basedOn w:val="a"/>
    <w:link w:val="a8"/>
    <w:uiPriority w:val="99"/>
    <w:unhideWhenUsed/>
    <w:rsid w:val="00B80EC7"/>
    <w:pPr>
      <w:jc w:val="left"/>
    </w:pPr>
  </w:style>
  <w:style w:type="character" w:customStyle="1" w:styleId="a8">
    <w:name w:val="コメント文字列 (文字)"/>
    <w:basedOn w:val="a0"/>
    <w:link w:val="a7"/>
    <w:uiPriority w:val="99"/>
    <w:rsid w:val="00B80EC7"/>
  </w:style>
  <w:style w:type="paragraph" w:styleId="a9">
    <w:name w:val="annotation subject"/>
    <w:basedOn w:val="a7"/>
    <w:next w:val="a7"/>
    <w:link w:val="aa"/>
    <w:uiPriority w:val="99"/>
    <w:semiHidden/>
    <w:unhideWhenUsed/>
    <w:rsid w:val="00B80EC7"/>
    <w:rPr>
      <w:b/>
      <w:bCs/>
    </w:rPr>
  </w:style>
  <w:style w:type="character" w:customStyle="1" w:styleId="aa">
    <w:name w:val="コメント内容 (文字)"/>
    <w:basedOn w:val="a8"/>
    <w:link w:val="a9"/>
    <w:uiPriority w:val="99"/>
    <w:semiHidden/>
    <w:rsid w:val="00B80EC7"/>
    <w:rPr>
      <w:b/>
      <w:bCs/>
    </w:rPr>
  </w:style>
  <w:style w:type="paragraph" w:styleId="ab">
    <w:name w:val="header"/>
    <w:basedOn w:val="a"/>
    <w:link w:val="ac"/>
    <w:uiPriority w:val="99"/>
    <w:unhideWhenUsed/>
    <w:rsid w:val="00C114B4"/>
    <w:pPr>
      <w:tabs>
        <w:tab w:val="center" w:pos="4252"/>
        <w:tab w:val="right" w:pos="8504"/>
      </w:tabs>
      <w:snapToGrid w:val="0"/>
    </w:pPr>
  </w:style>
  <w:style w:type="character" w:customStyle="1" w:styleId="ac">
    <w:name w:val="ヘッダー (文字)"/>
    <w:basedOn w:val="a0"/>
    <w:link w:val="ab"/>
    <w:uiPriority w:val="99"/>
    <w:rsid w:val="00C114B4"/>
  </w:style>
  <w:style w:type="paragraph" w:styleId="ad">
    <w:name w:val="footer"/>
    <w:basedOn w:val="a"/>
    <w:link w:val="ae"/>
    <w:uiPriority w:val="99"/>
    <w:unhideWhenUsed/>
    <w:rsid w:val="00C114B4"/>
    <w:pPr>
      <w:tabs>
        <w:tab w:val="center" w:pos="4252"/>
        <w:tab w:val="right" w:pos="8504"/>
      </w:tabs>
      <w:snapToGrid w:val="0"/>
    </w:pPr>
  </w:style>
  <w:style w:type="character" w:customStyle="1" w:styleId="ae">
    <w:name w:val="フッター (文字)"/>
    <w:basedOn w:val="a0"/>
    <w:link w:val="ad"/>
    <w:uiPriority w:val="99"/>
    <w:rsid w:val="00C114B4"/>
  </w:style>
  <w:style w:type="character" w:styleId="af">
    <w:name w:val="Mention"/>
    <w:basedOn w:val="a0"/>
    <w:uiPriority w:val="99"/>
    <w:unhideWhenUsed/>
    <w:rsid w:val="00AB33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154">
      <w:bodyDiv w:val="1"/>
      <w:marLeft w:val="0"/>
      <w:marRight w:val="0"/>
      <w:marTop w:val="0"/>
      <w:marBottom w:val="0"/>
      <w:divBdr>
        <w:top w:val="none" w:sz="0" w:space="0" w:color="auto"/>
        <w:left w:val="none" w:sz="0" w:space="0" w:color="auto"/>
        <w:bottom w:val="none" w:sz="0" w:space="0" w:color="auto"/>
        <w:right w:val="none" w:sz="0" w:space="0" w:color="auto"/>
      </w:divBdr>
      <w:divsChild>
        <w:div w:id="1231384434">
          <w:marLeft w:val="0"/>
          <w:marRight w:val="0"/>
          <w:marTop w:val="0"/>
          <w:marBottom w:val="0"/>
          <w:divBdr>
            <w:top w:val="none" w:sz="0" w:space="0" w:color="auto"/>
            <w:left w:val="none" w:sz="0" w:space="0" w:color="auto"/>
            <w:bottom w:val="none" w:sz="0" w:space="0" w:color="auto"/>
            <w:right w:val="none" w:sz="0" w:space="0" w:color="auto"/>
          </w:divBdr>
          <w:divsChild>
            <w:div w:id="638537565">
              <w:marLeft w:val="0"/>
              <w:marRight w:val="0"/>
              <w:marTop w:val="0"/>
              <w:marBottom w:val="0"/>
              <w:divBdr>
                <w:top w:val="none" w:sz="0" w:space="0" w:color="auto"/>
                <w:left w:val="none" w:sz="0" w:space="0" w:color="auto"/>
                <w:bottom w:val="none" w:sz="0" w:space="0" w:color="auto"/>
                <w:right w:val="none" w:sz="0" w:space="0" w:color="auto"/>
              </w:divBdr>
              <w:divsChild>
                <w:div w:id="9394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4923">
      <w:bodyDiv w:val="1"/>
      <w:marLeft w:val="0"/>
      <w:marRight w:val="0"/>
      <w:marTop w:val="0"/>
      <w:marBottom w:val="0"/>
      <w:divBdr>
        <w:top w:val="none" w:sz="0" w:space="0" w:color="auto"/>
        <w:left w:val="none" w:sz="0" w:space="0" w:color="auto"/>
        <w:bottom w:val="none" w:sz="0" w:space="0" w:color="auto"/>
        <w:right w:val="none" w:sz="0" w:space="0" w:color="auto"/>
      </w:divBdr>
    </w:div>
    <w:div w:id="866334335">
      <w:bodyDiv w:val="1"/>
      <w:marLeft w:val="0"/>
      <w:marRight w:val="0"/>
      <w:marTop w:val="0"/>
      <w:marBottom w:val="0"/>
      <w:divBdr>
        <w:top w:val="none" w:sz="0" w:space="0" w:color="auto"/>
        <w:left w:val="none" w:sz="0" w:space="0" w:color="auto"/>
        <w:bottom w:val="none" w:sz="0" w:space="0" w:color="auto"/>
        <w:right w:val="none" w:sz="0" w:space="0" w:color="auto"/>
      </w:divBdr>
    </w:div>
    <w:div w:id="900214870">
      <w:bodyDiv w:val="1"/>
      <w:marLeft w:val="0"/>
      <w:marRight w:val="0"/>
      <w:marTop w:val="0"/>
      <w:marBottom w:val="0"/>
      <w:divBdr>
        <w:top w:val="none" w:sz="0" w:space="0" w:color="auto"/>
        <w:left w:val="none" w:sz="0" w:space="0" w:color="auto"/>
        <w:bottom w:val="none" w:sz="0" w:space="0" w:color="auto"/>
        <w:right w:val="none" w:sz="0" w:space="0" w:color="auto"/>
      </w:divBdr>
    </w:div>
    <w:div w:id="934944894">
      <w:bodyDiv w:val="1"/>
      <w:marLeft w:val="0"/>
      <w:marRight w:val="0"/>
      <w:marTop w:val="0"/>
      <w:marBottom w:val="0"/>
      <w:divBdr>
        <w:top w:val="none" w:sz="0" w:space="0" w:color="auto"/>
        <w:left w:val="none" w:sz="0" w:space="0" w:color="auto"/>
        <w:bottom w:val="none" w:sz="0" w:space="0" w:color="auto"/>
        <w:right w:val="none" w:sz="0" w:space="0" w:color="auto"/>
      </w:divBdr>
    </w:div>
    <w:div w:id="1025912214">
      <w:bodyDiv w:val="1"/>
      <w:marLeft w:val="0"/>
      <w:marRight w:val="0"/>
      <w:marTop w:val="0"/>
      <w:marBottom w:val="0"/>
      <w:divBdr>
        <w:top w:val="none" w:sz="0" w:space="0" w:color="auto"/>
        <w:left w:val="none" w:sz="0" w:space="0" w:color="auto"/>
        <w:bottom w:val="none" w:sz="0" w:space="0" w:color="auto"/>
        <w:right w:val="none" w:sz="0" w:space="0" w:color="auto"/>
      </w:divBdr>
    </w:div>
    <w:div w:id="1033307858">
      <w:bodyDiv w:val="1"/>
      <w:marLeft w:val="0"/>
      <w:marRight w:val="0"/>
      <w:marTop w:val="0"/>
      <w:marBottom w:val="0"/>
      <w:divBdr>
        <w:top w:val="none" w:sz="0" w:space="0" w:color="auto"/>
        <w:left w:val="none" w:sz="0" w:space="0" w:color="auto"/>
        <w:bottom w:val="none" w:sz="0" w:space="0" w:color="auto"/>
        <w:right w:val="none" w:sz="0" w:space="0" w:color="auto"/>
      </w:divBdr>
      <w:divsChild>
        <w:div w:id="872888846">
          <w:marLeft w:val="0"/>
          <w:marRight w:val="0"/>
          <w:marTop w:val="0"/>
          <w:marBottom w:val="0"/>
          <w:divBdr>
            <w:top w:val="none" w:sz="0" w:space="0" w:color="auto"/>
            <w:left w:val="none" w:sz="0" w:space="0" w:color="auto"/>
            <w:bottom w:val="none" w:sz="0" w:space="0" w:color="auto"/>
            <w:right w:val="none" w:sz="0" w:space="0" w:color="auto"/>
          </w:divBdr>
        </w:div>
      </w:divsChild>
    </w:div>
    <w:div w:id="1530295187">
      <w:bodyDiv w:val="1"/>
      <w:marLeft w:val="0"/>
      <w:marRight w:val="0"/>
      <w:marTop w:val="0"/>
      <w:marBottom w:val="0"/>
      <w:divBdr>
        <w:top w:val="none" w:sz="0" w:space="0" w:color="auto"/>
        <w:left w:val="none" w:sz="0" w:space="0" w:color="auto"/>
        <w:bottom w:val="none" w:sz="0" w:space="0" w:color="auto"/>
        <w:right w:val="none" w:sz="0" w:space="0" w:color="auto"/>
      </w:divBdr>
    </w:div>
    <w:div w:id="2023360711">
      <w:bodyDiv w:val="1"/>
      <w:marLeft w:val="0"/>
      <w:marRight w:val="0"/>
      <w:marTop w:val="0"/>
      <w:marBottom w:val="0"/>
      <w:divBdr>
        <w:top w:val="none" w:sz="0" w:space="0" w:color="auto"/>
        <w:left w:val="none" w:sz="0" w:space="0" w:color="auto"/>
        <w:bottom w:val="none" w:sz="0" w:space="0" w:color="auto"/>
        <w:right w:val="none" w:sz="0" w:space="0" w:color="auto"/>
      </w:divBdr>
    </w:div>
    <w:div w:id="21138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pgcd.co/3vnV9xU"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gcd.jp/" TargetMode="External"/><Relationship Id="rId5" Type="http://schemas.openxmlformats.org/officeDocument/2006/relationships/styles" Target="styles.xml"/><Relationship Id="rId15" Type="http://schemas.openxmlformats.org/officeDocument/2006/relationships/hyperlink" Target="https://www.pgcd.jp/campaign/202212_unleash/" TargetMode="External"/><Relationship Id="rId10" Type="http://schemas.openxmlformats.org/officeDocument/2006/relationships/image" Target="media/image1.gif"/><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gcd.co/3vnV9x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BCE20522C418D46B899217AD5CD119B" ma:contentTypeVersion="0" ma:contentTypeDescription="新しいドキュメントを作成します。" ma:contentTypeScope="" ma:versionID="2cc613ef9d9e95aaae4d1e23122613b5">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79AC8-EF56-4F74-9E35-F52703CCF64D}">
  <ds:schemaRefs>
    <ds:schemaRef ds:uri="http://schemas.openxmlformats.org/officeDocument/2006/bibliography"/>
  </ds:schemaRefs>
</ds:datastoreItem>
</file>

<file path=customXml/itemProps2.xml><?xml version="1.0" encoding="utf-8"?>
<ds:datastoreItem xmlns:ds="http://schemas.openxmlformats.org/officeDocument/2006/customXml" ds:itemID="{35F08596-3DE0-4808-A8F8-C27B90925E20}">
  <ds:schemaRefs>
    <ds:schemaRef ds:uri="http://schemas.microsoft.com/sharepoint/v3/contenttype/forms"/>
  </ds:schemaRefs>
</ds:datastoreItem>
</file>

<file path=customXml/itemProps3.xml><?xml version="1.0" encoding="utf-8"?>
<ds:datastoreItem xmlns:ds="http://schemas.openxmlformats.org/officeDocument/2006/customXml" ds:itemID="{F754004A-C38F-4DAC-A857-8A3987233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C5817-42BE-41A1-95D9-97E860792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Links>
    <vt:vector size="30" baseType="variant">
      <vt:variant>
        <vt:i4>852051</vt:i4>
      </vt:variant>
      <vt:variant>
        <vt:i4>9</vt:i4>
      </vt:variant>
      <vt:variant>
        <vt:i4>0</vt:i4>
      </vt:variant>
      <vt:variant>
        <vt:i4>5</vt:i4>
      </vt:variant>
      <vt:variant>
        <vt:lpwstr>https://jbig-meets-art-gallery---pgcd-japan.square.site/</vt:lpwstr>
      </vt:variant>
      <vt:variant>
        <vt:lpwstr/>
      </vt:variant>
      <vt:variant>
        <vt:i4>2162698</vt:i4>
      </vt:variant>
      <vt:variant>
        <vt:i4>6</vt:i4>
      </vt:variant>
      <vt:variant>
        <vt:i4>0</vt:i4>
      </vt:variant>
      <vt:variant>
        <vt:i4>5</vt:i4>
      </vt:variant>
      <vt:variant>
        <vt:lpwstr>https://www.pgcd.jp/campaign/202212_unleash/</vt:lpwstr>
      </vt:variant>
      <vt:variant>
        <vt:lpwstr/>
      </vt:variant>
      <vt:variant>
        <vt:i4>852051</vt:i4>
      </vt:variant>
      <vt:variant>
        <vt:i4>3</vt:i4>
      </vt:variant>
      <vt:variant>
        <vt:i4>0</vt:i4>
      </vt:variant>
      <vt:variant>
        <vt:i4>5</vt:i4>
      </vt:variant>
      <vt:variant>
        <vt:lpwstr>https://jbig-meets-art-gallery---pgcd-japan.square.site/</vt:lpwstr>
      </vt:variant>
      <vt:variant>
        <vt:lpwstr/>
      </vt:variant>
      <vt:variant>
        <vt:i4>917517</vt:i4>
      </vt:variant>
      <vt:variant>
        <vt:i4>0</vt:i4>
      </vt:variant>
      <vt:variant>
        <vt:i4>0</vt:i4>
      </vt:variant>
      <vt:variant>
        <vt:i4>5</vt:i4>
      </vt:variant>
      <vt:variant>
        <vt:lpwstr>https://www.pgcd.jp/</vt:lpwstr>
      </vt:variant>
      <vt:variant>
        <vt:lpwstr/>
      </vt:variant>
      <vt:variant>
        <vt:i4>5111861</vt:i4>
      </vt:variant>
      <vt:variant>
        <vt:i4>0</vt:i4>
      </vt:variant>
      <vt:variant>
        <vt:i4>0</vt:i4>
      </vt:variant>
      <vt:variant>
        <vt:i4>5</vt:i4>
      </vt:variant>
      <vt:variant>
        <vt:lpwstr>mailto:kambara@ms.pgcd.jp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野尻 結花</dc:creator>
  <cp:keywords/>
  <dc:description/>
  <cp:lastModifiedBy>神原 真英</cp:lastModifiedBy>
  <cp:revision>8</cp:revision>
  <dcterms:created xsi:type="dcterms:W3CDTF">2023-01-05T12:45:00Z</dcterms:created>
  <dcterms:modified xsi:type="dcterms:W3CDTF">2023-01-06T03:50:00Z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0x010100FBCE20522C418D46B899217AD5CD119B</vt:lpwstr>
  </property>
</Properties>
</file>