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2C65" w14:textId="26057DEC" w:rsidR="004718D0" w:rsidRPr="00327473" w:rsidRDefault="004718D0" w:rsidP="004718D0">
      <w:pPr>
        <w:rPr>
          <w:b/>
          <w:bCs/>
          <w:color w:val="FFFFFF" w:themeColor="background1"/>
          <w:sz w:val="28"/>
          <w:szCs w:val="36"/>
        </w:rPr>
      </w:pPr>
      <w:r w:rsidRPr="00327473">
        <w:rPr>
          <w:b/>
          <w:bCs/>
          <w:color w:val="FFFFFF" w:themeColor="background1"/>
          <w:sz w:val="28"/>
          <w:szCs w:val="36"/>
          <w:highlight w:val="darkGreen"/>
        </w:rPr>
        <w:t>News Release</w:t>
      </w:r>
    </w:p>
    <w:p w14:paraId="57F09221" w14:textId="358E9A50" w:rsidR="004718D0" w:rsidRPr="004718D0" w:rsidRDefault="004718D0" w:rsidP="004718D0">
      <w:pPr>
        <w:jc w:val="right"/>
        <w:rPr>
          <w:szCs w:val="21"/>
        </w:rPr>
      </w:pPr>
      <w:r w:rsidRPr="004718D0">
        <w:rPr>
          <w:b/>
          <w:bCs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14EB9F2B" wp14:editId="660F99B5">
            <wp:simplePos x="0" y="0"/>
            <wp:positionH relativeFrom="column">
              <wp:posOffset>3811</wp:posOffset>
            </wp:positionH>
            <wp:positionV relativeFrom="paragraph">
              <wp:posOffset>171873</wp:posOffset>
            </wp:positionV>
            <wp:extent cx="1477182" cy="314497"/>
            <wp:effectExtent l="0" t="0" r="0" b="3175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182" cy="314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8D0">
        <w:rPr>
          <w:rFonts w:hint="eastAsia"/>
          <w:szCs w:val="21"/>
        </w:rPr>
        <w:t>株式会社</w:t>
      </w:r>
      <w:r w:rsidRPr="004718D0">
        <w:rPr>
          <w:szCs w:val="21"/>
        </w:rPr>
        <w:t xml:space="preserve"> ペー・ジェー・セー・デー・ジャパン</w:t>
      </w:r>
    </w:p>
    <w:p w14:paraId="4322D381" w14:textId="30183A0A" w:rsidR="004718D0" w:rsidRPr="004718D0" w:rsidRDefault="004718D0" w:rsidP="004718D0">
      <w:pPr>
        <w:jc w:val="right"/>
        <w:rPr>
          <w:szCs w:val="21"/>
        </w:rPr>
      </w:pPr>
      <w:r w:rsidRPr="004718D0">
        <w:rPr>
          <w:rFonts w:hint="eastAsia"/>
          <w:szCs w:val="21"/>
        </w:rPr>
        <w:t>〒</w:t>
      </w:r>
      <w:r w:rsidR="00AC4CC0">
        <w:rPr>
          <w:szCs w:val="21"/>
        </w:rPr>
        <w:t>107-0062</w:t>
      </w:r>
      <w:r w:rsidRPr="004718D0">
        <w:rPr>
          <w:szCs w:val="21"/>
        </w:rPr>
        <w:t xml:space="preserve">　東京</w:t>
      </w:r>
      <w:r w:rsidR="00AC4CC0">
        <w:rPr>
          <w:rFonts w:hint="eastAsia"/>
          <w:szCs w:val="21"/>
        </w:rPr>
        <w:t>都港区南青山</w:t>
      </w:r>
      <w:r w:rsidR="00AC4CC0">
        <w:rPr>
          <w:szCs w:val="21"/>
        </w:rPr>
        <w:t>7-4-2</w:t>
      </w:r>
    </w:p>
    <w:p w14:paraId="2A18DBB3" w14:textId="0627E7EE" w:rsidR="004718D0" w:rsidRPr="004718D0" w:rsidRDefault="00AC4CC0" w:rsidP="004718D0">
      <w:pPr>
        <w:jc w:val="right"/>
        <w:rPr>
          <w:szCs w:val="21"/>
        </w:rPr>
      </w:pPr>
      <w:r>
        <w:rPr>
          <w:rFonts w:hint="eastAsia"/>
          <w:szCs w:val="21"/>
        </w:rPr>
        <w:t>アトリウム青山１F</w:t>
      </w:r>
    </w:p>
    <w:p w14:paraId="1EEEDCAE" w14:textId="667071FB" w:rsidR="004718D0" w:rsidRDefault="00000000" w:rsidP="004718D0">
      <w:pPr>
        <w:jc w:val="right"/>
        <w:rPr>
          <w:szCs w:val="21"/>
        </w:rPr>
      </w:pPr>
      <w:hyperlink r:id="rId12" w:history="1">
        <w:r w:rsidR="00AC4CC0" w:rsidRPr="00710629">
          <w:rPr>
            <w:rStyle w:val="a3"/>
            <w:szCs w:val="21"/>
          </w:rPr>
          <w:t>https://www.pgcd.jp/</w:t>
        </w:r>
      </w:hyperlink>
    </w:p>
    <w:p w14:paraId="131D6AF0" w14:textId="26BA111B" w:rsidR="00AC4CC0" w:rsidRPr="00AC4CC0" w:rsidRDefault="00AC4CC0" w:rsidP="004718D0">
      <w:pPr>
        <w:jc w:val="right"/>
        <w:rPr>
          <w:szCs w:val="21"/>
        </w:rPr>
      </w:pPr>
    </w:p>
    <w:p w14:paraId="03F6094E" w14:textId="68B77604" w:rsidR="004718D0" w:rsidRPr="00730445" w:rsidRDefault="004718D0" w:rsidP="004718D0">
      <w:pPr>
        <w:rPr>
          <w:b/>
          <w:bCs/>
          <w:sz w:val="28"/>
          <w:szCs w:val="36"/>
        </w:rPr>
      </w:pPr>
    </w:p>
    <w:p w14:paraId="504A3479" w14:textId="412F653A" w:rsidR="00C044EE" w:rsidRPr="00730445" w:rsidRDefault="00730445" w:rsidP="00730445">
      <w:pPr>
        <w:jc w:val="center"/>
        <w:rPr>
          <w:b/>
          <w:bCs/>
          <w:sz w:val="28"/>
          <w:szCs w:val="36"/>
        </w:rPr>
      </w:pPr>
      <w:r>
        <w:rPr>
          <w:b/>
          <w:bCs/>
          <w:noProof/>
          <w:sz w:val="28"/>
          <w:szCs w:val="36"/>
        </w:rPr>
        <w:drawing>
          <wp:inline distT="0" distB="0" distL="0" distR="0" wp14:anchorId="3CDD6DD2" wp14:editId="7F81AE53">
            <wp:extent cx="2533650" cy="25336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BC8B" w14:textId="77777777" w:rsidR="00C044EE" w:rsidRDefault="00C044EE" w:rsidP="004718D0">
      <w:pPr>
        <w:rPr>
          <w:rFonts w:hint="eastAsia"/>
          <w:b/>
          <w:bCs/>
          <w:sz w:val="28"/>
          <w:szCs w:val="36"/>
        </w:rPr>
      </w:pPr>
    </w:p>
    <w:p w14:paraId="2C6F1B25" w14:textId="372E2097" w:rsidR="00BD4F15" w:rsidRDefault="00BD4F15" w:rsidP="00BD4F15">
      <w:pPr>
        <w:jc w:val="center"/>
        <w:rPr>
          <w:b/>
          <w:bCs/>
          <w:sz w:val="28"/>
          <w:szCs w:val="36"/>
        </w:rPr>
      </w:pPr>
      <w:r w:rsidRPr="00BD4F15">
        <w:rPr>
          <w:b/>
          <w:bCs/>
          <w:sz w:val="28"/>
          <w:szCs w:val="36"/>
        </w:rPr>
        <w:t>P.G.C.D.が</w:t>
      </w:r>
      <w:r>
        <w:rPr>
          <w:rFonts w:hint="eastAsia"/>
          <w:b/>
          <w:bCs/>
          <w:sz w:val="28"/>
          <w:szCs w:val="36"/>
        </w:rPr>
        <w:t>現代</w:t>
      </w:r>
      <w:r w:rsidRPr="00BD4F15">
        <w:rPr>
          <w:b/>
          <w:bCs/>
          <w:sz w:val="28"/>
          <w:szCs w:val="36"/>
        </w:rPr>
        <w:t>アーティスト 竹村 京（たけむら けい）氏との</w:t>
      </w:r>
    </w:p>
    <w:p w14:paraId="32CA1A02" w14:textId="65B002FA" w:rsidR="004718D0" w:rsidRPr="00695488" w:rsidRDefault="00BD4F15" w:rsidP="00BD4F15">
      <w:pPr>
        <w:jc w:val="center"/>
      </w:pPr>
      <w:r w:rsidRPr="00BD4F15">
        <w:rPr>
          <w:b/>
          <w:bCs/>
          <w:sz w:val="28"/>
          <w:szCs w:val="36"/>
        </w:rPr>
        <w:t>トークセッションを開催</w:t>
      </w:r>
    </w:p>
    <w:p w14:paraId="7C514C95" w14:textId="77777777" w:rsidR="00BD4F15" w:rsidRDefault="00BD4F15" w:rsidP="004718D0">
      <w:pPr>
        <w:rPr>
          <w:sz w:val="24"/>
          <w:szCs w:val="32"/>
        </w:rPr>
      </w:pPr>
    </w:p>
    <w:p w14:paraId="5AADAF8B" w14:textId="013C405C" w:rsidR="004718D0" w:rsidRDefault="00BD4F15" w:rsidP="004718D0">
      <w:r w:rsidRPr="00BD4F15">
        <w:rPr>
          <w:rFonts w:hint="eastAsia"/>
          <w:sz w:val="24"/>
          <w:szCs w:val="32"/>
        </w:rPr>
        <w:t>通販化粧品を販売する株式会社ペー・ジェー・セー・デー・ジャパン</w:t>
      </w:r>
      <w:r w:rsidRPr="00BD4F15">
        <w:rPr>
          <w:sz w:val="24"/>
          <w:szCs w:val="32"/>
        </w:rPr>
        <w:t>(本社：東京都港区　以下 P.G.C.D.)では、2022年9月</w:t>
      </w:r>
      <w:r>
        <w:rPr>
          <w:rFonts w:hint="eastAsia"/>
          <w:sz w:val="24"/>
          <w:szCs w:val="32"/>
        </w:rPr>
        <w:t>1</w:t>
      </w:r>
      <w:r w:rsidRPr="00BD4F15">
        <w:rPr>
          <w:sz w:val="24"/>
          <w:szCs w:val="32"/>
        </w:rPr>
        <w:t>日（木）・9月29日（木）に、南青山の本社に併設するギャラリースペースにて、アーティストの竹村 京氏とP.G.C.D.代表 野田とのトークセッションを開催。</w:t>
      </w:r>
    </w:p>
    <w:p w14:paraId="517B0A2F" w14:textId="59567406" w:rsidR="002671C5" w:rsidRPr="004718D0" w:rsidRDefault="002671C5" w:rsidP="004718D0"/>
    <w:p w14:paraId="5D07C9AE" w14:textId="7FAFC754" w:rsidR="00BD4F15" w:rsidRDefault="00BD4F15" w:rsidP="00BD4F15">
      <w:pPr>
        <w:widowControl/>
        <w:jc w:val="left"/>
      </w:pPr>
      <w:r>
        <w:t>P.G.C.D.では、2022年7月16日（土）より９月30日（金）まで、南青山の本社に併設するギャラリースペースにて、現代アートの展覧会を実施中。アーティストの竹村 京氏を迎え「白の時間」を開催してい</w:t>
      </w:r>
      <w:r>
        <w:rPr>
          <w:rFonts w:hint="eastAsia"/>
        </w:rPr>
        <w:t>る</w:t>
      </w:r>
      <w:r>
        <w:t>。</w:t>
      </w:r>
    </w:p>
    <w:p w14:paraId="0ED0F6A0" w14:textId="492F78AA" w:rsidR="00BD4F15" w:rsidRDefault="00BD4F15" w:rsidP="00BD4F15">
      <w:pPr>
        <w:widowControl/>
        <w:jc w:val="left"/>
      </w:pPr>
      <w:r>
        <w:rPr>
          <w:rFonts w:hint="eastAsia"/>
        </w:rPr>
        <w:t>展覧会開催を記念して、</w:t>
      </w:r>
      <w:r>
        <w:t>2022年9月1日（木）・9月29日（木）に、竹村 京氏と、P.G.C.D.代表の野田による「美とアート」をテーマにしたトークセッションを実施。</w:t>
      </w:r>
    </w:p>
    <w:p w14:paraId="01920682" w14:textId="77777777" w:rsidR="00BD4F15" w:rsidRDefault="00BD4F15" w:rsidP="00BD4F15">
      <w:pPr>
        <w:widowControl/>
        <w:jc w:val="left"/>
      </w:pPr>
      <w:r>
        <w:t xml:space="preserve"> </w:t>
      </w:r>
    </w:p>
    <w:p w14:paraId="5A106D69" w14:textId="77777777" w:rsidR="00BD4F15" w:rsidRDefault="00BD4F15" w:rsidP="00BD4F15">
      <w:pPr>
        <w:widowControl/>
        <w:jc w:val="left"/>
      </w:pPr>
      <w:r>
        <w:rPr>
          <w:rFonts w:hint="eastAsia"/>
        </w:rPr>
        <w:lastRenderedPageBreak/>
        <w:t>竹村</w:t>
      </w:r>
      <w:r>
        <w:t xml:space="preserve"> 京氏は、代表作に写真やドローイングの上に刺繍を施した布を重ねた平面のインスタレーション、壊れた日用品の破損部分を白い絹糸で縫い直した修復シリーズがあるアーティスト。</w:t>
      </w:r>
    </w:p>
    <w:p w14:paraId="43423A39" w14:textId="77777777" w:rsidR="00BD4F15" w:rsidRDefault="00BD4F15" w:rsidP="00BD4F15">
      <w:pPr>
        <w:widowControl/>
        <w:jc w:val="left"/>
      </w:pPr>
    </w:p>
    <w:p w14:paraId="5EC08348" w14:textId="68E4E3F2" w:rsidR="00BD4F15" w:rsidRDefault="00BD4F15" w:rsidP="00BD4F15">
      <w:pPr>
        <w:widowControl/>
        <w:jc w:val="left"/>
      </w:pPr>
      <w:r>
        <w:rPr>
          <w:rFonts w:hint="eastAsia"/>
        </w:rPr>
        <w:t>トークセッションでは、竹村氏から作品づくりを始めたきっかけや作品に込めた想いを、野田からは</w:t>
      </w:r>
      <w:r>
        <w:t>P.G.C.D.として初のアートプロジェクト「ART PROJECT with P.G.C.D.」実現に至った経緯や想いを中心に語</w:t>
      </w:r>
      <w:r>
        <w:rPr>
          <w:rFonts w:hint="eastAsia"/>
        </w:rPr>
        <w:t>る</w:t>
      </w:r>
      <w:r>
        <w:t>。</w:t>
      </w:r>
    </w:p>
    <w:p w14:paraId="1A79548C" w14:textId="3009B69F" w:rsidR="00BD4F15" w:rsidRDefault="00BD4F15" w:rsidP="00BD4F15">
      <w:pPr>
        <w:widowControl/>
        <w:jc w:val="left"/>
      </w:pPr>
      <w:r>
        <w:rPr>
          <w:rFonts w:hint="eastAsia"/>
        </w:rPr>
        <w:t>また、セッション内では、普段アートに馴染みの薄い方でも、アートに親しんでもらいたいという思いから、アート</w:t>
      </w:r>
      <w:r>
        <w:t>作品の見方や楽しみ方をご紹介。</w:t>
      </w:r>
    </w:p>
    <w:p w14:paraId="3BAD4E36" w14:textId="466F1083" w:rsidR="00BD4F15" w:rsidRDefault="00BD4F15" w:rsidP="00BD4F15">
      <w:pPr>
        <w:widowControl/>
        <w:jc w:val="left"/>
      </w:pPr>
      <w:r>
        <w:rPr>
          <w:rFonts w:hint="eastAsia"/>
        </w:rPr>
        <w:t>アーティストとして“アート”を生み出す竹村氏と、美容業界の経営者として”美”と向き合う野田の視点から語る「美とアート」の話をお楽しみ</w:t>
      </w:r>
      <w:r>
        <w:rPr>
          <w:rFonts w:hint="eastAsia"/>
        </w:rPr>
        <w:t>いただきたい</w:t>
      </w:r>
      <w:r>
        <w:rPr>
          <w:rFonts w:hint="eastAsia"/>
        </w:rPr>
        <w:t>。</w:t>
      </w:r>
    </w:p>
    <w:p w14:paraId="029E2ECF" w14:textId="77777777" w:rsidR="00BD4F15" w:rsidRDefault="00BD4F15" w:rsidP="00BD4F15">
      <w:pPr>
        <w:widowControl/>
        <w:jc w:val="left"/>
      </w:pPr>
      <w:r>
        <w:t xml:space="preserve"> </w:t>
      </w:r>
    </w:p>
    <w:p w14:paraId="09766FBA" w14:textId="171B0059" w:rsidR="00BD4F15" w:rsidRDefault="00BD4F15" w:rsidP="00BD4F15">
      <w:pPr>
        <w:widowControl/>
        <w:jc w:val="left"/>
      </w:pPr>
      <w:r>
        <w:rPr>
          <w:rFonts w:hint="eastAsia"/>
        </w:rPr>
        <w:t>トークセッションは、展覧会と同じ会場で開催。セッション終了後は、竹村</w:t>
      </w:r>
      <w:r>
        <w:t xml:space="preserve"> 京氏のアンティークのトランプに刺繍を施した「Playing card」シリーズや、群馬県の特産品である蚕が生み出した釜糸を用いた「Time Counter」シリーズをはじめとした20点以上の作品も間近で見ることができ</w:t>
      </w:r>
      <w:r>
        <w:rPr>
          <w:rFonts w:hint="eastAsia"/>
        </w:rPr>
        <w:t>る</w:t>
      </w:r>
      <w:r>
        <w:t>。</w:t>
      </w:r>
    </w:p>
    <w:p w14:paraId="1FA8F2B7" w14:textId="77777777" w:rsidR="00BD4F15" w:rsidRDefault="00BD4F15" w:rsidP="00BD4F15">
      <w:pPr>
        <w:widowControl/>
        <w:jc w:val="left"/>
      </w:pPr>
      <w:r>
        <w:t xml:space="preserve"> </w:t>
      </w:r>
    </w:p>
    <w:p w14:paraId="2F740D2C" w14:textId="77777777" w:rsidR="00BD4F15" w:rsidRPr="00BD4F15" w:rsidRDefault="00BD4F15" w:rsidP="00BD4F15">
      <w:pPr>
        <w:widowControl/>
        <w:jc w:val="left"/>
        <w:rPr>
          <w:b/>
          <w:bCs/>
        </w:rPr>
      </w:pPr>
      <w:r w:rsidRPr="00BD4F15">
        <w:rPr>
          <w:b/>
          <w:bCs/>
        </w:rPr>
        <w:t xml:space="preserve">ART PROJECT with P.G.C.D.　</w:t>
      </w:r>
    </w:p>
    <w:p w14:paraId="122A0C25" w14:textId="77777777" w:rsidR="00BD4F15" w:rsidRPr="00BD4F15" w:rsidRDefault="00BD4F15" w:rsidP="00BD4F15">
      <w:pPr>
        <w:widowControl/>
        <w:jc w:val="left"/>
        <w:rPr>
          <w:b/>
          <w:bCs/>
        </w:rPr>
      </w:pPr>
      <w:r w:rsidRPr="00BD4F15">
        <w:rPr>
          <w:rFonts w:hint="eastAsia"/>
          <w:b/>
          <w:bCs/>
        </w:rPr>
        <w:t>竹村</w:t>
      </w:r>
      <w:r w:rsidRPr="00BD4F15">
        <w:rPr>
          <w:b/>
          <w:bCs/>
        </w:rPr>
        <w:t xml:space="preserve"> 京氏× P.G.C.D. トークセッション</w:t>
      </w:r>
    </w:p>
    <w:p w14:paraId="72209748" w14:textId="69E82732" w:rsidR="00BD4F15" w:rsidRDefault="00BD4F15" w:rsidP="00BD4F15">
      <w:pPr>
        <w:widowControl/>
        <w:jc w:val="left"/>
      </w:pPr>
      <w:r>
        <w:rPr>
          <w:rFonts w:hint="eastAsia"/>
        </w:rPr>
        <w:t>日　程　　：①</w:t>
      </w:r>
      <w:r>
        <w:t xml:space="preserve"> 9月1日（木）14:00-16:00</w:t>
      </w:r>
    </w:p>
    <w:p w14:paraId="67589150" w14:textId="77777777" w:rsidR="00BD4F15" w:rsidRDefault="00BD4F15" w:rsidP="00BD4F15">
      <w:pPr>
        <w:widowControl/>
        <w:ind w:firstLineChars="600" w:firstLine="1260"/>
        <w:jc w:val="left"/>
      </w:pPr>
      <w:r>
        <w:rPr>
          <w:rFonts w:hint="eastAsia"/>
        </w:rPr>
        <w:t>②</w:t>
      </w:r>
      <w:r>
        <w:t xml:space="preserve"> 9月29日（木）18:00-20:00</w:t>
      </w:r>
    </w:p>
    <w:p w14:paraId="4BCB9EBA" w14:textId="39509386" w:rsidR="00BD4F15" w:rsidRDefault="00BD4F15" w:rsidP="00BD4F15">
      <w:pPr>
        <w:widowControl/>
        <w:jc w:val="left"/>
      </w:pPr>
      <w:r>
        <w:rPr>
          <w:rFonts w:hint="eastAsia"/>
        </w:rPr>
        <w:t>登壇者</w:t>
      </w:r>
      <w:r>
        <w:rPr>
          <w:rFonts w:hint="eastAsia"/>
        </w:rPr>
        <w:t xml:space="preserve">　　</w:t>
      </w:r>
      <w:r>
        <w:t>：竹村 京氏（アーティスト）</w:t>
      </w:r>
    </w:p>
    <w:p w14:paraId="5D95184A" w14:textId="77777777" w:rsidR="00BD4F15" w:rsidRDefault="00BD4F15" w:rsidP="00BD4F15">
      <w:pPr>
        <w:widowControl/>
        <w:ind w:firstLineChars="600" w:firstLine="1260"/>
        <w:jc w:val="left"/>
      </w:pPr>
      <w:r>
        <w:rPr>
          <w:rFonts w:hint="eastAsia"/>
        </w:rPr>
        <w:t>野田</w:t>
      </w:r>
      <w:r>
        <w:t xml:space="preserve"> 泰平（P.G.C.D.代表取締役 CEO）</w:t>
      </w:r>
    </w:p>
    <w:p w14:paraId="3BD1BD1A" w14:textId="633855BE" w:rsidR="00BD4F15" w:rsidRDefault="00BD4F15" w:rsidP="00BD4F15">
      <w:pPr>
        <w:widowControl/>
        <w:jc w:val="left"/>
      </w:pPr>
      <w:r>
        <w:rPr>
          <w:rFonts w:hint="eastAsia"/>
        </w:rPr>
        <w:t>対象・定員</w:t>
      </w:r>
      <w:r>
        <w:t>：各回10名（事前申込制・応募者多数の場合は抽選）</w:t>
      </w:r>
    </w:p>
    <w:p w14:paraId="78506FB3" w14:textId="064120FA" w:rsidR="00BD4F15" w:rsidRDefault="00BD4F15" w:rsidP="00BD4F15">
      <w:pPr>
        <w:widowControl/>
        <w:jc w:val="left"/>
      </w:pPr>
      <w:r>
        <w:rPr>
          <w:rFonts w:hint="eastAsia"/>
        </w:rPr>
        <w:t>参加費</w:t>
      </w:r>
      <w:r>
        <w:tab/>
      </w:r>
      <w:r>
        <w:rPr>
          <w:rFonts w:hint="eastAsia"/>
        </w:rPr>
        <w:t xml:space="preserve">　</w:t>
      </w:r>
      <w:r>
        <w:t>：無料</w:t>
      </w:r>
    </w:p>
    <w:p w14:paraId="40DA1D63" w14:textId="4ABD4061" w:rsidR="00BD4F15" w:rsidRDefault="00BD4F15" w:rsidP="00BD4F15">
      <w:pPr>
        <w:widowControl/>
        <w:jc w:val="left"/>
      </w:pPr>
      <w:r>
        <w:rPr>
          <w:rFonts w:hint="eastAsia"/>
        </w:rPr>
        <w:t>場所</w:t>
      </w:r>
      <w:r>
        <w:tab/>
      </w:r>
      <w:r>
        <w:rPr>
          <w:rFonts w:hint="eastAsia"/>
        </w:rPr>
        <w:t xml:space="preserve">　</w:t>
      </w:r>
      <w:r>
        <w:t>：JBIG meets Art gallery（東京都港区南青山 7-4-2　アトリウム青山）</w:t>
      </w:r>
    </w:p>
    <w:p w14:paraId="0AA64672" w14:textId="2DCEE1E8" w:rsidR="00BD4F15" w:rsidRDefault="00BD4F15" w:rsidP="00BD4F15">
      <w:pPr>
        <w:widowControl/>
        <w:jc w:val="left"/>
      </w:pPr>
      <w:r>
        <w:rPr>
          <w:rFonts w:hint="eastAsia"/>
        </w:rPr>
        <w:t>応募締切</w:t>
      </w:r>
      <w:r>
        <w:rPr>
          <w:rFonts w:hint="eastAsia"/>
        </w:rPr>
        <w:t xml:space="preserve">　</w:t>
      </w:r>
      <w:r>
        <w:t>：➀ 8月29日（月）15:00</w:t>
      </w:r>
    </w:p>
    <w:p w14:paraId="27E930F9" w14:textId="77777777" w:rsidR="00BD4F15" w:rsidRDefault="00BD4F15" w:rsidP="00BD4F15">
      <w:pPr>
        <w:widowControl/>
        <w:ind w:firstLineChars="600" w:firstLine="1260"/>
        <w:jc w:val="left"/>
      </w:pPr>
      <w:r>
        <w:t>➁ 9月20日（火）9:00</w:t>
      </w:r>
    </w:p>
    <w:p w14:paraId="380884B8" w14:textId="77777777" w:rsidR="00BD4F15" w:rsidRDefault="00BD4F15" w:rsidP="00BD4F15">
      <w:pPr>
        <w:widowControl/>
        <w:jc w:val="left"/>
      </w:pPr>
    </w:p>
    <w:p w14:paraId="39D84C87" w14:textId="77777777" w:rsidR="00BD4F15" w:rsidRDefault="00BD4F15" w:rsidP="00BD4F15">
      <w:pPr>
        <w:widowControl/>
        <w:jc w:val="left"/>
      </w:pPr>
      <w:r>
        <w:rPr>
          <w:rFonts w:hint="eastAsia"/>
        </w:rPr>
        <w:t>【</w:t>
      </w:r>
      <w:r>
        <w:t>9月1日(木)14時開催】トークセッション応募はこちら</w:t>
      </w:r>
    </w:p>
    <w:p w14:paraId="39FCAE09" w14:textId="77777777" w:rsidR="00BD4F15" w:rsidRDefault="00BD4F15" w:rsidP="00BD4F15">
      <w:pPr>
        <w:widowControl/>
        <w:ind w:firstLineChars="100" w:firstLine="210"/>
        <w:jc w:val="left"/>
      </w:pPr>
      <w:r>
        <w:t>https://pgcd.co/3cgGsqv</w:t>
      </w:r>
    </w:p>
    <w:p w14:paraId="2DAD64B0" w14:textId="77777777" w:rsidR="00BD4F15" w:rsidRDefault="00BD4F15" w:rsidP="00BD4F15">
      <w:pPr>
        <w:widowControl/>
        <w:jc w:val="left"/>
      </w:pPr>
    </w:p>
    <w:p w14:paraId="6FFC9079" w14:textId="77777777" w:rsidR="00BD4F15" w:rsidRDefault="00BD4F15" w:rsidP="00BD4F15">
      <w:pPr>
        <w:widowControl/>
        <w:jc w:val="left"/>
      </w:pPr>
      <w:r>
        <w:rPr>
          <w:rFonts w:hint="eastAsia"/>
        </w:rPr>
        <w:t>【</w:t>
      </w:r>
      <w:r>
        <w:t>9月29日(木)18時開催】トークセッションご応募 はこちら</w:t>
      </w:r>
    </w:p>
    <w:p w14:paraId="473F584F" w14:textId="77777777" w:rsidR="00BD4F15" w:rsidRDefault="00BD4F15" w:rsidP="00BD4F15">
      <w:pPr>
        <w:widowControl/>
        <w:ind w:firstLineChars="100" w:firstLine="210"/>
        <w:jc w:val="left"/>
      </w:pPr>
      <w:r>
        <w:t>https://pgcd.co/3AnJNvS</w:t>
      </w:r>
    </w:p>
    <w:p w14:paraId="642BAD55" w14:textId="77777777" w:rsidR="00BD4F15" w:rsidRDefault="00BD4F15" w:rsidP="00BD4F15">
      <w:pPr>
        <w:widowControl/>
        <w:jc w:val="left"/>
      </w:pPr>
    </w:p>
    <w:p w14:paraId="1BCB6F10" w14:textId="77777777" w:rsidR="00BD4F15" w:rsidRDefault="00BD4F15" w:rsidP="00BD4F15">
      <w:pPr>
        <w:widowControl/>
        <w:jc w:val="left"/>
      </w:pPr>
      <w:r>
        <w:rPr>
          <w:rFonts w:hint="eastAsia"/>
        </w:rPr>
        <w:t>展覧会「白の時間」は完全予約制</w:t>
      </w:r>
      <w:r>
        <w:t xml:space="preserve"> ・入場無料で９月30日（金）まで開催中。</w:t>
      </w:r>
    </w:p>
    <w:p w14:paraId="7AA57F86" w14:textId="74BD434A" w:rsidR="00BD4F15" w:rsidRDefault="00BD4F15" w:rsidP="00BD4F15">
      <w:pPr>
        <w:widowControl/>
        <w:jc w:val="left"/>
      </w:pPr>
      <w:r>
        <w:t>詳細はP.G.C.D.公式Webサイトより。</w:t>
      </w:r>
    </w:p>
    <w:p w14:paraId="67F6AA85" w14:textId="3A1A3C3B" w:rsidR="00B0497E" w:rsidRDefault="00BD4F15" w:rsidP="00BD4F15">
      <w:pPr>
        <w:widowControl/>
        <w:jc w:val="left"/>
        <w:rPr>
          <w:rFonts w:ascii="Segoe UI" w:hAnsi="Segoe UI" w:cs="Segoe UI"/>
          <w:szCs w:val="21"/>
        </w:rPr>
      </w:pPr>
      <w:r>
        <w:rPr>
          <w:rFonts w:hint="eastAsia"/>
        </w:rPr>
        <w:t>（</w:t>
      </w:r>
      <w:r>
        <w:t>https://www.pgcd.jp/campaign/202207_art/）</w:t>
      </w:r>
    </w:p>
    <w:p w14:paraId="2F8193DF" w14:textId="7CF8AC65" w:rsidR="00A17447" w:rsidRPr="00B0497E" w:rsidRDefault="00A17447" w:rsidP="00344EA2">
      <w:pPr>
        <w:jc w:val="left"/>
      </w:pPr>
    </w:p>
    <w:p w14:paraId="3E9B3DFF" w14:textId="25A21B3D" w:rsidR="00C044EE" w:rsidRPr="00202C7C" w:rsidRDefault="00C044EE" w:rsidP="00C044EE">
      <w:pPr>
        <w:ind w:left="2520" w:firstLine="840"/>
      </w:pPr>
    </w:p>
    <w:p w14:paraId="11272267" w14:textId="4937999F" w:rsidR="004718D0" w:rsidRPr="00C044EE" w:rsidRDefault="004718D0" w:rsidP="004718D0"/>
    <w:p w14:paraId="310C8ADA" w14:textId="1BD9B9F3" w:rsidR="004718D0" w:rsidRPr="004718D0" w:rsidRDefault="00B31128" w:rsidP="003C749D">
      <w:r>
        <w:rPr>
          <w:rFonts w:hint="eastAsia"/>
        </w:rPr>
        <w:t>Respect</w:t>
      </w:r>
      <w:r>
        <w:t xml:space="preserve"> the Artist</w:t>
      </w:r>
    </w:p>
    <w:p w14:paraId="255F80DE" w14:textId="38FB0B92" w:rsidR="004718D0" w:rsidRPr="00A6608F" w:rsidRDefault="004718D0" w:rsidP="004718D0">
      <w:pPr>
        <w:rPr>
          <w:b/>
          <w:bCs/>
          <w:sz w:val="24"/>
          <w:szCs w:val="32"/>
        </w:rPr>
      </w:pPr>
      <w:r w:rsidRPr="00A6608F">
        <w:rPr>
          <w:b/>
          <w:bCs/>
          <w:sz w:val="24"/>
          <w:szCs w:val="32"/>
        </w:rPr>
        <w:t>竹村 京（たけむらけい）</w:t>
      </w:r>
    </w:p>
    <w:p w14:paraId="35A7098D" w14:textId="753D414D" w:rsidR="00B31128" w:rsidRDefault="004718D0" w:rsidP="004718D0">
      <w:pPr>
        <w:rPr>
          <w:rFonts w:ascii="ＭＳ 明朝" w:eastAsia="ＭＳ 明朝" w:hAnsi="ＭＳ 明朝" w:cs="ＭＳ 明朝"/>
        </w:rPr>
      </w:pPr>
      <w:r w:rsidRPr="004718D0">
        <w:t>Profile</w:t>
      </w:r>
    </w:p>
    <w:p w14:paraId="5BDF8802" w14:textId="49BC1354" w:rsidR="004718D0" w:rsidRPr="004718D0" w:rsidRDefault="004718D0" w:rsidP="004718D0">
      <w:r w:rsidRPr="004718D0">
        <w:t>1975</w:t>
      </w:r>
      <w:r w:rsidRPr="004718D0">
        <w:rPr>
          <w:rFonts w:hint="eastAsia"/>
        </w:rPr>
        <w:t>年、東京生まれ。東京藝術大学大学院美術研究科修士課程絵画専攻油画修了。現在、群馬県を拠点に活動。代表作に写真やドローイングの上に刺繍を施した布を重ねた平面のインスタレーション、壊れた日用品の破損部分を白い絹糸で縫い直した修復シリーズがある。主な展覧会に、「ヨコハマトリエンナーレ</w:t>
      </w:r>
      <w:r w:rsidRPr="004718D0">
        <w:t>2020</w:t>
      </w:r>
      <w:r w:rsidRPr="004718D0">
        <w:rPr>
          <w:rFonts w:hint="eastAsia"/>
        </w:rPr>
        <w:t>」横浜美術館（</w:t>
      </w:r>
      <w:r w:rsidRPr="004718D0">
        <w:t>2020</w:t>
      </w:r>
      <w:r w:rsidRPr="004718D0">
        <w:rPr>
          <w:rFonts w:hint="eastAsia"/>
        </w:rPr>
        <w:t>）、「長島有里枝</w:t>
      </w:r>
      <w:r w:rsidRPr="004718D0">
        <w:t>×</w:t>
      </w:r>
      <w:r w:rsidRPr="004718D0">
        <w:rPr>
          <w:rFonts w:hint="eastAsia"/>
        </w:rPr>
        <w:t>竹村京</w:t>
      </w:r>
      <w:r w:rsidRPr="004718D0">
        <w:t xml:space="preserve"> </w:t>
      </w:r>
      <w:r w:rsidRPr="004718D0">
        <w:rPr>
          <w:rFonts w:hint="eastAsia"/>
        </w:rPr>
        <w:t>まえ</w:t>
      </w:r>
      <w:r w:rsidRPr="004718D0">
        <w:t xml:space="preserve"> </w:t>
      </w:r>
      <w:r w:rsidRPr="004718D0">
        <w:rPr>
          <w:rFonts w:hint="eastAsia"/>
        </w:rPr>
        <w:t>と</w:t>
      </w:r>
      <w:r w:rsidRPr="004718D0">
        <w:t xml:space="preserve"> </w:t>
      </w:r>
      <w:r w:rsidRPr="004718D0">
        <w:rPr>
          <w:rFonts w:hint="eastAsia"/>
        </w:rPr>
        <w:t>いま」群馬県立近代美術館（</w:t>
      </w:r>
      <w:r w:rsidRPr="004718D0">
        <w:t>2019</w:t>
      </w:r>
      <w:r w:rsidRPr="004718D0">
        <w:rPr>
          <w:rFonts w:hint="eastAsia"/>
        </w:rPr>
        <w:t>）、個展「どの瞬間が一番ワクワクする？」ポーラ美術館</w:t>
      </w:r>
      <w:r w:rsidRPr="004718D0">
        <w:t xml:space="preserve"> </w:t>
      </w:r>
      <w:r w:rsidRPr="004718D0">
        <w:rPr>
          <w:rFonts w:hint="eastAsia"/>
        </w:rPr>
        <w:t>アトリウムギャラリー（</w:t>
      </w:r>
      <w:r w:rsidRPr="004718D0">
        <w:t>2018</w:t>
      </w:r>
      <w:r w:rsidRPr="004718D0">
        <w:rPr>
          <w:rFonts w:hint="eastAsia"/>
        </w:rPr>
        <w:t>）など。</w:t>
      </w:r>
    </w:p>
    <w:p w14:paraId="11BF0171" w14:textId="053F3332" w:rsidR="0039126A" w:rsidRDefault="0039126A"/>
    <w:p w14:paraId="649BC6F3" w14:textId="77777777" w:rsidR="00A6608F" w:rsidRDefault="00A6608F"/>
    <w:p w14:paraId="1BEF1F7E" w14:textId="65A3B81E" w:rsidR="00FB137E" w:rsidRPr="00932340" w:rsidRDefault="00932340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「</w:t>
      </w:r>
      <w:r w:rsidR="00A6608F" w:rsidRPr="00A6608F">
        <w:rPr>
          <w:b/>
          <w:bCs/>
          <w:sz w:val="22"/>
          <w:szCs w:val="22"/>
        </w:rPr>
        <w:t>ART PROJECT with P.G.C.D.</w:t>
      </w:r>
      <w:r>
        <w:rPr>
          <w:rFonts w:hint="eastAsia"/>
          <w:b/>
          <w:bCs/>
          <w:sz w:val="22"/>
          <w:szCs w:val="22"/>
        </w:rPr>
        <w:t>」とは</w:t>
      </w:r>
    </w:p>
    <w:p w14:paraId="0C827A17" w14:textId="17E4B101" w:rsidR="00A6608F" w:rsidRDefault="00932340">
      <w:r>
        <w:rPr>
          <w:rFonts w:hint="eastAsia"/>
        </w:rPr>
        <w:t>自分の美しさの価値観をアートと共に感じる。美しさの多様性の中でこれからを、もっと自分らしく。</w:t>
      </w:r>
    </w:p>
    <w:p w14:paraId="3B672438" w14:textId="2042DF58" w:rsidR="00932340" w:rsidRDefault="00932340">
      <w:r>
        <w:rPr>
          <w:rFonts w:hint="eastAsia"/>
        </w:rPr>
        <w:t>アートとの出会いは、まだ開いていないあなたの心の鍵を開け、あなただけの『美しさ』の価値観を照らし出してくれるかもしれません。</w:t>
      </w:r>
    </w:p>
    <w:p w14:paraId="407F03F7" w14:textId="34F38C12" w:rsidR="00932340" w:rsidRDefault="00932340">
      <w:r>
        <w:rPr>
          <w:rFonts w:hint="eastAsia"/>
        </w:rPr>
        <w:t>「</w:t>
      </w:r>
      <w:r w:rsidRPr="00932340">
        <w:t>ART PROJECT with P.G.C.D.</w:t>
      </w:r>
      <w:r>
        <w:rPr>
          <w:rFonts w:hint="eastAsia"/>
        </w:rPr>
        <w:t>」はP.G.C.D.からの新しい『美しさ』を探すたびのご提案です。</w:t>
      </w:r>
    </w:p>
    <w:p w14:paraId="7E516561" w14:textId="50805964" w:rsidR="00932340" w:rsidRDefault="00932340">
      <w:r>
        <w:rPr>
          <w:rFonts w:hint="eastAsia"/>
        </w:rPr>
        <w:t>美しいアート作品を見ること、触れること、そして作品や作者、自身の心と向き合い対話を重ねること。そこにあるのはアートが照らす豊かな暮らし。</w:t>
      </w:r>
    </w:p>
    <w:p w14:paraId="442ED6F7" w14:textId="7DE6D0A3" w:rsidR="00932340" w:rsidRDefault="00932340">
      <w:r>
        <w:rPr>
          <w:rFonts w:hint="eastAsia"/>
        </w:rPr>
        <w:t>その体験は感覚を研ぎ澄まし、日常を鮮やかに流れる時間をみずみずしく彩ってくれるはずです。</w:t>
      </w:r>
    </w:p>
    <w:p w14:paraId="1ADF074F" w14:textId="5CEADE62" w:rsidR="00932340" w:rsidRDefault="00932340">
      <w:r>
        <w:rPr>
          <w:rFonts w:hint="eastAsia"/>
        </w:rPr>
        <w:t>外側だけの美しさではなく、心と時間が創り上げる『美しさ』をもっと楽しんでいくため</w:t>
      </w:r>
      <w:r w:rsidR="00BE5FB2">
        <w:rPr>
          <w:rFonts w:hint="eastAsia"/>
        </w:rPr>
        <w:t>にアートが照らし導く、『美しく豊かな暮らし』を一緒に見つけに行きませんか？</w:t>
      </w:r>
    </w:p>
    <w:p w14:paraId="0C0210A0" w14:textId="1148902F" w:rsidR="00AC4CC0" w:rsidRDefault="00AC4CC0"/>
    <w:p w14:paraId="3E4C1CBC" w14:textId="485CC441" w:rsidR="00AC4CC0" w:rsidRDefault="00AC4CC0">
      <w:r>
        <w:rPr>
          <w:rFonts w:hint="eastAsia"/>
        </w:rPr>
        <w:t>＝＝＝＝＝＝＝</w:t>
      </w:r>
    </w:p>
    <w:p w14:paraId="23930027" w14:textId="71CD9B91" w:rsidR="00AC4CC0" w:rsidRDefault="00AC4CC0" w:rsidP="00AC4CC0">
      <w:r w:rsidRPr="00AC4CC0">
        <w:t>■ P.G.C.D.JAPAN（ペー・ジェー・セー・デー・ジャパン）とは</w:t>
      </w:r>
    </w:p>
    <w:p w14:paraId="50F0AE62" w14:textId="73486FE1" w:rsidR="00AC4CC0" w:rsidRPr="00AC4CC0" w:rsidRDefault="00AC4CC0" w:rsidP="00AC4CC0">
      <w:r w:rsidRPr="006713D0">
        <w:t>フランス生まれのナチュラルソープを中心としたアイテムで、肌本来の力を引き出すシンプルで上質なスキンケア＆スカルプケアを提唱するスキンケアブランドです。</w:t>
      </w:r>
    </w:p>
    <w:p w14:paraId="0AF860AC" w14:textId="1681F31C" w:rsidR="00AC4CC0" w:rsidRDefault="00AC4CC0"/>
    <w:p w14:paraId="3AF27184" w14:textId="66AC242C" w:rsidR="006713D0" w:rsidRPr="006713D0" w:rsidRDefault="006713D0"/>
    <w:p w14:paraId="38500719" w14:textId="5E7CD340" w:rsidR="00AC4CC0" w:rsidRPr="00AC4CC0" w:rsidRDefault="00AC4CC0" w:rsidP="00F04050">
      <w:pPr>
        <w:ind w:firstLineChars="50" w:firstLine="103"/>
      </w:pPr>
      <w:r w:rsidRPr="00AC4CC0">
        <w:rPr>
          <w:b/>
          <w:bCs/>
        </w:rPr>
        <w:t>本リリースのお問い合わせ</w:t>
      </w:r>
    </w:p>
    <w:p w14:paraId="3BCF8A92" w14:textId="4F2ED450" w:rsidR="00AC4CC0" w:rsidRPr="00AC4CC0" w:rsidRDefault="00AC4CC0" w:rsidP="00F04050">
      <w:pPr>
        <w:ind w:firstLineChars="50" w:firstLine="105"/>
      </w:pPr>
      <w:r w:rsidRPr="00AC4CC0">
        <w:t xml:space="preserve">株式会社ペー・ジェー・セー・デー・ジャパン　</w:t>
      </w:r>
    </w:p>
    <w:p w14:paraId="2403E246" w14:textId="154A53E3" w:rsidR="00AC4CC0" w:rsidRPr="00AC4CC0" w:rsidRDefault="00AC4CC0" w:rsidP="00F04050">
      <w:pPr>
        <w:ind w:firstLineChars="50" w:firstLine="105"/>
      </w:pPr>
      <w:r w:rsidRPr="00AC4CC0">
        <w:t>広報担当：</w:t>
      </w:r>
      <w:r w:rsidR="00694F02">
        <w:rPr>
          <w:rFonts w:hint="eastAsia"/>
          <w:color w:val="000000" w:themeColor="text1"/>
        </w:rPr>
        <w:t>神原真</w:t>
      </w:r>
      <w:r w:rsidR="00542D6F">
        <w:rPr>
          <w:rFonts w:hint="eastAsia"/>
          <w:color w:val="000000" w:themeColor="text1"/>
        </w:rPr>
        <w:t>英（かんばらまなえ）</w:t>
      </w:r>
      <w:r w:rsidRPr="00AC4CC0">
        <w:rPr>
          <w:rFonts w:hint="eastAsia"/>
        </w:rPr>
        <w:t xml:space="preserve"> </w:t>
      </w:r>
    </w:p>
    <w:p w14:paraId="440C6C19" w14:textId="4CBB8010" w:rsidR="00AC4CC0" w:rsidRPr="00AC4CC0" w:rsidRDefault="00AC4CC0" w:rsidP="00F04050">
      <w:pPr>
        <w:ind w:firstLineChars="50" w:firstLine="105"/>
      </w:pPr>
      <w:r w:rsidRPr="00AC4CC0">
        <w:t>TEL ： 03-54</w:t>
      </w:r>
      <w:r>
        <w:t>64</w:t>
      </w:r>
      <w:r w:rsidRPr="00AC4CC0">
        <w:t>-</w:t>
      </w:r>
      <w:r>
        <w:t>3623</w:t>
      </w:r>
      <w:r w:rsidRPr="00AC4CC0">
        <w:t xml:space="preserve">　FAX ： 03-</w:t>
      </w:r>
      <w:r>
        <w:t>5464</w:t>
      </w:r>
      <w:r w:rsidRPr="00AC4CC0">
        <w:t>-</w:t>
      </w:r>
      <w:r>
        <w:t>3624</w:t>
      </w:r>
      <w:r w:rsidRPr="00AC4CC0">
        <w:t xml:space="preserve">　E-mail</w:t>
      </w:r>
      <w:r>
        <w:rPr>
          <w:rFonts w:hint="eastAsia"/>
        </w:rPr>
        <w:t>：</w:t>
      </w:r>
      <w:r w:rsidR="00E5440D">
        <w:rPr>
          <w:rFonts w:hint="eastAsia"/>
        </w:rPr>
        <w:t xml:space="preserve"> </w:t>
      </w:r>
      <w:r w:rsidR="00B41A45">
        <w:rPr>
          <w:rFonts w:hint="eastAsia"/>
        </w:rPr>
        <w:t>m</w:t>
      </w:r>
      <w:r w:rsidR="00B41A45">
        <w:t>-kambara@pgcd.jp</w:t>
      </w:r>
      <w:r w:rsidR="00542D6F" w:rsidRPr="00AC4CC0">
        <w:t xml:space="preserve"> </w:t>
      </w:r>
    </w:p>
    <w:p w14:paraId="67505E8F" w14:textId="371329CB" w:rsidR="00AC4CC0" w:rsidRPr="00AC4CC0" w:rsidRDefault="00AC4CC0" w:rsidP="00F04050">
      <w:pPr>
        <w:ind w:firstLineChars="50" w:firstLine="105"/>
      </w:pPr>
      <w:r w:rsidRPr="00AC4CC0">
        <w:t>※上記はお断りなく変更される場合があります。最新情報は上記まで問合せ先までご連絡ください。</w:t>
      </w:r>
    </w:p>
    <w:sectPr w:rsidR="00AC4CC0" w:rsidRPr="00AC4CC0" w:rsidSect="002671C5">
      <w:pgSz w:w="12240" w:h="15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44AB" w14:textId="77777777" w:rsidR="0046755B" w:rsidRDefault="0046755B" w:rsidP="009B2FAF">
      <w:r>
        <w:separator/>
      </w:r>
    </w:p>
  </w:endnote>
  <w:endnote w:type="continuationSeparator" w:id="0">
    <w:p w14:paraId="5593D885" w14:textId="77777777" w:rsidR="0046755B" w:rsidRDefault="0046755B" w:rsidP="009B2FAF">
      <w:r>
        <w:continuationSeparator/>
      </w:r>
    </w:p>
  </w:endnote>
  <w:endnote w:type="continuationNotice" w:id="1">
    <w:p w14:paraId="56E405EA" w14:textId="77777777" w:rsidR="0046755B" w:rsidRDefault="004675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D043" w14:textId="77777777" w:rsidR="0046755B" w:rsidRDefault="0046755B" w:rsidP="009B2FAF">
      <w:r>
        <w:separator/>
      </w:r>
    </w:p>
  </w:footnote>
  <w:footnote w:type="continuationSeparator" w:id="0">
    <w:p w14:paraId="54BC2000" w14:textId="77777777" w:rsidR="0046755B" w:rsidRDefault="0046755B" w:rsidP="009B2FAF">
      <w:r>
        <w:continuationSeparator/>
      </w:r>
    </w:p>
  </w:footnote>
  <w:footnote w:type="continuationNotice" w:id="1">
    <w:p w14:paraId="25EC760B" w14:textId="77777777" w:rsidR="0046755B" w:rsidRDefault="004675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F53E1"/>
    <w:multiLevelType w:val="hybridMultilevel"/>
    <w:tmpl w:val="EBA0E25C"/>
    <w:lvl w:ilvl="0" w:tplc="694AA498">
      <w:start w:val="1"/>
      <w:numFmt w:val="decimalEnclosedCircle"/>
      <w:lvlText w:val="%1"/>
      <w:lvlJc w:val="left"/>
      <w:pPr>
        <w:ind w:left="3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30" w:hanging="420"/>
      </w:pPr>
    </w:lvl>
    <w:lvl w:ilvl="3" w:tplc="0409000F" w:tentative="1">
      <w:start w:val="1"/>
      <w:numFmt w:val="decimal"/>
      <w:lvlText w:val="%4."/>
      <w:lvlJc w:val="left"/>
      <w:pPr>
        <w:ind w:left="5250" w:hanging="420"/>
      </w:pPr>
    </w:lvl>
    <w:lvl w:ilvl="4" w:tplc="04090017" w:tentative="1">
      <w:start w:val="1"/>
      <w:numFmt w:val="aiueoFullWidth"/>
      <w:lvlText w:val="(%5)"/>
      <w:lvlJc w:val="left"/>
      <w:pPr>
        <w:ind w:left="5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090" w:hanging="420"/>
      </w:pPr>
    </w:lvl>
    <w:lvl w:ilvl="6" w:tplc="0409000F" w:tentative="1">
      <w:start w:val="1"/>
      <w:numFmt w:val="decimal"/>
      <w:lvlText w:val="%7."/>
      <w:lvlJc w:val="left"/>
      <w:pPr>
        <w:ind w:left="6510" w:hanging="420"/>
      </w:pPr>
    </w:lvl>
    <w:lvl w:ilvl="7" w:tplc="04090017" w:tentative="1">
      <w:start w:val="1"/>
      <w:numFmt w:val="aiueoFullWidth"/>
      <w:lvlText w:val="(%8)"/>
      <w:lvlJc w:val="left"/>
      <w:pPr>
        <w:ind w:left="6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50" w:hanging="420"/>
      </w:pPr>
    </w:lvl>
  </w:abstractNum>
  <w:abstractNum w:abstractNumId="1" w15:restartNumberingAfterBreak="0">
    <w:nsid w:val="5AA2318B"/>
    <w:multiLevelType w:val="hybridMultilevel"/>
    <w:tmpl w:val="B0D8EB76"/>
    <w:lvl w:ilvl="0" w:tplc="61B60644">
      <w:start w:val="1"/>
      <w:numFmt w:val="decimalEnclosedCircle"/>
      <w:lvlText w:val="%1"/>
      <w:lvlJc w:val="left"/>
      <w:pPr>
        <w:ind w:left="4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7560" w:hanging="420"/>
      </w:pPr>
    </w:lvl>
  </w:abstractNum>
  <w:num w:numId="1" w16cid:durableId="405033967">
    <w:abstractNumId w:val="1"/>
  </w:num>
  <w:num w:numId="2" w16cid:durableId="149136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D0"/>
    <w:rsid w:val="00002385"/>
    <w:rsid w:val="000550DC"/>
    <w:rsid w:val="00143BEA"/>
    <w:rsid w:val="0016682B"/>
    <w:rsid w:val="00195A1C"/>
    <w:rsid w:val="001B08E5"/>
    <w:rsid w:val="001D7F9A"/>
    <w:rsid w:val="00202C7C"/>
    <w:rsid w:val="002671C5"/>
    <w:rsid w:val="002A3990"/>
    <w:rsid w:val="002A5B01"/>
    <w:rsid w:val="002E0185"/>
    <w:rsid w:val="00306508"/>
    <w:rsid w:val="00327473"/>
    <w:rsid w:val="0034428F"/>
    <w:rsid w:val="00344EA2"/>
    <w:rsid w:val="0039126A"/>
    <w:rsid w:val="00392948"/>
    <w:rsid w:val="003B0D88"/>
    <w:rsid w:val="003B3056"/>
    <w:rsid w:val="003C188A"/>
    <w:rsid w:val="003C749D"/>
    <w:rsid w:val="0046755B"/>
    <w:rsid w:val="00470DA3"/>
    <w:rsid w:val="004718D0"/>
    <w:rsid w:val="004F005E"/>
    <w:rsid w:val="00542D6F"/>
    <w:rsid w:val="0056329F"/>
    <w:rsid w:val="005E7962"/>
    <w:rsid w:val="0061375B"/>
    <w:rsid w:val="006713D0"/>
    <w:rsid w:val="00692AFE"/>
    <w:rsid w:val="00694F02"/>
    <w:rsid w:val="00695488"/>
    <w:rsid w:val="006F3FDD"/>
    <w:rsid w:val="00723138"/>
    <w:rsid w:val="00730445"/>
    <w:rsid w:val="0075692F"/>
    <w:rsid w:val="007716AD"/>
    <w:rsid w:val="0079054E"/>
    <w:rsid w:val="007A3933"/>
    <w:rsid w:val="007E0DFC"/>
    <w:rsid w:val="007E44E6"/>
    <w:rsid w:val="00841B6F"/>
    <w:rsid w:val="00864DE0"/>
    <w:rsid w:val="008B6858"/>
    <w:rsid w:val="008F7205"/>
    <w:rsid w:val="00923DAE"/>
    <w:rsid w:val="00932340"/>
    <w:rsid w:val="00964DF3"/>
    <w:rsid w:val="009B2FAF"/>
    <w:rsid w:val="009E5F4D"/>
    <w:rsid w:val="00A02876"/>
    <w:rsid w:val="00A17447"/>
    <w:rsid w:val="00A35847"/>
    <w:rsid w:val="00A52230"/>
    <w:rsid w:val="00A6608F"/>
    <w:rsid w:val="00AA18E0"/>
    <w:rsid w:val="00AC3495"/>
    <w:rsid w:val="00AC4CC0"/>
    <w:rsid w:val="00AD2C9D"/>
    <w:rsid w:val="00B0497E"/>
    <w:rsid w:val="00B31128"/>
    <w:rsid w:val="00B41A45"/>
    <w:rsid w:val="00B44F64"/>
    <w:rsid w:val="00B80EC7"/>
    <w:rsid w:val="00BD4F15"/>
    <w:rsid w:val="00BE5FB2"/>
    <w:rsid w:val="00C044EE"/>
    <w:rsid w:val="00C21D90"/>
    <w:rsid w:val="00CA1C1E"/>
    <w:rsid w:val="00CD536D"/>
    <w:rsid w:val="00D82937"/>
    <w:rsid w:val="00D92184"/>
    <w:rsid w:val="00DD445D"/>
    <w:rsid w:val="00E46A9E"/>
    <w:rsid w:val="00E5440D"/>
    <w:rsid w:val="00E97F2B"/>
    <w:rsid w:val="00F04050"/>
    <w:rsid w:val="00F15B42"/>
    <w:rsid w:val="00F93D27"/>
    <w:rsid w:val="00FB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21768"/>
  <w15:chartTrackingRefBased/>
  <w15:docId w15:val="{213A1E41-A09A-48DF-BE8E-9C7BCF38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8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18D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718D0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B80EC7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B80EC7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B80EC7"/>
  </w:style>
  <w:style w:type="paragraph" w:styleId="a9">
    <w:name w:val="annotation subject"/>
    <w:basedOn w:val="a7"/>
    <w:next w:val="a7"/>
    <w:link w:val="aa"/>
    <w:uiPriority w:val="99"/>
    <w:semiHidden/>
    <w:unhideWhenUsed/>
    <w:rsid w:val="00B80EC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B80EC7"/>
    <w:rPr>
      <w:b/>
      <w:bCs/>
    </w:rPr>
  </w:style>
  <w:style w:type="paragraph" w:styleId="ab">
    <w:name w:val="header"/>
    <w:basedOn w:val="a"/>
    <w:link w:val="ac"/>
    <w:uiPriority w:val="99"/>
    <w:unhideWhenUsed/>
    <w:rsid w:val="009B2F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2FAF"/>
  </w:style>
  <w:style w:type="paragraph" w:styleId="ad">
    <w:name w:val="footer"/>
    <w:basedOn w:val="a"/>
    <w:link w:val="ae"/>
    <w:uiPriority w:val="99"/>
    <w:unhideWhenUsed/>
    <w:rsid w:val="009B2F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2FAF"/>
  </w:style>
  <w:style w:type="paragraph" w:styleId="af">
    <w:name w:val="List Paragraph"/>
    <w:basedOn w:val="a"/>
    <w:uiPriority w:val="34"/>
    <w:qFormat/>
    <w:rsid w:val="007A39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gcd.j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CE20522C418D46B899217AD5CD119B" ma:contentTypeVersion="2" ma:contentTypeDescription="新しいドキュメントを作成します。" ma:contentTypeScope="" ma:versionID="cca8efa5cea9f832ea6b73c911bb7fe4">
  <xsd:schema xmlns:xsd="http://www.w3.org/2001/XMLSchema" xmlns:xs="http://www.w3.org/2001/XMLSchema" xmlns:p="http://schemas.microsoft.com/office/2006/metadata/properties" xmlns:ns2="0a5d9e23-6d38-4511-a209-2b330d85fe3d" targetNamespace="http://schemas.microsoft.com/office/2006/metadata/properties" ma:root="true" ma:fieldsID="7b95ec0148637cdab467bf9690c92752" ns2:_="">
    <xsd:import namespace="0a5d9e23-6d38-4511-a209-2b330d85f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d9e23-6d38-4511-a209-2b330d85f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79AC8-EF56-4F74-9E35-F52703CCF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08596-3DE0-4808-A8F8-C27B90925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50E96-A4B2-4766-926F-CB11EBD69A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B03EFD-93AC-4ABB-B503-56C65A98F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d9e23-6d38-4511-a209-2b330d85f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結花</dc:creator>
  <cp:keywords/>
  <dc:description/>
  <cp:lastModifiedBy>神原 真英</cp:lastModifiedBy>
  <cp:revision>11</cp:revision>
  <cp:lastPrinted>2022-07-19T22:04:00Z</cp:lastPrinted>
  <dcterms:created xsi:type="dcterms:W3CDTF">2022-07-28T03:14:00Z</dcterms:created>
  <dcterms:modified xsi:type="dcterms:W3CDTF">2022-08-26T10:50:00Z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0x010100FBCE20522C418D46B899217AD5CD119B</vt:lpwstr>
  </property>
</Properties>
</file>