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報道関係</w:t>
      </w:r>
      <w:r w:rsidRPr="00D622CA">
        <w:rPr>
          <w:rFonts w:ascii="メイリオ" w:eastAsia="メイリオ" w:hAnsi="メイリオ" w:cs="メイリオ" w:hint="eastAsia"/>
        </w:rPr>
        <w:t>者</w:t>
      </w:r>
      <w:r w:rsidRPr="00D622CA">
        <w:rPr>
          <w:rFonts w:ascii="メイリオ" w:eastAsia="メイリオ" w:hAnsi="メイリオ" w:cs="メイリオ" w:hint="eastAsia"/>
          <w:szCs w:val="21"/>
        </w:rPr>
        <w:t>各位</w:t>
      </w:r>
    </w:p>
    <w:p w:rsidR="00D622CA" w:rsidRDefault="00D622CA" w:rsidP="00D622CA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プレスリリース</w:t>
      </w:r>
    </w:p>
    <w:p w:rsidR="00D622CA" w:rsidRDefault="00D622CA" w:rsidP="00B8135F">
      <w:pPr>
        <w:spacing w:line="32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/>
          <w:szCs w:val="21"/>
        </w:rPr>
        <w:t>018</w:t>
      </w:r>
      <w:r>
        <w:rPr>
          <w:rFonts w:ascii="メイリオ" w:eastAsia="メイリオ" w:hAnsi="メイリオ" w:cs="メイリオ" w:hint="eastAsia"/>
          <w:szCs w:val="21"/>
        </w:rPr>
        <w:t>年5月</w:t>
      </w:r>
      <w:r w:rsidR="00B8135F">
        <w:rPr>
          <w:rFonts w:ascii="メイリオ" w:eastAsia="メイリオ" w:hAnsi="メイリオ" w:cs="メイリオ" w:hint="eastAsia"/>
          <w:szCs w:val="21"/>
        </w:rPr>
        <w:t>8日</w:t>
      </w:r>
    </w:p>
    <w:p w:rsidR="00B8135F" w:rsidRPr="00D622CA" w:rsidRDefault="00B8135F" w:rsidP="00B8135F">
      <w:pPr>
        <w:spacing w:line="320" w:lineRule="exact"/>
        <w:jc w:val="righ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JPNモリバーランド株式会社</w:t>
      </w:r>
    </w:p>
    <w:p w:rsidR="00D622CA" w:rsidRPr="00B8135F" w:rsidRDefault="00D622CA" w:rsidP="00B8135F">
      <w:pPr>
        <w:spacing w:before="240" w:line="320" w:lineRule="exact"/>
        <w:ind w:right="840"/>
        <w:jc w:val="righ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</w:t>
      </w:r>
    </w:p>
    <w:p w:rsidR="00D622CA" w:rsidRPr="00D622CA" w:rsidRDefault="00D622CA" w:rsidP="00D622CA">
      <w:pPr>
        <w:spacing w:before="240" w:line="320" w:lineRule="exact"/>
        <w:jc w:val="center"/>
        <w:rPr>
          <w:rFonts w:ascii="メイリオ" w:eastAsia="メイリオ" w:hAnsi="メイリオ" w:cs="メイリオ" w:hint="eastAsia"/>
          <w:b/>
          <w:sz w:val="32"/>
          <w:szCs w:val="32"/>
        </w:rPr>
      </w:pPr>
      <w:r w:rsidRPr="00D622CA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115050" cy="897255"/>
                <wp:effectExtent l="19050" t="19050" r="19050" b="1714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FC51" id="正方形/長方形 11" o:spid="_x0000_s1026" style="position:absolute;left:0;text-align:left;margin-left:0;margin-top:1.1pt;width:481.5pt;height:70.6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" strokeweight="2.25pt">
                <v:textbox style="mso-fit-shape-to-text:t" inset="5.85pt,.7pt,5.85pt,.7pt"/>
                <w10:wrap anchorx="margin"/>
              </v:rect>
            </w:pict>
          </mc:Fallback>
        </mc:AlternateContent>
      </w:r>
      <w:r w:rsidRPr="00D622CA">
        <w:rPr>
          <w:rFonts w:ascii="メイリオ" w:eastAsia="メイリオ" w:hAnsi="メイリオ" w:cs="メイリオ" w:hint="eastAsia"/>
          <w:b/>
          <w:sz w:val="32"/>
          <w:szCs w:val="32"/>
        </w:rPr>
        <w:t>ワンルーム投資セミナー5月26日開催</w:t>
      </w:r>
    </w:p>
    <w:p w:rsidR="00D622CA" w:rsidRPr="00D622CA" w:rsidRDefault="00D622CA" w:rsidP="00D622CA">
      <w:pPr>
        <w:spacing w:before="240" w:line="32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D622CA">
        <w:rPr>
          <w:rFonts w:ascii="メイリオ" w:eastAsia="メイリオ" w:hAnsi="メイリオ" w:cs="メイリオ" w:hint="eastAsia"/>
          <w:sz w:val="26"/>
          <w:szCs w:val="26"/>
        </w:rPr>
        <w:t>～1000億円企業のセミナー立ち上げをしたから話せる投資法初公開～</w:t>
      </w:r>
    </w:p>
    <w:p w:rsidR="00C11BD7" w:rsidRPr="00D622CA" w:rsidRDefault="00C11BD7">
      <w:pPr>
        <w:rPr>
          <w:rFonts w:ascii="メイリオ" w:eastAsia="メイリオ" w:hAnsi="メイリオ"/>
        </w:rPr>
      </w:pPr>
    </w:p>
    <w:p w:rsidR="00D622CA" w:rsidRPr="00D622CA" w:rsidRDefault="00D622CA" w:rsidP="00D622CA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/>
          <w:szCs w:val="21"/>
        </w:rPr>
        <w:t>株式会社</w:t>
      </w:r>
      <w:r w:rsidRPr="00D622CA">
        <w:rPr>
          <w:rFonts w:ascii="メイリオ" w:eastAsia="メイリオ" w:hAnsi="メイリオ" w:cs="メイリオ" w:hint="eastAsia"/>
          <w:szCs w:val="21"/>
        </w:rPr>
        <w:t>JPNモリバーランド株式会社(本社：神奈川県茅ケ崎市、</w:t>
      </w:r>
      <w:r w:rsidRPr="00D622CA">
        <w:rPr>
          <w:rFonts w:ascii="メイリオ" w:eastAsia="メイリオ" w:hAnsi="メイリオ" w:cs="メイリオ"/>
          <w:szCs w:val="21"/>
        </w:rPr>
        <w:t>代表取締役</w:t>
      </w:r>
      <w:r w:rsidRPr="00D622CA">
        <w:rPr>
          <w:rFonts w:ascii="メイリオ" w:eastAsia="メイリオ" w:hAnsi="メイリオ" w:cs="メイリオ" w:hint="eastAsia"/>
          <w:szCs w:val="21"/>
        </w:rPr>
        <w:t>：森川雄祐、以下：</w:t>
      </w:r>
      <w:r w:rsidR="00B8135F">
        <w:rPr>
          <w:rFonts w:ascii="メイリオ" w:eastAsia="メイリオ" w:hAnsi="メイリオ" w:cs="メイリオ" w:hint="eastAsia"/>
          <w:szCs w:val="21"/>
        </w:rPr>
        <w:t>弊社</w:t>
      </w:r>
      <w:r w:rsidRPr="00D622CA">
        <w:rPr>
          <w:rFonts w:ascii="メイリオ" w:eastAsia="メイリオ" w:hAnsi="メイリオ" w:cs="メイリオ" w:hint="eastAsia"/>
          <w:szCs w:val="21"/>
        </w:rPr>
        <w:t>)は、</w:t>
      </w:r>
      <w:bookmarkStart w:id="0" w:name="_Hlk513548435"/>
      <w:r w:rsidRPr="00D622CA">
        <w:rPr>
          <w:rFonts w:ascii="メイリオ" w:eastAsia="メイリオ" w:hAnsi="メイリオ" w:cs="メイリオ" w:hint="eastAsia"/>
          <w:szCs w:val="21"/>
        </w:rPr>
        <w:t>初心者でもゼンゼン怖くないワンルーム投資</w:t>
      </w:r>
      <w:r w:rsidRPr="00D622CA">
        <w:rPr>
          <w:rFonts w:ascii="メイリオ" w:eastAsia="メイリオ" w:hAnsi="メイリオ" w:cs="メイリオ"/>
          <w:szCs w:val="21"/>
        </w:rPr>
        <w:t>を分かりやすく解説</w:t>
      </w:r>
      <w:r w:rsidRPr="00D622CA">
        <w:rPr>
          <w:rFonts w:ascii="メイリオ" w:eastAsia="メイリオ" w:hAnsi="メイリオ" w:cs="メイリオ" w:hint="eastAsia"/>
          <w:szCs w:val="21"/>
        </w:rPr>
        <w:t>する『初公開！売上1000億円不動産会社のセミナー立ち</w:t>
      </w:r>
      <w:bookmarkEnd w:id="0"/>
      <w:r w:rsidRPr="00D622CA">
        <w:rPr>
          <w:rFonts w:ascii="メイリオ" w:eastAsia="メイリオ" w:hAnsi="メイリオ" w:cs="メイリオ" w:hint="eastAsia"/>
          <w:szCs w:val="21"/>
        </w:rPr>
        <w:t>上げをしたからこそ話せる、初心者でもゼンゼン怖くないワンルーム投資法大公開セミナー』を、20</w:t>
      </w:r>
      <w:r w:rsidRPr="00D622CA">
        <w:rPr>
          <w:rFonts w:ascii="メイリオ" w:eastAsia="メイリオ" w:hAnsi="メイリオ" w:cs="メイリオ"/>
          <w:szCs w:val="21"/>
        </w:rPr>
        <w:t>18</w:t>
      </w:r>
      <w:r w:rsidRPr="00D622CA">
        <w:rPr>
          <w:rFonts w:ascii="メイリオ" w:eastAsia="メイリオ" w:hAnsi="メイリオ" w:cs="メイリオ" w:hint="eastAsia"/>
          <w:szCs w:val="21"/>
        </w:rPr>
        <w:t>年5月2</w:t>
      </w:r>
      <w:r w:rsidRPr="00D622CA">
        <w:rPr>
          <w:rFonts w:ascii="メイリオ" w:eastAsia="メイリオ" w:hAnsi="メイリオ" w:cs="メイリオ"/>
          <w:szCs w:val="21"/>
        </w:rPr>
        <w:t>6</w:t>
      </w:r>
      <w:r w:rsidRPr="00D622CA">
        <w:rPr>
          <w:rFonts w:ascii="メイリオ" w:eastAsia="メイリオ" w:hAnsi="メイリオ" w:cs="メイリオ" w:hint="eastAsia"/>
          <w:szCs w:val="21"/>
        </w:rPr>
        <w:t>日に東京駅で開催いたします。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B8135F" w:rsidRDefault="00B8135F" w:rsidP="00D622CA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セミナー詳細：</w:t>
      </w:r>
      <w:hyperlink r:id="rId4" w:history="1">
        <w:r w:rsidRPr="00494217">
          <w:rPr>
            <w:rStyle w:val="a3"/>
            <w:rFonts w:ascii="メイリオ" w:eastAsia="メイリオ" w:hAnsi="メイリオ" w:cs="メイリオ"/>
            <w:szCs w:val="21"/>
          </w:rPr>
          <w:t>http://everevo.com/</w:t>
        </w:r>
        <w:r w:rsidRPr="00494217">
          <w:rPr>
            <w:rStyle w:val="a3"/>
            <w:rFonts w:ascii="メイリオ" w:eastAsia="メイリオ" w:hAnsi="メイリオ" w:cs="メイリオ"/>
            <w:szCs w:val="21"/>
          </w:rPr>
          <w:t>e</w:t>
        </w:r>
        <w:r w:rsidRPr="00494217">
          <w:rPr>
            <w:rStyle w:val="a3"/>
            <w:rFonts w:ascii="メイリオ" w:eastAsia="メイリオ" w:hAnsi="メイリオ" w:cs="メイリオ"/>
            <w:szCs w:val="21"/>
          </w:rPr>
          <w:t>v</w:t>
        </w:r>
        <w:r w:rsidRPr="00494217">
          <w:rPr>
            <w:rStyle w:val="a3"/>
            <w:rFonts w:ascii="メイリオ" w:eastAsia="メイリオ" w:hAnsi="メイリオ" w:cs="メイリオ"/>
            <w:szCs w:val="21"/>
          </w:rPr>
          <w:t>ent/44122</w:t>
        </w:r>
      </w:hyperlink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1"/>
        </w:rPr>
      </w:pPr>
      <w:r w:rsidRPr="00D622CA">
        <w:rPr>
          <w:rFonts w:ascii="メイリオ" w:eastAsia="メイリオ" w:hAnsi="メイリオ" w:cs="メイリオ" w:hint="eastAsia"/>
          <w:b/>
          <w:bCs/>
          <w:sz w:val="24"/>
          <w:szCs w:val="21"/>
        </w:rPr>
        <w:t>【セミナー概要】</w:t>
      </w:r>
    </w:p>
    <w:p w:rsidR="00D622CA" w:rsidRPr="00D622CA" w:rsidRDefault="00B8135F" w:rsidP="00F34794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弊社代表</w:t>
      </w:r>
      <w:r w:rsidR="00D622CA" w:rsidRPr="00D622CA">
        <w:rPr>
          <w:rFonts w:ascii="メイリオ" w:eastAsia="メイリオ" w:hAnsi="メイリオ" w:cs="メイリオ" w:hint="eastAsia"/>
          <w:szCs w:val="21"/>
        </w:rPr>
        <w:t>森川雄祐は大手企業から急成長不動産ベンチャーのセミナー立ち上げに関わってまいりました。</w:t>
      </w:r>
    </w:p>
    <w:p w:rsidR="00D622CA" w:rsidRPr="00D622CA" w:rsidRDefault="00D622CA" w:rsidP="00D622CA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また弊社においても朝日新聞社本社にてセミナー開催するなどの実績を残してまいりました。</w:t>
      </w:r>
    </w:p>
    <w:p w:rsidR="00D622CA" w:rsidRPr="00D622CA" w:rsidRDefault="00D622CA" w:rsidP="00D622CA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今回のセミナーでは、様々な会社のセミナー立ち上げに関わってきたからこそ話せる、ワンルーム</w:t>
      </w:r>
    </w:p>
    <w:p w:rsidR="00D622CA" w:rsidRPr="00D622CA" w:rsidRDefault="00D622CA" w:rsidP="00D622CA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マンション投資の成功法則</w:t>
      </w:r>
      <w:r w:rsidR="00B8135F">
        <w:rPr>
          <w:rFonts w:ascii="メイリオ" w:eastAsia="メイリオ" w:hAnsi="メイリオ" w:cs="メイリオ" w:hint="eastAsia"/>
          <w:szCs w:val="21"/>
        </w:rPr>
        <w:t>セミナーを開催いたします。</w:t>
      </w:r>
      <w:bookmarkStart w:id="1" w:name="_GoBack"/>
      <w:bookmarkEnd w:id="1"/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</w:rPr>
      </w:pPr>
      <w:r w:rsidRPr="00D622CA">
        <w:rPr>
          <w:rFonts w:ascii="メイリオ" w:eastAsia="メイリオ" w:hAnsi="メイリオ" w:cs="メイリオ" w:hint="eastAsia"/>
          <w:b/>
          <w:bCs/>
          <w:sz w:val="24"/>
        </w:rPr>
        <w:t>【セミナーの概要】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/>
          <w:szCs w:val="21"/>
        </w:rPr>
      </w:pPr>
      <w:r w:rsidRPr="00D622CA">
        <w:rPr>
          <w:rFonts w:ascii="メイリオ" w:eastAsia="メイリオ" w:hAnsi="メイリオ" w:hint="eastAsia"/>
          <w:szCs w:val="21"/>
        </w:rPr>
        <w:t xml:space="preserve">開催日　　</w:t>
      </w:r>
      <w:r w:rsidRPr="00D622CA">
        <w:rPr>
          <w:rFonts w:ascii="メイリオ" w:eastAsia="メイリオ" w:hAnsi="メイリオ"/>
          <w:szCs w:val="21"/>
        </w:rPr>
        <w:t>：</w:t>
      </w:r>
      <w:r w:rsidRPr="00D622CA">
        <w:rPr>
          <w:rFonts w:ascii="メイリオ" w:eastAsia="メイリオ" w:hAnsi="メイリオ" w:hint="eastAsia"/>
          <w:szCs w:val="21"/>
        </w:rPr>
        <w:t>10:00~12:00</w:t>
      </w:r>
      <w:r w:rsidRPr="00D622CA">
        <w:rPr>
          <w:rFonts w:ascii="メイリオ" w:eastAsia="メイリオ" w:hAnsi="メイリオ"/>
          <w:szCs w:val="21"/>
        </w:rPr>
        <w:t>(受付開始：</w:t>
      </w:r>
      <w:r w:rsidRPr="00D622CA">
        <w:rPr>
          <w:rFonts w:ascii="メイリオ" w:eastAsia="メイリオ" w:hAnsi="メイリオ" w:hint="eastAsia"/>
          <w:szCs w:val="21"/>
        </w:rPr>
        <w:t>9:45</w:t>
      </w:r>
      <w:r w:rsidRPr="00D622CA">
        <w:rPr>
          <w:rFonts w:ascii="メイリオ" w:eastAsia="メイリオ" w:hAnsi="メイリオ"/>
          <w:szCs w:val="21"/>
        </w:rPr>
        <w:t>～)</w:t>
      </w:r>
      <w:r w:rsidRPr="00D622CA">
        <w:rPr>
          <w:rFonts w:ascii="メイリオ" w:eastAsia="メイリオ" w:hAnsi="メイリオ"/>
          <w:szCs w:val="21"/>
        </w:rPr>
        <w:br/>
      </w:r>
      <w:r w:rsidRPr="00D622CA">
        <w:rPr>
          <w:rFonts w:ascii="メイリオ" w:eastAsia="メイリオ" w:hAnsi="メイリオ" w:hint="eastAsia"/>
          <w:szCs w:val="21"/>
        </w:rPr>
        <w:t>会場　　　：</w:t>
      </w:r>
      <w:r w:rsidRPr="00D622CA">
        <w:rPr>
          <w:rFonts w:ascii="メイリオ" w:eastAsia="メイリオ" w:hAnsi="メイリオ" w:cs="メイリオ" w:hint="eastAsia"/>
          <w:szCs w:val="21"/>
        </w:rPr>
        <w:t>東京都中央区八重洲2-6-2 ヒューリック八重洲第３ビル　３階</w:t>
      </w:r>
      <w:r w:rsidRPr="00D622CA">
        <w:rPr>
          <w:rFonts w:ascii="メイリオ" w:eastAsia="メイリオ" w:hAnsi="メイリオ" w:hint="eastAsia"/>
          <w:szCs w:val="21"/>
        </w:rPr>
        <w:t xml:space="preserve">　　　　　　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hint="eastAsia"/>
          <w:szCs w:val="21"/>
        </w:rPr>
      </w:pPr>
      <w:r w:rsidRPr="00D622CA">
        <w:rPr>
          <w:rFonts w:ascii="メイリオ" w:eastAsia="メイリオ" w:hAnsi="メイリオ" w:hint="eastAsia"/>
          <w:szCs w:val="21"/>
        </w:rPr>
        <w:t>参加費　　：2000円（先着6名無料）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hint="eastAsia"/>
          <w:szCs w:val="21"/>
        </w:rPr>
      </w:pPr>
      <w:r w:rsidRPr="00D622CA">
        <w:rPr>
          <w:rFonts w:ascii="メイリオ" w:eastAsia="メイリオ" w:hAnsi="メイリオ" w:hint="eastAsia"/>
          <w:szCs w:val="21"/>
        </w:rPr>
        <w:t>定員　　　：24</w:t>
      </w:r>
      <w:r w:rsidRPr="00D622CA">
        <w:rPr>
          <w:rFonts w:ascii="メイリオ" w:eastAsia="メイリオ" w:hAnsi="メイリオ" w:cs="メイリオ" w:hint="eastAsia"/>
          <w:szCs w:val="21"/>
        </w:rPr>
        <w:t>名</w:t>
      </w:r>
    </w:p>
    <w:p w:rsidR="00B8135F" w:rsidRPr="00F34794" w:rsidRDefault="00D622CA" w:rsidP="00F34794">
      <w:pPr>
        <w:spacing w:line="320" w:lineRule="exact"/>
        <w:rPr>
          <w:rFonts w:ascii="メイリオ" w:eastAsia="メイリオ" w:hAnsi="メイリオ" w:cs="ＭＳ 明朝"/>
          <w:szCs w:val="21"/>
        </w:rPr>
      </w:pPr>
      <w:r w:rsidRPr="00D622CA">
        <w:rPr>
          <w:rFonts w:ascii="メイリオ" w:eastAsia="メイリオ" w:hAnsi="メイリオ" w:cs="ＭＳ 明朝" w:hint="eastAsia"/>
          <w:szCs w:val="21"/>
        </w:rPr>
        <w:t>お申し込み：</w:t>
      </w:r>
      <w:hyperlink r:id="rId5" w:history="1">
        <w:r w:rsidR="00F34794" w:rsidRPr="00494217">
          <w:rPr>
            <w:rStyle w:val="a3"/>
            <w:rFonts w:ascii="メイリオ" w:eastAsia="メイリオ" w:hAnsi="メイリオ" w:cs="メイリオ"/>
            <w:szCs w:val="21"/>
          </w:rPr>
          <w:t>http://everevo.com/event/44122</w:t>
        </w:r>
      </w:hyperlink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cs="ＭＳ 明朝"/>
          <w:szCs w:val="21"/>
        </w:rPr>
      </w:pPr>
      <w:r w:rsidRPr="00D622CA">
        <w:rPr>
          <w:rFonts w:ascii="メイリオ" w:eastAsia="メイリオ" w:hAnsi="メイリオ" w:cs="ＭＳ 明朝" w:hint="eastAsia"/>
          <w:szCs w:val="21"/>
        </w:rPr>
        <w:t>参加対象　：勤続</w:t>
      </w:r>
      <w:r w:rsidR="00B8135F">
        <w:rPr>
          <w:rFonts w:ascii="メイリオ" w:eastAsia="メイリオ" w:hAnsi="メイリオ" w:cs="ＭＳ 明朝" w:hint="eastAsia"/>
          <w:szCs w:val="21"/>
        </w:rPr>
        <w:t>3</w:t>
      </w:r>
      <w:r w:rsidRPr="00D622CA">
        <w:rPr>
          <w:rFonts w:ascii="メイリオ" w:eastAsia="メイリオ" w:hAnsi="メイリオ" w:cs="ＭＳ 明朝" w:hint="eastAsia"/>
          <w:szCs w:val="21"/>
        </w:rPr>
        <w:t>年以上の社会人の方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cs="ＭＳ 明朝" w:hint="eastAsia"/>
          <w:szCs w:val="21"/>
        </w:rPr>
      </w:pPr>
      <w:r w:rsidRPr="00D622CA">
        <w:rPr>
          <w:rFonts w:ascii="メイリオ" w:eastAsia="メイリオ" w:hAnsi="メイリオ" w:cs="ＭＳ 明朝" w:hint="eastAsia"/>
          <w:szCs w:val="21"/>
        </w:rPr>
        <w:t xml:space="preserve">　　　　　　※同業の方のご参加はご遠慮ください。</w:t>
      </w:r>
    </w:p>
    <w:p w:rsidR="00F34794" w:rsidRDefault="00D622CA" w:rsidP="00B8135F">
      <w:pPr>
        <w:spacing w:line="320" w:lineRule="exact"/>
        <w:ind w:firstLineChars="600" w:firstLine="1260"/>
        <w:jc w:val="left"/>
        <w:rPr>
          <w:rFonts w:ascii="メイリオ" w:eastAsia="メイリオ" w:hAnsi="メイリオ" w:cs="メイリオ"/>
          <w:b/>
          <w:bCs/>
          <w:sz w:val="24"/>
        </w:rPr>
      </w:pPr>
      <w:r w:rsidRPr="00D622CA">
        <w:rPr>
          <w:rFonts w:ascii="メイリオ" w:eastAsia="メイリオ" w:hAnsi="メイリオ" w:cs="ＭＳ 明朝" w:hint="eastAsia"/>
          <w:szCs w:val="21"/>
        </w:rPr>
        <w:t>※</w:t>
      </w:r>
      <w:r w:rsidRPr="00D622CA">
        <w:rPr>
          <w:rFonts w:ascii="メイリオ" w:eastAsia="メイリオ" w:hAnsi="メイリオ"/>
          <w:szCs w:val="21"/>
        </w:rPr>
        <w:t>筆記用具をご持参ください。</w:t>
      </w:r>
      <w:r w:rsidRPr="00D622CA">
        <w:rPr>
          <w:rFonts w:ascii="メイリオ" w:eastAsia="メイリオ" w:hAnsi="メイリオ"/>
          <w:szCs w:val="21"/>
        </w:rPr>
        <w:br/>
      </w:r>
    </w:p>
    <w:p w:rsidR="00B8135F" w:rsidRDefault="00B8135F" w:rsidP="00F34794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</w:rPr>
      </w:pPr>
      <w:r w:rsidRPr="00D622CA">
        <w:rPr>
          <w:rFonts w:ascii="メイリオ" w:eastAsia="メイリオ" w:hAnsi="メイリオ" w:cs="メイリオ" w:hint="eastAsia"/>
          <w:b/>
          <w:bCs/>
          <w:sz w:val="24"/>
        </w:rPr>
        <w:t>【</w:t>
      </w:r>
      <w:r>
        <w:rPr>
          <w:rFonts w:ascii="メイリオ" w:eastAsia="メイリオ" w:hAnsi="メイリオ" w:cs="メイリオ" w:hint="eastAsia"/>
          <w:b/>
          <w:bCs/>
          <w:sz w:val="24"/>
        </w:rPr>
        <w:t>その他開催日程</w:t>
      </w:r>
      <w:r w:rsidRPr="00D622CA">
        <w:rPr>
          <w:rFonts w:ascii="メイリオ" w:eastAsia="メイリオ" w:hAnsi="メイリオ" w:cs="メイリオ" w:hint="eastAsia"/>
          <w:b/>
          <w:bCs/>
          <w:sz w:val="24"/>
        </w:rPr>
        <w:t>】</w:t>
      </w:r>
      <w:r>
        <w:rPr>
          <w:rFonts w:ascii="メイリオ" w:eastAsia="メイリオ" w:hAnsi="メイリオ" w:cs="メイリオ" w:hint="eastAsia"/>
          <w:b/>
          <w:bCs/>
          <w:sz w:val="24"/>
        </w:rPr>
        <w:t>※内容は同じです</w:t>
      </w:r>
    </w:p>
    <w:p w:rsidR="00B8135F" w:rsidRDefault="00B8135F" w:rsidP="00B8135F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6月3日（日）10:00~12:00</w:t>
      </w:r>
    </w:p>
    <w:p w:rsidR="00B8135F" w:rsidRDefault="00F34794" w:rsidP="00B8135F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6月6日（日）10:00~12:00</w:t>
      </w:r>
    </w:p>
    <w:p w:rsidR="00F34794" w:rsidRDefault="00F34794" w:rsidP="00B8135F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6月16日（土）10:00~12:00</w:t>
      </w:r>
    </w:p>
    <w:p w:rsidR="00F34794" w:rsidRDefault="00F34794" w:rsidP="00B8135F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開場は東京駅・銀座駅・新橋駅を予定</w:t>
      </w:r>
    </w:p>
    <w:p w:rsidR="00F34794" w:rsidRDefault="00F34794" w:rsidP="00B8135F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</w:rPr>
        <w:t>お問合せ・お申込み：</w:t>
      </w:r>
      <w:hyperlink r:id="rId6" w:history="1">
        <w:r w:rsidRPr="00494217">
          <w:rPr>
            <w:rStyle w:val="a3"/>
            <w:rFonts w:ascii="メイリオ" w:eastAsia="メイリオ" w:hAnsi="メイリオ" w:cs="ＭＳ 明朝"/>
            <w:szCs w:val="21"/>
          </w:rPr>
          <w:t>https://moriver.jp/contact/</w:t>
        </w:r>
      </w:hyperlink>
    </w:p>
    <w:p w:rsidR="00F34794" w:rsidRPr="00B8135F" w:rsidRDefault="00F34794" w:rsidP="00B8135F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Cs w:val="21"/>
        </w:rPr>
      </w:pP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</w:rPr>
      </w:pPr>
      <w:r w:rsidRPr="00D622CA">
        <w:rPr>
          <w:rFonts w:ascii="メイリオ" w:eastAsia="メイリオ" w:hAnsi="メイリオ" w:cs="メイリオ" w:hint="eastAsia"/>
          <w:b/>
          <w:bCs/>
          <w:sz w:val="24"/>
        </w:rPr>
        <w:t>＜スケジュール＞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D622CA">
        <w:rPr>
          <w:rFonts w:ascii="メイリオ" w:eastAsia="メイリオ" w:hAnsi="メイリオ"/>
          <w:szCs w:val="21"/>
        </w:rPr>
        <w:t>講師：</w:t>
      </w:r>
      <w:r w:rsidRPr="00D622CA">
        <w:rPr>
          <w:rFonts w:ascii="メイリオ" w:eastAsia="メイリオ" w:hAnsi="メイリオ" w:hint="eastAsia"/>
          <w:szCs w:val="21"/>
        </w:rPr>
        <w:t>JPNモリバーランド株式会社</w:t>
      </w:r>
      <w:r w:rsidRPr="00D622CA">
        <w:rPr>
          <w:rFonts w:ascii="メイリオ" w:eastAsia="メイリオ" w:hAnsi="メイリオ"/>
          <w:szCs w:val="21"/>
        </w:rPr>
        <w:t xml:space="preserve"> </w:t>
      </w:r>
      <w:r w:rsidRPr="00D622CA">
        <w:rPr>
          <w:rFonts w:ascii="メイリオ" w:eastAsia="メイリオ" w:hAnsi="メイリオ" w:cs="メイリオ" w:hint="eastAsia"/>
          <w:szCs w:val="21"/>
        </w:rPr>
        <w:t>代表取締役</w:t>
      </w:r>
      <w:r w:rsidRPr="00D622CA">
        <w:rPr>
          <w:rFonts w:ascii="メイリオ" w:eastAsia="メイリオ" w:hAnsi="メイリオ"/>
          <w:szCs w:val="21"/>
        </w:rPr>
        <w:t xml:space="preserve"> </w:t>
      </w:r>
      <w:r w:rsidRPr="00D622CA">
        <w:rPr>
          <w:rFonts w:ascii="メイリオ" w:eastAsia="メイリオ" w:hAnsi="メイリオ" w:cs="メイリオ" w:hint="eastAsia"/>
          <w:szCs w:val="21"/>
        </w:rPr>
        <w:t>森川　雄祐</w:t>
      </w:r>
    </w:p>
    <w:p w:rsidR="00D622CA" w:rsidRPr="00D622CA" w:rsidRDefault="00D622CA" w:rsidP="00D622CA">
      <w:pPr>
        <w:spacing w:line="320" w:lineRule="exact"/>
        <w:rPr>
          <w:rFonts w:ascii="メイリオ" w:eastAsia="メイリオ" w:hAnsi="メイリオ" w:hint="eastAsia"/>
          <w:szCs w:val="21"/>
        </w:rPr>
      </w:pPr>
      <w:r w:rsidRPr="00D622CA">
        <w:rPr>
          <w:rFonts w:ascii="メイリオ" w:eastAsia="メイリオ" w:hAnsi="メイリオ" w:hint="eastAsia"/>
          <w:szCs w:val="21"/>
        </w:rPr>
        <w:t>講師プロフィール：</w:t>
      </w:r>
      <w:r w:rsidRPr="00D622CA">
        <w:rPr>
          <w:rFonts w:ascii="メイリオ" w:eastAsia="メイリオ" w:hAnsi="メイリオ"/>
          <w:szCs w:val="21"/>
        </w:rPr>
        <w:t>http://mbp-tokyo.com/yusuke-morikawa/detail/</w:t>
      </w:r>
      <w:r w:rsidRPr="00D622CA">
        <w:rPr>
          <w:rFonts w:ascii="メイリオ" w:eastAsia="メイリオ" w:hAnsi="メイリオ"/>
          <w:szCs w:val="21"/>
        </w:rPr>
        <w:br/>
      </w:r>
    </w:p>
    <w:p w:rsidR="00D622CA" w:rsidRPr="00D622CA" w:rsidRDefault="00D622CA" w:rsidP="00D622CA">
      <w:pPr>
        <w:tabs>
          <w:tab w:val="left" w:pos="3686"/>
        </w:tabs>
        <w:spacing w:line="320" w:lineRule="exact"/>
        <w:ind w:left="210" w:hangingChars="100" w:hanging="210"/>
        <w:rPr>
          <w:rFonts w:ascii="メイリオ" w:eastAsia="メイリオ" w:hAnsi="メイリオ" w:hint="eastAsia"/>
          <w:szCs w:val="21"/>
        </w:rPr>
      </w:pPr>
      <w:r w:rsidRPr="00D622CA">
        <w:rPr>
          <w:rFonts w:ascii="メイリオ" w:eastAsia="メイリオ" w:hAnsi="メイリオ"/>
          <w:szCs w:val="21"/>
        </w:rPr>
        <w:t>【第1部】</w:t>
      </w:r>
      <w:r w:rsidRPr="00D622CA">
        <w:rPr>
          <w:rFonts w:ascii="メイリオ" w:eastAsia="メイリオ" w:hAnsi="メイリオ" w:hint="eastAsia"/>
          <w:szCs w:val="21"/>
        </w:rPr>
        <w:t>ワンルームマンション投資の基本とは</w:t>
      </w:r>
      <w:r w:rsidRPr="00D622CA">
        <w:rPr>
          <w:rFonts w:ascii="メイリオ" w:eastAsia="メイリオ" w:hAnsi="メイリオ" w:hint="eastAsia"/>
          <w:szCs w:val="21"/>
        </w:rPr>
        <w:tab/>
      </w:r>
    </w:p>
    <w:p w:rsidR="00D622CA" w:rsidRPr="00D622CA" w:rsidRDefault="00D622CA" w:rsidP="00D622CA">
      <w:pPr>
        <w:tabs>
          <w:tab w:val="left" w:pos="3686"/>
        </w:tabs>
        <w:spacing w:line="320" w:lineRule="exact"/>
        <w:jc w:val="left"/>
        <w:rPr>
          <w:rFonts w:ascii="メイリオ" w:eastAsia="メイリオ" w:hAnsi="メイリオ" w:cs="Times New Roman" w:hint="eastAsia"/>
          <w:szCs w:val="21"/>
        </w:rPr>
      </w:pPr>
      <w:r w:rsidRPr="00D622CA">
        <w:rPr>
          <w:rFonts w:ascii="メイリオ" w:eastAsia="メイリオ" w:hAnsi="メイリオ"/>
          <w:szCs w:val="21"/>
        </w:rPr>
        <w:t>【第2部】</w:t>
      </w:r>
      <w:r w:rsidRPr="00D622CA">
        <w:rPr>
          <w:rFonts w:ascii="メイリオ" w:eastAsia="メイリオ" w:hAnsi="メイリオ" w:hint="eastAsia"/>
          <w:szCs w:val="21"/>
        </w:rPr>
        <w:t>知れば怖くないワンルームマンション投資法</w:t>
      </w:r>
      <w:r w:rsidRPr="00D622CA">
        <w:rPr>
          <w:rFonts w:ascii="メイリオ" w:eastAsia="メイリオ" w:hAnsi="メイリオ"/>
          <w:szCs w:val="21"/>
        </w:rPr>
        <w:br/>
        <w:t>【第3部】</w:t>
      </w:r>
      <w:r w:rsidRPr="00D622CA">
        <w:rPr>
          <w:rFonts w:ascii="メイリオ" w:eastAsia="メイリオ" w:hAnsi="メイリオ" w:hint="eastAsia"/>
          <w:szCs w:val="21"/>
        </w:rPr>
        <w:t>大公開　成功する投資の考え方</w:t>
      </w:r>
      <w:r w:rsidRPr="00D622CA">
        <w:rPr>
          <w:rFonts w:ascii="メイリオ" w:eastAsia="メイリオ" w:hAnsi="メイリオ"/>
          <w:szCs w:val="21"/>
        </w:rPr>
        <w:br/>
      </w:r>
      <w:r w:rsidRPr="00D622CA">
        <w:rPr>
          <w:rFonts w:ascii="メイリオ" w:eastAsia="メイリオ" w:hAnsi="メイリオ"/>
          <w:szCs w:val="21"/>
        </w:rPr>
        <w:lastRenderedPageBreak/>
        <w:t>【</w:t>
      </w:r>
      <w:r w:rsidRPr="00D622CA">
        <w:rPr>
          <w:rFonts w:ascii="メイリオ" w:eastAsia="メイリオ" w:hAnsi="メイリオ" w:hint="eastAsia"/>
          <w:szCs w:val="21"/>
        </w:rPr>
        <w:t>その他</w:t>
      </w:r>
      <w:r w:rsidRPr="00D622CA">
        <w:rPr>
          <w:rFonts w:ascii="メイリオ" w:eastAsia="メイリオ" w:hAnsi="メイリオ"/>
          <w:szCs w:val="21"/>
        </w:rPr>
        <w:t>】</w:t>
      </w:r>
      <w:r w:rsidRPr="00D622CA">
        <w:rPr>
          <w:rFonts w:ascii="メイリオ" w:eastAsia="メイリオ" w:hAnsi="メイリオ" w:hint="eastAsia"/>
          <w:szCs w:val="21"/>
        </w:rPr>
        <w:t>個別相談会</w:t>
      </w:r>
    </w:p>
    <w:p w:rsidR="00B8135F" w:rsidRDefault="00B8135F" w:rsidP="00D622CA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1"/>
        </w:rPr>
      </w:pP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1"/>
        </w:rPr>
      </w:pPr>
      <w:r w:rsidRPr="00D622CA">
        <w:rPr>
          <w:rFonts w:ascii="メイリオ" w:eastAsia="メイリオ" w:hAnsi="メイリオ" w:cs="メイリオ" w:hint="eastAsia"/>
          <w:b/>
          <w:sz w:val="24"/>
          <w:szCs w:val="21"/>
        </w:rPr>
        <w:t>■会社概要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商号　　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JPNモリバーランド株式会社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代表者　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代表取締役　森川　雄祐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所在地　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〒253-0055　神奈川県茅ケ崎市中海岸4-15-40-505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設立　　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201</w:t>
      </w:r>
      <w:r w:rsidRPr="00D622CA">
        <w:rPr>
          <w:rFonts w:ascii="メイリオ" w:eastAsia="メイリオ" w:hAnsi="メイリオ" w:cs="メイリオ"/>
          <w:szCs w:val="21"/>
        </w:rPr>
        <w:t>7</w:t>
      </w:r>
      <w:r w:rsidRPr="00D622CA">
        <w:rPr>
          <w:rFonts w:ascii="メイリオ" w:eastAsia="メイリオ" w:hAnsi="メイリオ" w:cs="メイリオ" w:hint="eastAsia"/>
          <w:szCs w:val="21"/>
        </w:rPr>
        <w:t>年1月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>事業内容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不動産の売買、アパート開発、不動産リノベーション</w:t>
      </w:r>
    </w:p>
    <w:p w:rsidR="00D622CA" w:rsidRPr="00D622CA" w:rsidRDefault="00D622CA" w:rsidP="00D622CA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資本金　</w:t>
      </w:r>
      <w:r w:rsidRPr="00D622CA">
        <w:rPr>
          <w:rFonts w:ascii="メイリオ" w:eastAsia="メイリオ" w:hAnsi="メイリオ" w:cs="メイリオ" w:hint="eastAsia"/>
          <w:szCs w:val="21"/>
        </w:rPr>
        <w:tab/>
        <w:t>： 300万円</w:t>
      </w:r>
    </w:p>
    <w:p w:rsidR="00D622CA" w:rsidRPr="00F34794" w:rsidRDefault="00D622CA" w:rsidP="00F34794">
      <w:pPr>
        <w:spacing w:line="32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D622CA">
        <w:rPr>
          <w:rFonts w:ascii="メイリオ" w:eastAsia="メイリオ" w:hAnsi="メイリオ" w:cs="メイリオ" w:hint="eastAsia"/>
          <w:szCs w:val="21"/>
        </w:rPr>
        <w:t xml:space="preserve">URL　　</w:t>
      </w:r>
      <w:r w:rsidRPr="00D622CA">
        <w:rPr>
          <w:rFonts w:ascii="メイリオ" w:eastAsia="メイリオ" w:hAnsi="メイリオ" w:cs="メイリオ" w:hint="eastAsia"/>
          <w:szCs w:val="21"/>
        </w:rPr>
        <w:tab/>
      </w:r>
      <w:r w:rsidRPr="00D622CA">
        <w:rPr>
          <w:rFonts w:ascii="メイリオ" w:eastAsia="メイリオ" w:hAnsi="メイリオ" w:cs="メイリオ" w:hint="eastAsia"/>
          <w:szCs w:val="21"/>
        </w:rPr>
        <w:tab/>
        <w:t xml:space="preserve">： </w:t>
      </w:r>
      <w:r w:rsidRPr="00D622CA">
        <w:rPr>
          <w:rFonts w:ascii="メイリオ" w:eastAsia="メイリオ" w:hAnsi="メイリオ" w:cs="メイリオ"/>
          <w:szCs w:val="21"/>
        </w:rPr>
        <w:t>https://moriver.jp</w:t>
      </w:r>
    </w:p>
    <w:p w:rsidR="00DB253F" w:rsidRPr="00D622CA" w:rsidRDefault="00D622CA">
      <w:pPr>
        <w:rPr>
          <w:rFonts w:ascii="メイリオ" w:eastAsia="メイリオ" w:hAnsi="メイリオ" w:hint="eastAsia"/>
        </w:rPr>
      </w:pPr>
      <w:r w:rsidRPr="00D622CA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048375" cy="22955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CA" w:rsidRPr="00BA6690" w:rsidRDefault="00D622CA" w:rsidP="00D622CA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【</w:t>
                            </w:r>
                            <w:r w:rsidRPr="00BA66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セミナー</w:t>
                            </w:r>
                            <w:r w:rsidRPr="00BA66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に関するお客様からのお問い合わせ先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:rsidR="00D622CA" w:rsidRPr="00764E35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株式会社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JPNモリバーランド株式会社</w:t>
                            </w:r>
                          </w:p>
                          <w:p w:rsidR="00D622CA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0467-67-8300</w:t>
                            </w:r>
                          </w:p>
                          <w:p w:rsidR="00F34794" w:rsidRPr="006B2582" w:rsidRDefault="00F34794" w:rsidP="00F3479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y.morikawa@moriver.co.jp</w:t>
                            </w:r>
                          </w:p>
                          <w:p w:rsidR="00D622CA" w:rsidRPr="00764E35" w:rsidRDefault="00D622CA" w:rsidP="00F347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</w:p>
                          <w:p w:rsidR="00D622CA" w:rsidRPr="00BA6690" w:rsidRDefault="00D622CA" w:rsidP="00D622C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【</w:t>
                            </w:r>
                            <w:r w:rsidRPr="00BA66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本プレスリリースに関するお問い合わせ先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:rsidR="00D622CA" w:rsidRPr="00764E35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株式会社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JPNモリバーランド株式会社</w:t>
                            </w: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622CA" w:rsidRPr="00764E35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森川</w:t>
                            </w:r>
                          </w:p>
                          <w:p w:rsidR="00D622CA" w:rsidRPr="00764E35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0467-67-8300</w:t>
                            </w:r>
                          </w:p>
                          <w:p w:rsidR="00D622CA" w:rsidRPr="006B2582" w:rsidRDefault="00D622CA" w:rsidP="00D622C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64E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y.morikawa@moriver.co.jp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8.15pt;width:476.25pt;height:18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" strokeweight=".5pt">
                <v:textbox inset="5.85pt,.7pt,5.85pt,.7pt">
                  <w:txbxContent>
                    <w:p w:rsidR="00D622CA" w:rsidRPr="00BA6690" w:rsidRDefault="00D622CA" w:rsidP="00D622CA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【</w:t>
                      </w:r>
                      <w:r w:rsidRPr="00BA669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セミナー</w:t>
                      </w:r>
                      <w:r w:rsidRPr="00BA669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に関するお客様からのお問い合わせ先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】</w:t>
                      </w:r>
                    </w:p>
                    <w:p w:rsidR="00D622CA" w:rsidRPr="00764E35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株式会社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JPNモリバーランド株式会社</w:t>
                      </w:r>
                    </w:p>
                    <w:p w:rsidR="00D622CA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0467-67-8300</w:t>
                      </w:r>
                    </w:p>
                    <w:p w:rsidR="00F34794" w:rsidRPr="006B2582" w:rsidRDefault="00F34794" w:rsidP="00F3479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y.morikawa@moriver.co.jp</w:t>
                      </w:r>
                    </w:p>
                    <w:p w:rsidR="00D622CA" w:rsidRPr="00764E35" w:rsidRDefault="00D622CA" w:rsidP="00F34794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</w:p>
                    <w:p w:rsidR="00D622CA" w:rsidRPr="00BA6690" w:rsidRDefault="00D622CA" w:rsidP="00D622C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【</w:t>
                      </w:r>
                      <w:r w:rsidRPr="00BA669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本プレスリリースに関するお問い合わせ先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】</w:t>
                      </w:r>
                    </w:p>
                    <w:p w:rsidR="00D622CA" w:rsidRPr="00764E35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株式会社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JPNモリバーランド株式会社</w:t>
                      </w: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</w:p>
                    <w:p w:rsidR="00D622CA" w:rsidRPr="00764E35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担当：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森川</w:t>
                      </w:r>
                    </w:p>
                    <w:p w:rsidR="00D622CA" w:rsidRPr="00764E35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0467-67-8300</w:t>
                      </w:r>
                    </w:p>
                    <w:p w:rsidR="00D622CA" w:rsidRPr="006B2582" w:rsidRDefault="00D622CA" w:rsidP="00D622C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64E3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y.morikawa@moriver.co.jp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253F" w:rsidRPr="00D622CA" w:rsidSect="00B813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3F"/>
    <w:rsid w:val="008D4E1D"/>
    <w:rsid w:val="00B8135F"/>
    <w:rsid w:val="00C11BD7"/>
    <w:rsid w:val="00C9317F"/>
    <w:rsid w:val="00D622CA"/>
    <w:rsid w:val="00DB253F"/>
    <w:rsid w:val="00E90B59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0BE78"/>
  <w15:chartTrackingRefBased/>
  <w15:docId w15:val="{078E370E-DD82-4DA0-94C4-3F92EDC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B253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253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D622CA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622CA"/>
  </w:style>
  <w:style w:type="character" w:customStyle="1" w:styleId="a5">
    <w:name w:val="日付 (文字)"/>
    <w:basedOn w:val="a0"/>
    <w:link w:val="a4"/>
    <w:uiPriority w:val="99"/>
    <w:semiHidden/>
    <w:rsid w:val="00D622CA"/>
  </w:style>
  <w:style w:type="character" w:styleId="a6">
    <w:name w:val="Unresolved Mention"/>
    <w:basedOn w:val="a0"/>
    <w:uiPriority w:val="99"/>
    <w:semiHidden/>
    <w:unhideWhenUsed/>
    <w:rsid w:val="00B8135F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F34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iver.jp/contact/" TargetMode="External"/><Relationship Id="rId5" Type="http://schemas.openxmlformats.org/officeDocument/2006/relationships/hyperlink" Target="http://everevo.com/event/44122" TargetMode="External"/><Relationship Id="rId4" Type="http://schemas.openxmlformats.org/officeDocument/2006/relationships/hyperlink" Target="http://everevo.com/event/441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雄祐</dc:creator>
  <cp:keywords/>
  <dc:description/>
  <cp:lastModifiedBy>森川 雄祐</cp:lastModifiedBy>
  <cp:revision>1</cp:revision>
  <cp:lastPrinted>2018-05-08T04:36:00Z</cp:lastPrinted>
  <dcterms:created xsi:type="dcterms:W3CDTF">2018-05-08T03:41:00Z</dcterms:created>
  <dcterms:modified xsi:type="dcterms:W3CDTF">2018-05-08T08:05:00Z</dcterms:modified>
</cp:coreProperties>
</file>