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AE" w:rsidRDefault="004668AE" w:rsidP="004668AE">
      <w:pPr>
        <w:jc w:val="left"/>
        <w:rPr>
          <w:noProof/>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3333750</wp:posOffset>
                </wp:positionH>
                <wp:positionV relativeFrom="paragraph">
                  <wp:posOffset>15875</wp:posOffset>
                </wp:positionV>
                <wp:extent cx="2317750" cy="558800"/>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2317750" cy="5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68AE" w:rsidRPr="00CB6A41" w:rsidRDefault="004668AE" w:rsidP="004668AE">
                            <w:pPr>
                              <w:jc w:val="right"/>
                              <w:rPr>
                                <w:sz w:val="20"/>
                                <w:szCs w:val="20"/>
                              </w:rPr>
                            </w:pPr>
                            <w:r>
                              <w:rPr>
                                <w:rFonts w:hint="eastAsia"/>
                                <w:sz w:val="20"/>
                                <w:szCs w:val="20"/>
                              </w:rPr>
                              <w:t>201</w:t>
                            </w:r>
                            <w:r w:rsidR="00463A85">
                              <w:rPr>
                                <w:rFonts w:hint="eastAsia"/>
                                <w:sz w:val="20"/>
                                <w:szCs w:val="20"/>
                              </w:rPr>
                              <w:t>7</w:t>
                            </w:r>
                            <w:r>
                              <w:rPr>
                                <w:rFonts w:hint="eastAsia"/>
                                <w:sz w:val="20"/>
                                <w:szCs w:val="20"/>
                              </w:rPr>
                              <w:t>年</w:t>
                            </w:r>
                            <w:r>
                              <w:rPr>
                                <w:rFonts w:hint="eastAsia"/>
                                <w:sz w:val="20"/>
                                <w:szCs w:val="20"/>
                              </w:rPr>
                              <w:t>2</w:t>
                            </w:r>
                            <w:r>
                              <w:rPr>
                                <w:rFonts w:hint="eastAsia"/>
                                <w:sz w:val="20"/>
                                <w:szCs w:val="20"/>
                              </w:rPr>
                              <w:t>月</w:t>
                            </w:r>
                            <w:r>
                              <w:rPr>
                                <w:rFonts w:hint="eastAsia"/>
                                <w:sz w:val="20"/>
                                <w:szCs w:val="20"/>
                              </w:rPr>
                              <w:t>1</w:t>
                            </w:r>
                            <w:r>
                              <w:rPr>
                                <w:rFonts w:hint="eastAsia"/>
                                <w:sz w:val="20"/>
                                <w:szCs w:val="20"/>
                              </w:rPr>
                              <w:t>日</w:t>
                            </w:r>
                          </w:p>
                          <w:p w:rsidR="004668AE" w:rsidRPr="00CB6A41" w:rsidRDefault="004668AE" w:rsidP="004668AE">
                            <w:pPr>
                              <w:jc w:val="right"/>
                              <w:rPr>
                                <w:sz w:val="20"/>
                                <w:szCs w:val="20"/>
                              </w:rPr>
                            </w:pPr>
                            <w:r w:rsidRPr="00CB6A41">
                              <w:rPr>
                                <w:rFonts w:hint="eastAsia"/>
                                <w:sz w:val="20"/>
                                <w:szCs w:val="20"/>
                              </w:rPr>
                              <w:t>新日本フィルハーモニー交響楽団</w:t>
                            </w:r>
                          </w:p>
                          <w:p w:rsidR="004668AE" w:rsidRPr="004668AE" w:rsidRDefault="004668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262.5pt;margin-top:1.25pt;width:182.5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" fillcolor="white [3201]" stroked="f" strokeweight=".5pt">
                <v:textbox>
                  <w:txbxContent>
                    <w:p w:rsidR="004668AE" w:rsidRPr="00CB6A41" w:rsidRDefault="004668AE" w:rsidP="004668AE">
                      <w:pPr>
                        <w:jc w:val="right"/>
                        <w:rPr>
                          <w:sz w:val="20"/>
                          <w:szCs w:val="20"/>
                        </w:rPr>
                      </w:pPr>
                      <w:r>
                        <w:rPr>
                          <w:rFonts w:hint="eastAsia"/>
                          <w:sz w:val="20"/>
                          <w:szCs w:val="20"/>
                        </w:rPr>
                        <w:t>201</w:t>
                      </w:r>
                      <w:r w:rsidR="00463A85">
                        <w:rPr>
                          <w:rFonts w:hint="eastAsia"/>
                          <w:sz w:val="20"/>
                          <w:szCs w:val="20"/>
                        </w:rPr>
                        <w:t>7</w:t>
                      </w:r>
                      <w:r>
                        <w:rPr>
                          <w:rFonts w:hint="eastAsia"/>
                          <w:sz w:val="20"/>
                          <w:szCs w:val="20"/>
                        </w:rPr>
                        <w:t>年</w:t>
                      </w:r>
                      <w:r>
                        <w:rPr>
                          <w:rFonts w:hint="eastAsia"/>
                          <w:sz w:val="20"/>
                          <w:szCs w:val="20"/>
                        </w:rPr>
                        <w:t>2</w:t>
                      </w:r>
                      <w:r>
                        <w:rPr>
                          <w:rFonts w:hint="eastAsia"/>
                          <w:sz w:val="20"/>
                          <w:szCs w:val="20"/>
                        </w:rPr>
                        <w:t>月</w:t>
                      </w:r>
                      <w:r>
                        <w:rPr>
                          <w:rFonts w:hint="eastAsia"/>
                          <w:sz w:val="20"/>
                          <w:szCs w:val="20"/>
                        </w:rPr>
                        <w:t>1</w:t>
                      </w:r>
                      <w:r>
                        <w:rPr>
                          <w:rFonts w:hint="eastAsia"/>
                          <w:sz w:val="20"/>
                          <w:szCs w:val="20"/>
                        </w:rPr>
                        <w:t>日</w:t>
                      </w:r>
                    </w:p>
                    <w:p w:rsidR="004668AE" w:rsidRPr="00CB6A41" w:rsidRDefault="004668AE" w:rsidP="004668AE">
                      <w:pPr>
                        <w:jc w:val="right"/>
                        <w:rPr>
                          <w:sz w:val="20"/>
                          <w:szCs w:val="20"/>
                        </w:rPr>
                      </w:pPr>
                      <w:r w:rsidRPr="00CB6A41">
                        <w:rPr>
                          <w:rFonts w:hint="eastAsia"/>
                          <w:sz w:val="20"/>
                          <w:szCs w:val="20"/>
                        </w:rPr>
                        <w:t>新日本フィルハーモニー交響楽団</w:t>
                      </w:r>
                    </w:p>
                    <w:p w:rsidR="004668AE" w:rsidRPr="004668AE" w:rsidRDefault="004668AE"/>
                  </w:txbxContent>
                </v:textbox>
              </v:shape>
            </w:pict>
          </mc:Fallback>
        </mc:AlternateContent>
      </w:r>
      <w:r w:rsidRPr="00CB6A41">
        <w:rPr>
          <w:noProof/>
          <w:sz w:val="20"/>
          <w:szCs w:val="20"/>
        </w:rPr>
        <w:drawing>
          <wp:inline distT="0" distB="0" distL="0" distR="0" wp14:anchorId="4C265ADB" wp14:editId="767869AF">
            <wp:extent cx="1492250" cy="481250"/>
            <wp:effectExtent l="0" t="0" r="0" b="0"/>
            <wp:docPr id="2" name="図 2" descr="C:\Users\yukaw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ukawa\Desktop\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2250" cy="481250"/>
                    </a:xfrm>
                    <a:prstGeom prst="rect">
                      <a:avLst/>
                    </a:prstGeom>
                    <a:noFill/>
                    <a:ln>
                      <a:noFill/>
                    </a:ln>
                  </pic:spPr>
                </pic:pic>
              </a:graphicData>
            </a:graphic>
          </wp:inline>
        </w:drawing>
      </w:r>
    </w:p>
    <w:p w:rsidR="004668AE" w:rsidRDefault="004668AE" w:rsidP="00286157">
      <w:pPr>
        <w:jc w:val="center"/>
        <w:rPr>
          <w:b/>
          <w:sz w:val="24"/>
          <w:szCs w:val="20"/>
        </w:rPr>
      </w:pPr>
    </w:p>
    <w:p w:rsidR="00286157" w:rsidRPr="004668AE" w:rsidRDefault="00286157" w:rsidP="00286157">
      <w:pPr>
        <w:jc w:val="center"/>
        <w:rPr>
          <w:b/>
          <w:sz w:val="24"/>
          <w:szCs w:val="20"/>
        </w:rPr>
      </w:pPr>
      <w:r w:rsidRPr="004668AE">
        <w:rPr>
          <w:rFonts w:hint="eastAsia"/>
          <w:b/>
          <w:sz w:val="24"/>
          <w:szCs w:val="20"/>
        </w:rPr>
        <w:t>プレミアムフライデーが、</w:t>
      </w:r>
      <w:r w:rsidRPr="004668AE">
        <w:rPr>
          <w:rFonts w:hint="eastAsia"/>
          <w:b/>
          <w:sz w:val="24"/>
          <w:szCs w:val="20"/>
        </w:rPr>
        <w:t>2017</w:t>
      </w:r>
      <w:r w:rsidRPr="004668AE">
        <w:rPr>
          <w:rFonts w:hint="eastAsia"/>
          <w:b/>
          <w:sz w:val="24"/>
          <w:szCs w:val="20"/>
        </w:rPr>
        <w:t>年</w:t>
      </w:r>
      <w:r w:rsidRPr="004668AE">
        <w:rPr>
          <w:rFonts w:hint="eastAsia"/>
          <w:b/>
          <w:sz w:val="24"/>
          <w:szCs w:val="20"/>
        </w:rPr>
        <w:t>2</w:t>
      </w:r>
      <w:r w:rsidRPr="004668AE">
        <w:rPr>
          <w:rFonts w:hint="eastAsia"/>
          <w:b/>
          <w:sz w:val="24"/>
          <w:szCs w:val="20"/>
        </w:rPr>
        <w:t>月</w:t>
      </w:r>
      <w:r w:rsidRPr="004668AE">
        <w:rPr>
          <w:rFonts w:hint="eastAsia"/>
          <w:b/>
          <w:sz w:val="24"/>
          <w:szCs w:val="20"/>
        </w:rPr>
        <w:t>24</w:t>
      </w:r>
      <w:r w:rsidRPr="004668AE">
        <w:rPr>
          <w:rFonts w:hint="eastAsia"/>
          <w:b/>
          <w:sz w:val="24"/>
          <w:szCs w:val="20"/>
        </w:rPr>
        <w:t>日からスタート！</w:t>
      </w:r>
    </w:p>
    <w:p w:rsidR="00286157" w:rsidRPr="004668AE" w:rsidRDefault="00286157" w:rsidP="00286157">
      <w:pPr>
        <w:jc w:val="center"/>
        <w:rPr>
          <w:b/>
          <w:sz w:val="24"/>
          <w:szCs w:val="20"/>
        </w:rPr>
      </w:pPr>
      <w:r w:rsidRPr="004668AE">
        <w:rPr>
          <w:rFonts w:hint="eastAsia"/>
          <w:b/>
          <w:sz w:val="24"/>
          <w:szCs w:val="20"/>
        </w:rPr>
        <w:t>お仕事帰りに一息ついたそのあとは、</w:t>
      </w:r>
    </w:p>
    <w:p w:rsidR="00286157" w:rsidRPr="004668AE" w:rsidRDefault="00DB5BB9" w:rsidP="00286157">
      <w:pPr>
        <w:jc w:val="center"/>
        <w:rPr>
          <w:b/>
          <w:sz w:val="24"/>
          <w:szCs w:val="20"/>
        </w:rPr>
      </w:pPr>
      <w:r>
        <w:rPr>
          <w:rFonts w:hint="eastAsia"/>
          <w:b/>
          <w:sz w:val="24"/>
          <w:szCs w:val="20"/>
        </w:rPr>
        <w:t>すみだトリフォニーホールで新日本フィルのコンサート</w:t>
      </w:r>
      <w:r w:rsidR="00286157" w:rsidRPr="004668AE">
        <w:rPr>
          <w:rFonts w:hint="eastAsia"/>
          <w:b/>
          <w:sz w:val="24"/>
          <w:szCs w:val="20"/>
        </w:rPr>
        <w:t>を楽しみませんか？</w:t>
      </w:r>
    </w:p>
    <w:p w:rsidR="004668AE" w:rsidRDefault="00286157" w:rsidP="004668AE">
      <w:pPr>
        <w:jc w:val="center"/>
        <w:rPr>
          <w:sz w:val="20"/>
          <w:szCs w:val="20"/>
        </w:rPr>
      </w:pPr>
      <w:r w:rsidRPr="00CB6A41">
        <w:rPr>
          <w:noProof/>
          <w:sz w:val="20"/>
          <w:szCs w:val="20"/>
        </w:rPr>
        <w:drawing>
          <wp:inline distT="0" distB="0" distL="0" distR="0" wp14:anchorId="50333D6A" wp14:editId="58C7EBDD">
            <wp:extent cx="1238932" cy="1752600"/>
            <wp:effectExtent l="0" t="0" r="0" b="0"/>
            <wp:docPr id="1" name="図 1" descr="C:\Users\yukawa\Desktop\pf_poster_en_njp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ukawa\Desktop\pf_poster_en_njp_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0277" cy="1754503"/>
                    </a:xfrm>
                    <a:prstGeom prst="rect">
                      <a:avLst/>
                    </a:prstGeom>
                    <a:noFill/>
                    <a:ln>
                      <a:noFill/>
                    </a:ln>
                  </pic:spPr>
                </pic:pic>
              </a:graphicData>
            </a:graphic>
          </wp:inline>
        </w:drawing>
      </w:r>
    </w:p>
    <w:p w:rsidR="00286157" w:rsidRPr="00CB6A41" w:rsidRDefault="00286157" w:rsidP="00142C04">
      <w:pPr>
        <w:spacing w:line="0" w:lineRule="atLeast"/>
        <w:ind w:firstLineChars="100" w:firstLine="200"/>
        <w:jc w:val="left"/>
        <w:rPr>
          <w:sz w:val="20"/>
          <w:szCs w:val="20"/>
        </w:rPr>
      </w:pPr>
      <w:r w:rsidRPr="00CB6A41">
        <w:rPr>
          <w:rFonts w:hint="eastAsia"/>
          <w:sz w:val="20"/>
          <w:szCs w:val="20"/>
        </w:rPr>
        <w:t>新日本フィルハーモニー交響楽団（以下、新日本フィル）は、官民が連携して推進するプレミアムフライデーの趣旨に賛同し、プレミアムフライデーの初回実施日となる</w:t>
      </w:r>
      <w:r w:rsidRPr="00CB6A41">
        <w:rPr>
          <w:rFonts w:hint="eastAsia"/>
          <w:sz w:val="20"/>
          <w:szCs w:val="20"/>
        </w:rPr>
        <w:t>2017</w:t>
      </w:r>
      <w:r w:rsidRPr="00CB6A41">
        <w:rPr>
          <w:rFonts w:hint="eastAsia"/>
          <w:sz w:val="20"/>
          <w:szCs w:val="20"/>
        </w:rPr>
        <w:t>年</w:t>
      </w:r>
      <w:r w:rsidRPr="00CB6A41">
        <w:rPr>
          <w:rFonts w:hint="eastAsia"/>
          <w:sz w:val="20"/>
          <w:szCs w:val="20"/>
        </w:rPr>
        <w:t>2</w:t>
      </w:r>
      <w:r w:rsidRPr="00CB6A41">
        <w:rPr>
          <w:rFonts w:hint="eastAsia"/>
          <w:sz w:val="20"/>
          <w:szCs w:val="20"/>
        </w:rPr>
        <w:t>月</w:t>
      </w:r>
      <w:r w:rsidRPr="00CB6A41">
        <w:rPr>
          <w:rFonts w:hint="eastAsia"/>
          <w:sz w:val="20"/>
          <w:szCs w:val="20"/>
        </w:rPr>
        <w:t>24</w:t>
      </w:r>
      <w:r w:rsidRPr="00CB6A41">
        <w:rPr>
          <w:rFonts w:hint="eastAsia"/>
          <w:sz w:val="20"/>
          <w:szCs w:val="20"/>
        </w:rPr>
        <w:t>日</w:t>
      </w:r>
      <w:r w:rsidRPr="00CB6A41">
        <w:rPr>
          <w:rFonts w:hint="eastAsia"/>
          <w:sz w:val="20"/>
          <w:szCs w:val="20"/>
        </w:rPr>
        <w:t>(</w:t>
      </w:r>
      <w:r w:rsidRPr="00CB6A41">
        <w:rPr>
          <w:rFonts w:hint="eastAsia"/>
          <w:sz w:val="20"/>
          <w:szCs w:val="20"/>
        </w:rPr>
        <w:t>金</w:t>
      </w:r>
      <w:r w:rsidRPr="00CB6A41">
        <w:rPr>
          <w:rFonts w:hint="eastAsia"/>
          <w:sz w:val="20"/>
          <w:szCs w:val="20"/>
        </w:rPr>
        <w:t>)</w:t>
      </w:r>
      <w:r w:rsidRPr="00CB6A41">
        <w:rPr>
          <w:rFonts w:hint="eastAsia"/>
          <w:sz w:val="20"/>
          <w:szCs w:val="20"/>
        </w:rPr>
        <w:t>を皮切りに、該当である月末の金曜に開催の各種演奏会、加えて金曜日に開催される演奏会につきまして、プレミアムフライデー対象公演としてプロモートしてまいります。</w:t>
      </w:r>
    </w:p>
    <w:p w:rsidR="00286157" w:rsidRPr="00CB6A41" w:rsidRDefault="00286157" w:rsidP="00142C04">
      <w:pPr>
        <w:spacing w:line="0" w:lineRule="atLeast"/>
        <w:ind w:firstLineChars="100" w:firstLine="200"/>
        <w:jc w:val="left"/>
        <w:rPr>
          <w:sz w:val="20"/>
          <w:szCs w:val="20"/>
        </w:rPr>
      </w:pPr>
      <w:r w:rsidRPr="00CB6A41">
        <w:rPr>
          <w:rFonts w:hint="eastAsia"/>
          <w:sz w:val="20"/>
          <w:szCs w:val="20"/>
        </w:rPr>
        <w:t>初回となる</w:t>
      </w:r>
      <w:r w:rsidRPr="00CB6A41">
        <w:rPr>
          <w:rFonts w:hint="eastAsia"/>
          <w:sz w:val="20"/>
          <w:szCs w:val="20"/>
        </w:rPr>
        <w:t>2</w:t>
      </w:r>
      <w:r w:rsidRPr="00CB6A41">
        <w:rPr>
          <w:rFonts w:hint="eastAsia"/>
          <w:sz w:val="20"/>
          <w:szCs w:val="20"/>
        </w:rPr>
        <w:t>月</w:t>
      </w:r>
      <w:r w:rsidRPr="00CB6A41">
        <w:rPr>
          <w:rFonts w:hint="eastAsia"/>
          <w:sz w:val="20"/>
          <w:szCs w:val="20"/>
        </w:rPr>
        <w:t>24</w:t>
      </w:r>
      <w:r w:rsidRPr="00CB6A41">
        <w:rPr>
          <w:rFonts w:hint="eastAsia"/>
          <w:sz w:val="20"/>
          <w:szCs w:val="20"/>
        </w:rPr>
        <w:t>日（金）は、</w:t>
      </w:r>
      <w:r w:rsidR="004668AE">
        <w:rPr>
          <w:rFonts w:hint="eastAsia"/>
          <w:sz w:val="20"/>
          <w:szCs w:val="20"/>
        </w:rPr>
        <w:t>新日本フィルの</w:t>
      </w:r>
      <w:r w:rsidRPr="00CB6A41">
        <w:rPr>
          <w:rFonts w:hint="eastAsia"/>
          <w:sz w:val="20"/>
          <w:szCs w:val="20"/>
        </w:rPr>
        <w:t>本拠地であるすみだトリフォニーホール</w:t>
      </w:r>
      <w:r w:rsidR="004668AE">
        <w:rPr>
          <w:rFonts w:hint="eastAsia"/>
          <w:sz w:val="20"/>
          <w:szCs w:val="20"/>
        </w:rPr>
        <w:t>（墨田区錦糸</w:t>
      </w:r>
      <w:r w:rsidR="0073359B" w:rsidRPr="00CB6A41">
        <w:rPr>
          <w:rFonts w:hint="eastAsia"/>
          <w:sz w:val="20"/>
          <w:szCs w:val="20"/>
        </w:rPr>
        <w:t>）において</w:t>
      </w:r>
      <w:r w:rsidRPr="00CB6A41">
        <w:rPr>
          <w:rFonts w:hint="eastAsia"/>
          <w:sz w:val="20"/>
          <w:szCs w:val="20"/>
        </w:rPr>
        <w:t>、定期演奏会トパーズ＜トリフォニー・シリーズ＞公演日。</w:t>
      </w:r>
      <w:r w:rsidR="004668AE">
        <w:rPr>
          <w:rFonts w:hint="eastAsia"/>
          <w:sz w:val="20"/>
          <w:szCs w:val="20"/>
        </w:rPr>
        <w:t>これまで</w:t>
      </w:r>
      <w:r w:rsidR="004668AE">
        <w:rPr>
          <w:rFonts w:hint="eastAsia"/>
          <w:sz w:val="20"/>
          <w:szCs w:val="20"/>
        </w:rPr>
        <w:t>19</w:t>
      </w:r>
      <w:r w:rsidR="004668AE">
        <w:rPr>
          <w:rFonts w:hint="eastAsia"/>
          <w:sz w:val="20"/>
          <w:szCs w:val="20"/>
        </w:rPr>
        <w:t>時開演でも、忙しいビジネスパーソンにとってはなかなか仕事帰りに向かうのが難しいという声があがっていました。プレミアムフライデー実施からは、ゆっくり一息ついて、予習をしたりスカイツリーエリアを満喫したあとに、クラシックの演奏会をお楽しみいただけるようになります！！</w:t>
      </w:r>
    </w:p>
    <w:p w:rsidR="0073359B" w:rsidRDefault="00DB5BB9" w:rsidP="00142C04">
      <w:pPr>
        <w:spacing w:line="0" w:lineRule="atLeast"/>
        <w:ind w:firstLineChars="100" w:firstLine="200"/>
        <w:jc w:val="left"/>
        <w:rPr>
          <w:sz w:val="20"/>
          <w:szCs w:val="20"/>
        </w:rPr>
      </w:pPr>
      <w:r>
        <w:rPr>
          <w:rFonts w:hint="eastAsia"/>
          <w:sz w:val="20"/>
          <w:szCs w:val="20"/>
        </w:rPr>
        <w:t>また</w:t>
      </w:r>
      <w:r w:rsidR="004668AE" w:rsidRPr="004668AE">
        <w:rPr>
          <w:rFonts w:hint="eastAsia"/>
          <w:sz w:val="20"/>
          <w:szCs w:val="20"/>
        </w:rPr>
        <w:t>今後</w:t>
      </w:r>
      <w:r>
        <w:rPr>
          <w:rFonts w:hint="eastAsia"/>
          <w:sz w:val="20"/>
          <w:szCs w:val="20"/>
        </w:rPr>
        <w:t>は</w:t>
      </w:r>
      <w:r w:rsidR="004668AE" w:rsidRPr="004668AE">
        <w:rPr>
          <w:rFonts w:hint="eastAsia"/>
          <w:sz w:val="20"/>
          <w:szCs w:val="20"/>
        </w:rPr>
        <w:t>、地域に根差したオーケストラとして、</w:t>
      </w:r>
      <w:r w:rsidR="00286157" w:rsidRPr="004668AE">
        <w:rPr>
          <w:rFonts w:hint="eastAsia"/>
          <w:sz w:val="20"/>
          <w:szCs w:val="20"/>
        </w:rPr>
        <w:t>公演にあわせた</w:t>
      </w:r>
      <w:r w:rsidR="004668AE" w:rsidRPr="004668AE">
        <w:rPr>
          <w:rFonts w:hint="eastAsia"/>
          <w:sz w:val="20"/>
          <w:szCs w:val="20"/>
        </w:rPr>
        <w:t>弊団ならではの</w:t>
      </w:r>
      <w:r w:rsidR="00286157" w:rsidRPr="004668AE">
        <w:rPr>
          <w:rFonts w:hint="eastAsia"/>
          <w:sz w:val="20"/>
          <w:szCs w:val="20"/>
        </w:rPr>
        <w:t>キャンペーンを</w:t>
      </w:r>
      <w:r w:rsidR="004668AE" w:rsidRPr="004668AE">
        <w:rPr>
          <w:rFonts w:hint="eastAsia"/>
          <w:sz w:val="20"/>
          <w:szCs w:val="20"/>
        </w:rPr>
        <w:t>実施していく予定です。</w:t>
      </w:r>
    </w:p>
    <w:p w:rsidR="004668AE" w:rsidRPr="004668AE" w:rsidRDefault="004668AE" w:rsidP="004668AE">
      <w:pPr>
        <w:ind w:firstLineChars="100" w:firstLine="200"/>
        <w:jc w:val="left"/>
        <w:rPr>
          <w:sz w:val="20"/>
          <w:szCs w:val="20"/>
        </w:rPr>
      </w:pPr>
    </w:p>
    <w:p w:rsidR="0073359B" w:rsidRPr="00DB5BB9" w:rsidRDefault="00DB5BB9" w:rsidP="00286157">
      <w:pPr>
        <w:jc w:val="left"/>
        <w:rPr>
          <w:sz w:val="20"/>
          <w:szCs w:val="20"/>
        </w:rPr>
      </w:pPr>
      <w:r w:rsidRPr="00DB5BB9">
        <w:rPr>
          <w:rFonts w:hint="eastAsia"/>
          <w:sz w:val="20"/>
          <w:szCs w:val="20"/>
          <w:bdr w:val="single" w:sz="4" w:space="0" w:color="auto"/>
        </w:rPr>
        <w:t>第</w:t>
      </w:r>
      <w:r w:rsidRPr="00DB5BB9">
        <w:rPr>
          <w:rFonts w:hint="eastAsia"/>
          <w:sz w:val="20"/>
          <w:szCs w:val="20"/>
          <w:bdr w:val="single" w:sz="4" w:space="0" w:color="auto"/>
        </w:rPr>
        <w:t>569</w:t>
      </w:r>
      <w:r w:rsidRPr="00DB5BB9">
        <w:rPr>
          <w:rFonts w:hint="eastAsia"/>
          <w:sz w:val="20"/>
          <w:szCs w:val="20"/>
          <w:bdr w:val="single" w:sz="4" w:space="0" w:color="auto"/>
        </w:rPr>
        <w:t>回　定期演奏会　トパーズ＜トリフォニー・シリーズ＞</w:t>
      </w:r>
      <w:r>
        <w:rPr>
          <w:rFonts w:hint="eastAsia"/>
          <w:sz w:val="20"/>
          <w:szCs w:val="20"/>
          <w:bdr w:val="single" w:sz="4" w:space="0" w:color="auto"/>
        </w:rPr>
        <w:t xml:space="preserve">　</w:t>
      </w:r>
      <w:r w:rsidR="0073359B" w:rsidRPr="00DB5BB9">
        <w:rPr>
          <w:rFonts w:hint="eastAsia"/>
          <w:sz w:val="20"/>
          <w:szCs w:val="20"/>
          <w:bdr w:val="single" w:sz="4" w:space="0" w:color="auto"/>
        </w:rPr>
        <w:t>公演概要</w:t>
      </w:r>
      <w:r w:rsidRPr="00DB5BB9">
        <w:rPr>
          <w:rFonts w:hint="eastAsia"/>
          <w:sz w:val="20"/>
          <w:szCs w:val="20"/>
          <w:bdr w:val="single" w:sz="4" w:space="0" w:color="auto"/>
        </w:rPr>
        <w:t xml:space="preserve">  </w:t>
      </w:r>
      <w:r w:rsidR="004668AE" w:rsidRPr="00DB5BB9">
        <w:rPr>
          <w:rFonts w:hint="eastAsia"/>
          <w:sz w:val="20"/>
          <w:szCs w:val="20"/>
          <w:bdr w:val="single" w:sz="4" w:space="0" w:color="auto"/>
        </w:rPr>
        <w:t xml:space="preserve">     </w:t>
      </w:r>
      <w:r>
        <w:rPr>
          <w:rFonts w:hint="eastAsia"/>
          <w:sz w:val="20"/>
          <w:szCs w:val="20"/>
          <w:bdr w:val="single" w:sz="4" w:space="0" w:color="auto"/>
        </w:rPr>
        <w:t xml:space="preserve">　　　　　　　</w:t>
      </w:r>
      <w:r w:rsidR="004668AE" w:rsidRPr="00DB5BB9">
        <w:rPr>
          <w:rFonts w:hint="eastAsia"/>
          <w:sz w:val="20"/>
          <w:szCs w:val="20"/>
          <w:bdr w:val="single" w:sz="4" w:space="0" w:color="auto"/>
        </w:rPr>
        <w:t xml:space="preserve">    </w:t>
      </w:r>
    </w:p>
    <w:p w:rsidR="00286157" w:rsidRPr="00CB6A41" w:rsidRDefault="0073359B" w:rsidP="00286157">
      <w:pPr>
        <w:jc w:val="left"/>
        <w:rPr>
          <w:sz w:val="20"/>
          <w:szCs w:val="20"/>
        </w:rPr>
      </w:pPr>
      <w:r w:rsidRPr="00CB6A41">
        <w:rPr>
          <w:rFonts w:hint="eastAsia"/>
          <w:sz w:val="20"/>
          <w:szCs w:val="20"/>
        </w:rPr>
        <w:t>○日程：</w:t>
      </w:r>
      <w:r w:rsidR="00414A4D">
        <w:rPr>
          <w:rFonts w:hint="eastAsia"/>
          <w:sz w:val="20"/>
          <w:szCs w:val="20"/>
        </w:rPr>
        <w:t>2017</w:t>
      </w:r>
      <w:r w:rsidR="00414A4D">
        <w:rPr>
          <w:rFonts w:hint="eastAsia"/>
          <w:sz w:val="20"/>
          <w:szCs w:val="20"/>
        </w:rPr>
        <w:t>年</w:t>
      </w:r>
      <w:r w:rsidRPr="00CB6A41">
        <w:rPr>
          <w:rFonts w:hint="eastAsia"/>
          <w:sz w:val="20"/>
          <w:szCs w:val="20"/>
        </w:rPr>
        <w:t>2</w:t>
      </w:r>
      <w:r w:rsidRPr="00CB6A41">
        <w:rPr>
          <w:rFonts w:hint="eastAsia"/>
          <w:sz w:val="20"/>
          <w:szCs w:val="20"/>
        </w:rPr>
        <w:t>月</w:t>
      </w:r>
      <w:r w:rsidRPr="00CB6A41">
        <w:rPr>
          <w:rFonts w:hint="eastAsia"/>
          <w:sz w:val="20"/>
          <w:szCs w:val="20"/>
        </w:rPr>
        <w:t>24</w:t>
      </w:r>
      <w:r w:rsidRPr="00CB6A41">
        <w:rPr>
          <w:rFonts w:hint="eastAsia"/>
          <w:sz w:val="20"/>
          <w:szCs w:val="20"/>
        </w:rPr>
        <w:t>日（金）</w:t>
      </w:r>
      <w:r w:rsidRPr="00CB6A41">
        <w:rPr>
          <w:rFonts w:hint="eastAsia"/>
          <w:sz w:val="20"/>
          <w:szCs w:val="20"/>
        </w:rPr>
        <w:t>19</w:t>
      </w:r>
      <w:r w:rsidRPr="00CB6A41">
        <w:rPr>
          <w:rFonts w:hint="eastAsia"/>
          <w:sz w:val="20"/>
          <w:szCs w:val="20"/>
        </w:rPr>
        <w:t>時開演（</w:t>
      </w:r>
      <w:r w:rsidRPr="00CB6A41">
        <w:rPr>
          <w:rFonts w:hint="eastAsia"/>
          <w:sz w:val="20"/>
          <w:szCs w:val="20"/>
        </w:rPr>
        <w:t>18</w:t>
      </w:r>
      <w:r w:rsidRPr="00CB6A41">
        <w:rPr>
          <w:rFonts w:hint="eastAsia"/>
          <w:sz w:val="20"/>
          <w:szCs w:val="20"/>
        </w:rPr>
        <w:t>時</w:t>
      </w:r>
      <w:r w:rsidRPr="00CB6A41">
        <w:rPr>
          <w:rFonts w:hint="eastAsia"/>
          <w:sz w:val="20"/>
          <w:szCs w:val="20"/>
        </w:rPr>
        <w:t>15</w:t>
      </w:r>
      <w:r w:rsidRPr="00CB6A41">
        <w:rPr>
          <w:rFonts w:hint="eastAsia"/>
          <w:sz w:val="20"/>
          <w:szCs w:val="20"/>
        </w:rPr>
        <w:t>分開場）</w:t>
      </w:r>
    </w:p>
    <w:p w:rsidR="0073359B" w:rsidRPr="00CB6A41" w:rsidRDefault="0073359B" w:rsidP="00286157">
      <w:pPr>
        <w:jc w:val="left"/>
        <w:rPr>
          <w:sz w:val="20"/>
          <w:szCs w:val="20"/>
        </w:rPr>
      </w:pPr>
      <w:r w:rsidRPr="00CB6A41">
        <w:rPr>
          <w:rFonts w:hint="eastAsia"/>
          <w:sz w:val="20"/>
          <w:szCs w:val="20"/>
        </w:rPr>
        <w:t>○会場：すみだトリフォニーホール</w:t>
      </w:r>
      <w:r w:rsidR="00DB5BB9">
        <w:rPr>
          <w:rFonts w:hint="eastAsia"/>
          <w:sz w:val="20"/>
          <w:szCs w:val="20"/>
        </w:rPr>
        <w:t>（墨田区錦糸</w:t>
      </w:r>
      <w:r w:rsidR="00414A4D">
        <w:rPr>
          <w:rFonts w:hint="eastAsia"/>
          <w:sz w:val="20"/>
          <w:szCs w:val="20"/>
        </w:rPr>
        <w:t xml:space="preserve">1-2-3  </w:t>
      </w:r>
      <w:r w:rsidR="00DB5BB9">
        <w:rPr>
          <w:rFonts w:hint="eastAsia"/>
          <w:sz w:val="20"/>
          <w:szCs w:val="20"/>
        </w:rPr>
        <w:t>各線「錦糸町」駅　徒歩</w:t>
      </w:r>
      <w:r w:rsidR="00DB5BB9">
        <w:rPr>
          <w:rFonts w:hint="eastAsia"/>
          <w:sz w:val="20"/>
          <w:szCs w:val="20"/>
        </w:rPr>
        <w:t>3</w:t>
      </w:r>
      <w:r w:rsidR="00DB5BB9">
        <w:rPr>
          <w:rFonts w:hint="eastAsia"/>
          <w:sz w:val="20"/>
          <w:szCs w:val="20"/>
        </w:rPr>
        <w:t>分）</w:t>
      </w:r>
    </w:p>
    <w:p w:rsidR="0073359B" w:rsidRPr="00CB6A41" w:rsidRDefault="0073359B" w:rsidP="00DB5BB9">
      <w:pPr>
        <w:jc w:val="left"/>
        <w:rPr>
          <w:sz w:val="20"/>
          <w:szCs w:val="20"/>
        </w:rPr>
      </w:pPr>
      <w:r w:rsidRPr="00CB6A41">
        <w:rPr>
          <w:rFonts w:hint="eastAsia"/>
          <w:sz w:val="20"/>
          <w:szCs w:val="20"/>
        </w:rPr>
        <w:t>○出演：指揮／アントニ・ヴィット</w:t>
      </w:r>
      <w:r w:rsidR="00DB5BB9">
        <w:rPr>
          <w:rFonts w:hint="eastAsia"/>
          <w:sz w:val="20"/>
          <w:szCs w:val="20"/>
        </w:rPr>
        <w:t xml:space="preserve">　</w:t>
      </w:r>
      <w:r w:rsidR="00BF38F6">
        <w:rPr>
          <w:rFonts w:hint="eastAsia"/>
          <w:sz w:val="20"/>
          <w:szCs w:val="20"/>
        </w:rPr>
        <w:t xml:space="preserve">　　</w:t>
      </w:r>
      <w:r w:rsidRPr="00CB6A41">
        <w:rPr>
          <w:rFonts w:hint="eastAsia"/>
          <w:sz w:val="20"/>
          <w:szCs w:val="20"/>
        </w:rPr>
        <w:t>ピアノ</w:t>
      </w:r>
      <w:r w:rsidR="00BF38F6" w:rsidRPr="00CB6A41">
        <w:rPr>
          <w:rFonts w:hint="eastAsia"/>
          <w:sz w:val="20"/>
          <w:szCs w:val="20"/>
        </w:rPr>
        <w:t>／</w:t>
      </w:r>
      <w:r w:rsidRPr="00CB6A41">
        <w:rPr>
          <w:rFonts w:hint="eastAsia"/>
          <w:sz w:val="20"/>
          <w:szCs w:val="20"/>
        </w:rPr>
        <w:t>クシシュトフ・ヤブウォンスキ</w:t>
      </w:r>
      <w:r w:rsidRPr="00CB6A41">
        <w:rPr>
          <w:rFonts w:hint="eastAsia"/>
          <w:sz w:val="20"/>
          <w:szCs w:val="20"/>
        </w:rPr>
        <w:t>*</w:t>
      </w:r>
    </w:p>
    <w:p w:rsidR="0073359B" w:rsidRPr="00CB6A41" w:rsidRDefault="0073359B" w:rsidP="0073359B">
      <w:pPr>
        <w:jc w:val="left"/>
        <w:rPr>
          <w:sz w:val="20"/>
          <w:szCs w:val="20"/>
        </w:rPr>
      </w:pPr>
      <w:r w:rsidRPr="00CB6A41">
        <w:rPr>
          <w:rFonts w:hint="eastAsia"/>
          <w:sz w:val="20"/>
          <w:szCs w:val="20"/>
        </w:rPr>
        <w:t xml:space="preserve">○プログラム：　</w:t>
      </w:r>
      <w:r w:rsidR="004668AE">
        <w:rPr>
          <w:rFonts w:hint="eastAsia"/>
          <w:sz w:val="20"/>
          <w:szCs w:val="20"/>
        </w:rPr>
        <w:t xml:space="preserve"> </w:t>
      </w:r>
      <w:r w:rsidRPr="00CB6A41">
        <w:rPr>
          <w:rFonts w:hint="eastAsia"/>
          <w:sz w:val="20"/>
          <w:szCs w:val="20"/>
        </w:rPr>
        <w:t>モニューシュコ／歌劇『パリア』序曲</w:t>
      </w:r>
    </w:p>
    <w:p w:rsidR="0073359B" w:rsidRPr="00CB6A41" w:rsidRDefault="0073359B" w:rsidP="0073359B">
      <w:pPr>
        <w:ind w:leftChars="800" w:left="1680"/>
        <w:jc w:val="left"/>
        <w:rPr>
          <w:sz w:val="20"/>
          <w:szCs w:val="20"/>
        </w:rPr>
      </w:pPr>
      <w:r w:rsidRPr="00CB6A41">
        <w:rPr>
          <w:rFonts w:hint="eastAsia"/>
          <w:sz w:val="20"/>
          <w:szCs w:val="20"/>
        </w:rPr>
        <w:t>ショパン：ピアノ協奏曲第</w:t>
      </w:r>
      <w:r w:rsidRPr="00CB6A41">
        <w:rPr>
          <w:rFonts w:hint="eastAsia"/>
          <w:sz w:val="20"/>
          <w:szCs w:val="20"/>
        </w:rPr>
        <w:t>1</w:t>
      </w:r>
      <w:r w:rsidRPr="00CB6A41">
        <w:rPr>
          <w:rFonts w:hint="eastAsia"/>
          <w:sz w:val="20"/>
          <w:szCs w:val="20"/>
        </w:rPr>
        <w:t>番</w:t>
      </w:r>
      <w:r w:rsidRPr="00CB6A41">
        <w:rPr>
          <w:rFonts w:hint="eastAsia"/>
          <w:sz w:val="20"/>
          <w:szCs w:val="20"/>
        </w:rPr>
        <w:t xml:space="preserve"> </w:t>
      </w:r>
      <w:r w:rsidRPr="00CB6A41">
        <w:rPr>
          <w:rFonts w:hint="eastAsia"/>
          <w:sz w:val="20"/>
          <w:szCs w:val="20"/>
        </w:rPr>
        <w:t>ホ短調</w:t>
      </w:r>
      <w:r w:rsidRPr="00CB6A41">
        <w:rPr>
          <w:rFonts w:hint="eastAsia"/>
          <w:sz w:val="20"/>
          <w:szCs w:val="20"/>
        </w:rPr>
        <w:t xml:space="preserve"> op.11*</w:t>
      </w:r>
    </w:p>
    <w:p w:rsidR="0073359B" w:rsidRDefault="0073359B" w:rsidP="0073359B">
      <w:pPr>
        <w:ind w:leftChars="800" w:left="1680"/>
        <w:jc w:val="left"/>
        <w:rPr>
          <w:rFonts w:hint="eastAsia"/>
          <w:sz w:val="20"/>
          <w:szCs w:val="20"/>
        </w:rPr>
      </w:pPr>
      <w:r w:rsidRPr="00CB6A41">
        <w:rPr>
          <w:rFonts w:hint="eastAsia"/>
          <w:sz w:val="20"/>
          <w:szCs w:val="20"/>
        </w:rPr>
        <w:t>シマノフスキ：交響曲第</w:t>
      </w:r>
      <w:r w:rsidRPr="00CB6A41">
        <w:rPr>
          <w:rFonts w:hint="eastAsia"/>
          <w:sz w:val="20"/>
          <w:szCs w:val="20"/>
        </w:rPr>
        <w:t>2</w:t>
      </w:r>
      <w:r w:rsidRPr="00CB6A41">
        <w:rPr>
          <w:rFonts w:hint="eastAsia"/>
          <w:sz w:val="20"/>
          <w:szCs w:val="20"/>
        </w:rPr>
        <w:t>番</w:t>
      </w:r>
      <w:r w:rsidRPr="00CB6A41">
        <w:rPr>
          <w:rFonts w:hint="eastAsia"/>
          <w:sz w:val="20"/>
          <w:szCs w:val="20"/>
        </w:rPr>
        <w:t xml:space="preserve"> </w:t>
      </w:r>
      <w:r w:rsidRPr="00CB6A41">
        <w:rPr>
          <w:rFonts w:hint="eastAsia"/>
          <w:sz w:val="20"/>
          <w:szCs w:val="20"/>
        </w:rPr>
        <w:t>変ロ長調</w:t>
      </w:r>
      <w:r w:rsidRPr="00CB6A41">
        <w:rPr>
          <w:rFonts w:hint="eastAsia"/>
          <w:sz w:val="20"/>
          <w:szCs w:val="20"/>
        </w:rPr>
        <w:t xml:space="preserve"> op.19</w:t>
      </w:r>
    </w:p>
    <w:p w:rsidR="00142C04" w:rsidRDefault="00142C04" w:rsidP="00142C04">
      <w:pPr>
        <w:spacing w:line="0" w:lineRule="atLeast"/>
        <w:jc w:val="left"/>
        <w:rPr>
          <w:rFonts w:hint="eastAsia"/>
          <w:sz w:val="18"/>
          <w:szCs w:val="20"/>
        </w:rPr>
      </w:pPr>
    </w:p>
    <w:p w:rsidR="00142C04" w:rsidRPr="00142C04" w:rsidRDefault="00142C04" w:rsidP="00142C04">
      <w:pPr>
        <w:spacing w:line="0" w:lineRule="atLeast"/>
        <w:jc w:val="left"/>
        <w:rPr>
          <w:sz w:val="18"/>
          <w:szCs w:val="20"/>
        </w:rPr>
      </w:pPr>
      <w:bookmarkStart w:id="0" w:name="_GoBack"/>
      <w:bookmarkEnd w:id="0"/>
      <w:r w:rsidRPr="00142C04">
        <w:rPr>
          <w:rFonts w:hint="eastAsia"/>
          <w:sz w:val="18"/>
          <w:szCs w:val="20"/>
        </w:rPr>
        <w:t>ポーランドと言えば</w:t>
      </w:r>
      <w:r w:rsidRPr="00142C04">
        <w:rPr>
          <w:rFonts w:hint="eastAsia"/>
          <w:sz w:val="18"/>
          <w:szCs w:val="20"/>
        </w:rPr>
        <w:t>ショパン</w:t>
      </w:r>
      <w:r w:rsidRPr="00142C04">
        <w:rPr>
          <w:rFonts w:hint="eastAsia"/>
          <w:sz w:val="18"/>
          <w:szCs w:val="20"/>
        </w:rPr>
        <w:t>……だけではありません！</w:t>
      </w:r>
      <w:r w:rsidRPr="00142C04">
        <w:rPr>
          <w:rFonts w:hint="eastAsia"/>
          <w:sz w:val="18"/>
          <w:szCs w:val="20"/>
        </w:rPr>
        <w:t>ショパンより</w:t>
      </w:r>
      <w:r w:rsidRPr="00142C04">
        <w:rPr>
          <w:rFonts w:hint="eastAsia"/>
          <w:sz w:val="18"/>
          <w:szCs w:val="20"/>
        </w:rPr>
        <w:t>9</w:t>
      </w:r>
      <w:r w:rsidRPr="00142C04">
        <w:rPr>
          <w:rFonts w:hint="eastAsia"/>
          <w:sz w:val="18"/>
          <w:szCs w:val="20"/>
        </w:rPr>
        <w:t>歳年下のオペラで有名な</w:t>
      </w:r>
      <w:r w:rsidRPr="00142C04">
        <w:rPr>
          <w:rFonts w:hint="eastAsia"/>
          <w:sz w:val="18"/>
          <w:szCs w:val="20"/>
        </w:rPr>
        <w:t>モニューシュコの序曲、</w:t>
      </w:r>
      <w:r w:rsidRPr="00142C04">
        <w:rPr>
          <w:rFonts w:hint="eastAsia"/>
          <w:sz w:val="18"/>
          <w:szCs w:val="20"/>
        </w:rPr>
        <w:t>20</w:t>
      </w:r>
      <w:r w:rsidRPr="00142C04">
        <w:rPr>
          <w:rFonts w:hint="eastAsia"/>
          <w:sz w:val="18"/>
          <w:szCs w:val="20"/>
        </w:rPr>
        <w:t>世紀初頭</w:t>
      </w:r>
      <w:r w:rsidRPr="00142C04">
        <w:rPr>
          <w:rFonts w:hint="eastAsia"/>
          <w:sz w:val="18"/>
          <w:szCs w:val="20"/>
        </w:rPr>
        <w:t>「若きポーランド」という芸術</w:t>
      </w:r>
      <w:r w:rsidRPr="00142C04">
        <w:rPr>
          <w:rFonts w:hint="eastAsia"/>
          <w:sz w:val="18"/>
          <w:szCs w:val="20"/>
        </w:rPr>
        <w:t>グループの一員として活躍したシマノフスキの交響曲を、今のポーランド音楽界を代表するふたりの巨匠が魅せます！指揮の</w:t>
      </w:r>
      <w:r w:rsidRPr="00142C04">
        <w:rPr>
          <w:rFonts w:hint="eastAsia"/>
          <w:sz w:val="18"/>
          <w:szCs w:val="20"/>
        </w:rPr>
        <w:t>ヴィットは</w:t>
      </w:r>
      <w:r w:rsidRPr="00142C04">
        <w:rPr>
          <w:rFonts w:hint="eastAsia"/>
          <w:sz w:val="18"/>
          <w:szCs w:val="20"/>
        </w:rPr>
        <w:t>2002</w:t>
      </w:r>
      <w:r w:rsidRPr="00142C04">
        <w:rPr>
          <w:rFonts w:hint="eastAsia"/>
          <w:sz w:val="18"/>
          <w:szCs w:val="20"/>
        </w:rPr>
        <w:t>年からワルシャワ国立フィルハーモニー管弦楽団の首席指揮者</w:t>
      </w:r>
      <w:r w:rsidRPr="00142C04">
        <w:rPr>
          <w:rFonts w:hint="eastAsia"/>
          <w:sz w:val="18"/>
          <w:szCs w:val="20"/>
        </w:rPr>
        <w:t>。</w:t>
      </w:r>
      <w:r w:rsidRPr="00142C04">
        <w:rPr>
          <w:rFonts w:hint="eastAsia"/>
          <w:sz w:val="18"/>
          <w:szCs w:val="20"/>
        </w:rPr>
        <w:t>ヤヴウォンスキは</w:t>
      </w:r>
      <w:r w:rsidRPr="00142C04">
        <w:rPr>
          <w:rFonts w:hint="eastAsia"/>
          <w:sz w:val="18"/>
          <w:szCs w:val="20"/>
        </w:rPr>
        <w:t>1985</w:t>
      </w:r>
      <w:r w:rsidRPr="00142C04">
        <w:rPr>
          <w:rFonts w:hint="eastAsia"/>
          <w:sz w:val="18"/>
          <w:szCs w:val="20"/>
        </w:rPr>
        <w:t>年のショパン国際ピアノ・コンクールの入賞者。</w:t>
      </w:r>
      <w:r w:rsidRPr="00142C04">
        <w:rPr>
          <w:rFonts w:hint="eastAsia"/>
          <w:sz w:val="18"/>
          <w:szCs w:val="20"/>
        </w:rPr>
        <w:t>ポーランド</w:t>
      </w:r>
      <w:r w:rsidRPr="00142C04">
        <w:rPr>
          <w:rFonts w:hint="eastAsia"/>
          <w:sz w:val="18"/>
          <w:szCs w:val="20"/>
        </w:rPr>
        <w:t>の「心」に触れ</w:t>
      </w:r>
      <w:r>
        <w:rPr>
          <w:rFonts w:hint="eastAsia"/>
          <w:sz w:val="18"/>
          <w:szCs w:val="20"/>
        </w:rPr>
        <w:t>られ</w:t>
      </w:r>
      <w:r w:rsidRPr="00142C04">
        <w:rPr>
          <w:rFonts w:hint="eastAsia"/>
          <w:sz w:val="18"/>
          <w:szCs w:val="20"/>
        </w:rPr>
        <w:t>る一夜となります。</w:t>
      </w:r>
    </w:p>
    <w:p w:rsidR="00CB6A41" w:rsidRPr="00CB6A41" w:rsidRDefault="00CB6A41" w:rsidP="0073359B">
      <w:pPr>
        <w:ind w:leftChars="800" w:left="1680"/>
        <w:jc w:val="left"/>
        <w:rPr>
          <w:sz w:val="20"/>
          <w:szCs w:val="20"/>
        </w:rPr>
      </w:pPr>
    </w:p>
    <w:p w:rsidR="00CB6A41" w:rsidRPr="00CB6A41" w:rsidRDefault="0073359B" w:rsidP="00CB6A41">
      <w:pPr>
        <w:jc w:val="left"/>
        <w:rPr>
          <w:sz w:val="20"/>
          <w:szCs w:val="20"/>
        </w:rPr>
      </w:pPr>
      <w:r w:rsidRPr="00CB6A41">
        <w:rPr>
          <w:rFonts w:hint="eastAsia"/>
          <w:sz w:val="20"/>
          <w:szCs w:val="20"/>
          <w:bdr w:val="single" w:sz="4" w:space="0" w:color="auto"/>
        </w:rPr>
        <w:t>新日本フィルハーモニー交響楽団</w:t>
      </w:r>
      <w:r w:rsidR="004668AE">
        <w:rPr>
          <w:sz w:val="20"/>
          <w:szCs w:val="20"/>
        </w:rPr>
        <w:t xml:space="preserve">　</w:t>
      </w:r>
      <w:r w:rsidR="004668AE">
        <w:rPr>
          <w:rFonts w:hint="eastAsia"/>
          <w:sz w:val="20"/>
          <w:szCs w:val="20"/>
        </w:rPr>
        <w:t>Ne</w:t>
      </w:r>
      <w:r w:rsidR="00CB6A41" w:rsidRPr="00CB6A41">
        <w:rPr>
          <w:sz w:val="20"/>
          <w:szCs w:val="20"/>
        </w:rPr>
        <w:t>w Japan Philharmonic</w:t>
      </w:r>
    </w:p>
    <w:p w:rsidR="00CB6A41" w:rsidRDefault="004668AE" w:rsidP="00CB6A41">
      <w:pPr>
        <w:jc w:val="left"/>
        <w:rPr>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simplePos x="0" y="0"/>
                <wp:positionH relativeFrom="column">
                  <wp:posOffset>1968500</wp:posOffset>
                </wp:positionH>
                <wp:positionV relativeFrom="paragraph">
                  <wp:posOffset>55880</wp:posOffset>
                </wp:positionV>
                <wp:extent cx="387350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873500" cy="1314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68AE" w:rsidRPr="004668AE" w:rsidRDefault="004668AE" w:rsidP="004668AE">
                            <w:pPr>
                              <w:spacing w:line="0" w:lineRule="atLeast"/>
                              <w:jc w:val="left"/>
                              <w:rPr>
                                <w:sz w:val="16"/>
                                <w:szCs w:val="20"/>
                              </w:rPr>
                            </w:pPr>
                            <w:r w:rsidRPr="004668AE">
                              <w:rPr>
                                <w:rFonts w:hint="eastAsia"/>
                                <w:sz w:val="16"/>
                                <w:szCs w:val="20"/>
                              </w:rPr>
                              <w:t>1972</w:t>
                            </w:r>
                            <w:r w:rsidRPr="004668AE">
                              <w:rPr>
                                <w:rFonts w:hint="eastAsia"/>
                                <w:sz w:val="16"/>
                                <w:szCs w:val="20"/>
                              </w:rPr>
                              <w:t>年、指揮者・小澤征爾のもと楽員による自主運営のオーケストラとして創立。</w:t>
                            </w:r>
                            <w:r w:rsidRPr="004668AE">
                              <w:rPr>
                                <w:rFonts w:hint="eastAsia"/>
                                <w:sz w:val="16"/>
                                <w:szCs w:val="20"/>
                              </w:rPr>
                              <w:t>97</w:t>
                            </w:r>
                            <w:r w:rsidRPr="004668AE">
                              <w:rPr>
                                <w:rFonts w:hint="eastAsia"/>
                                <w:sz w:val="16"/>
                                <w:szCs w:val="20"/>
                              </w:rPr>
                              <w:t>年より「すみだトリフォニーホール」を本拠地とし、日常の練習と公演を行う日本初の本格的フランチャイズを導入。定期演奏会等で高評価を得る一方、学校・福祉施設等での地域に根ざした演奏活動も特徴的。</w:t>
                            </w:r>
                            <w:r w:rsidRPr="004668AE">
                              <w:rPr>
                                <w:rFonts w:hint="eastAsia"/>
                                <w:sz w:val="16"/>
                                <w:szCs w:val="20"/>
                              </w:rPr>
                              <w:t>99</w:t>
                            </w:r>
                            <w:r w:rsidRPr="004668AE">
                              <w:rPr>
                                <w:rFonts w:hint="eastAsia"/>
                                <w:sz w:val="16"/>
                                <w:szCs w:val="20"/>
                              </w:rPr>
                              <w:t>年小澤征爾が桂冠名誉指揮者就任。</w:t>
                            </w:r>
                            <w:r w:rsidRPr="004668AE">
                              <w:rPr>
                                <w:rFonts w:hint="eastAsia"/>
                                <w:sz w:val="16"/>
                                <w:szCs w:val="20"/>
                              </w:rPr>
                              <w:t>04</w:t>
                            </w:r>
                            <w:r w:rsidRPr="004668AE">
                              <w:rPr>
                                <w:rFonts w:hint="eastAsia"/>
                                <w:sz w:val="16"/>
                                <w:szCs w:val="20"/>
                              </w:rPr>
                              <w:t>年に音楽家・久石譲と立ち上げた</w:t>
                            </w:r>
                            <w:r w:rsidRPr="004668AE">
                              <w:rPr>
                                <w:rFonts w:hint="eastAsia"/>
                                <w:sz w:val="16"/>
                                <w:szCs w:val="20"/>
                              </w:rPr>
                              <w:t xml:space="preserve"> </w:t>
                            </w:r>
                            <w:r w:rsidRPr="004668AE">
                              <w:rPr>
                                <w:rFonts w:hint="eastAsia"/>
                                <w:sz w:val="16"/>
                                <w:szCs w:val="20"/>
                              </w:rPr>
                              <w:t>“新日本フィル・ワールド・ドリーム・オーケストラ”で幅広い人気を集め、映画『崖の上のポニョ』等では管弦楽を担当。</w:t>
                            </w:r>
                            <w:r w:rsidRPr="004668AE">
                              <w:rPr>
                                <w:rFonts w:hint="eastAsia"/>
                                <w:sz w:val="16"/>
                                <w:szCs w:val="20"/>
                              </w:rPr>
                              <w:t>2016</w:t>
                            </w:r>
                            <w:r w:rsidRPr="004668AE">
                              <w:rPr>
                                <w:rFonts w:hint="eastAsia"/>
                                <w:sz w:val="16"/>
                                <w:szCs w:val="20"/>
                              </w:rPr>
                              <w:t>年</w:t>
                            </w:r>
                            <w:r w:rsidRPr="004668AE">
                              <w:rPr>
                                <w:rFonts w:hint="eastAsia"/>
                                <w:sz w:val="16"/>
                                <w:szCs w:val="20"/>
                              </w:rPr>
                              <w:t>9</w:t>
                            </w:r>
                            <w:r w:rsidRPr="004668AE">
                              <w:rPr>
                                <w:rFonts w:hint="eastAsia"/>
                                <w:sz w:val="16"/>
                                <w:szCs w:val="20"/>
                              </w:rPr>
                              <w:t>月、指揮者・上岡敏之が第４代音楽監督に就任。</w:t>
                            </w:r>
                          </w:p>
                          <w:p w:rsidR="004668AE" w:rsidRPr="004668AE" w:rsidRDefault="004668AE" w:rsidP="004668AE">
                            <w:pPr>
                              <w:spacing w:line="0" w:lineRule="atLeast"/>
                              <w:jc w:val="left"/>
                              <w:rPr>
                                <w:sz w:val="16"/>
                                <w:szCs w:val="20"/>
                              </w:rPr>
                            </w:pPr>
                            <w:r w:rsidRPr="004668AE">
                              <w:rPr>
                                <w:rFonts w:hint="eastAsia"/>
                                <w:sz w:val="16"/>
                                <w:szCs w:val="20"/>
                              </w:rPr>
                              <w:t>公式ウェブサイト：</w:t>
                            </w:r>
                            <w:hyperlink r:id="rId7" w:history="1">
                              <w:r w:rsidRPr="00AF0828">
                                <w:rPr>
                                  <w:rStyle w:val="a7"/>
                                  <w:rFonts w:hint="eastAsia"/>
                                  <w:sz w:val="16"/>
                                  <w:szCs w:val="20"/>
                                </w:rPr>
                                <w:t>https://www.njp.or.jp/</w:t>
                              </w:r>
                            </w:hyperlink>
                            <w:r>
                              <w:rPr>
                                <w:rFonts w:hint="eastAsia"/>
                                <w:sz w:val="16"/>
                                <w:szCs w:val="20"/>
                              </w:rPr>
                              <w:t xml:space="preserve">　</w:t>
                            </w:r>
                            <w:r w:rsidRPr="004668AE">
                              <w:rPr>
                                <w:rFonts w:hint="eastAsia"/>
                                <w:sz w:val="16"/>
                                <w:szCs w:val="20"/>
                              </w:rPr>
                              <w:t xml:space="preserve">公式ツイッター　</w:t>
                            </w:r>
                            <w:r w:rsidRPr="004668AE">
                              <w:rPr>
                                <w:rFonts w:hint="eastAsia"/>
                                <w:sz w:val="16"/>
                                <w:szCs w:val="20"/>
                              </w:rPr>
                              <w:t>@</w:t>
                            </w:r>
                            <w:proofErr w:type="spellStart"/>
                            <w:r w:rsidRPr="004668AE">
                              <w:rPr>
                                <w:rFonts w:hint="eastAsia"/>
                                <w:sz w:val="16"/>
                                <w:szCs w:val="20"/>
                              </w:rPr>
                              <w:t>newjapanphil</w:t>
                            </w:r>
                            <w:proofErr w:type="spellEnd"/>
                          </w:p>
                          <w:p w:rsidR="004668AE" w:rsidRDefault="004668AE" w:rsidP="004668AE">
                            <w:pPr>
                              <w:spacing w:line="0" w:lineRule="atLeast"/>
                              <w:jc w:val="left"/>
                              <w:rPr>
                                <w:sz w:val="16"/>
                                <w:szCs w:val="20"/>
                              </w:rPr>
                            </w:pPr>
                            <w:r w:rsidRPr="004668AE">
                              <w:rPr>
                                <w:rFonts w:hint="eastAsia"/>
                                <w:sz w:val="16"/>
                                <w:szCs w:val="20"/>
                              </w:rPr>
                              <w:t>公式</w:t>
                            </w:r>
                            <w:r w:rsidRPr="004668AE">
                              <w:rPr>
                                <w:rFonts w:hint="eastAsia"/>
                                <w:sz w:val="16"/>
                                <w:szCs w:val="20"/>
                              </w:rPr>
                              <w:t>Facebook</w:t>
                            </w:r>
                            <w:r w:rsidRPr="004668AE">
                              <w:rPr>
                                <w:rFonts w:hint="eastAsia"/>
                                <w:sz w:val="16"/>
                                <w:szCs w:val="20"/>
                              </w:rPr>
                              <w:t>：</w:t>
                            </w:r>
                            <w:hyperlink r:id="rId8" w:history="1">
                              <w:r w:rsidRPr="00AF0828">
                                <w:rPr>
                                  <w:rStyle w:val="a7"/>
                                  <w:rFonts w:hint="eastAsia"/>
                                  <w:sz w:val="16"/>
                                  <w:szCs w:val="20"/>
                                </w:rPr>
                                <w:t>https://www.facebook.com/newjapanphil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7" type="#_x0000_t202" style="position:absolute;margin-left:155pt;margin-top:4.4pt;width:305pt;height:10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" fillcolor="white [3201]" stroked="f" strokeweight=".5pt">
                <v:textbox>
                  <w:txbxContent>
                    <w:p w:rsidR="004668AE" w:rsidRPr="004668AE" w:rsidRDefault="004668AE" w:rsidP="004668AE">
                      <w:pPr>
                        <w:spacing w:line="0" w:lineRule="atLeast"/>
                        <w:jc w:val="left"/>
                        <w:rPr>
                          <w:sz w:val="16"/>
                          <w:szCs w:val="20"/>
                        </w:rPr>
                      </w:pPr>
                      <w:r w:rsidRPr="004668AE">
                        <w:rPr>
                          <w:rFonts w:hint="eastAsia"/>
                          <w:sz w:val="16"/>
                          <w:szCs w:val="20"/>
                        </w:rPr>
                        <w:t>1972</w:t>
                      </w:r>
                      <w:r w:rsidRPr="004668AE">
                        <w:rPr>
                          <w:rFonts w:hint="eastAsia"/>
                          <w:sz w:val="16"/>
                          <w:szCs w:val="20"/>
                        </w:rPr>
                        <w:t>年、指揮者・小澤征爾のもと楽員による自主運営のオーケストラとして創立。</w:t>
                      </w:r>
                      <w:r w:rsidRPr="004668AE">
                        <w:rPr>
                          <w:rFonts w:hint="eastAsia"/>
                          <w:sz w:val="16"/>
                          <w:szCs w:val="20"/>
                        </w:rPr>
                        <w:t>97</w:t>
                      </w:r>
                      <w:r w:rsidRPr="004668AE">
                        <w:rPr>
                          <w:rFonts w:hint="eastAsia"/>
                          <w:sz w:val="16"/>
                          <w:szCs w:val="20"/>
                        </w:rPr>
                        <w:t>年より「すみだトリフォニーホール」を本拠地とし、日常の練習と公演を行う日本初の本格的フランチャイズを導入。定期演奏会等で高評価を得る一方、学校・福祉施設等での地域に根ざした演奏活動も特徴的。</w:t>
                      </w:r>
                      <w:r w:rsidRPr="004668AE">
                        <w:rPr>
                          <w:rFonts w:hint="eastAsia"/>
                          <w:sz w:val="16"/>
                          <w:szCs w:val="20"/>
                        </w:rPr>
                        <w:t>99</w:t>
                      </w:r>
                      <w:r w:rsidRPr="004668AE">
                        <w:rPr>
                          <w:rFonts w:hint="eastAsia"/>
                          <w:sz w:val="16"/>
                          <w:szCs w:val="20"/>
                        </w:rPr>
                        <w:t>年小澤征爾が桂冠名誉指揮者就任。</w:t>
                      </w:r>
                      <w:r w:rsidRPr="004668AE">
                        <w:rPr>
                          <w:rFonts w:hint="eastAsia"/>
                          <w:sz w:val="16"/>
                          <w:szCs w:val="20"/>
                        </w:rPr>
                        <w:t>04</w:t>
                      </w:r>
                      <w:r w:rsidRPr="004668AE">
                        <w:rPr>
                          <w:rFonts w:hint="eastAsia"/>
                          <w:sz w:val="16"/>
                          <w:szCs w:val="20"/>
                        </w:rPr>
                        <w:t>年に音楽家・久石譲と立ち上げた</w:t>
                      </w:r>
                      <w:r w:rsidRPr="004668AE">
                        <w:rPr>
                          <w:rFonts w:hint="eastAsia"/>
                          <w:sz w:val="16"/>
                          <w:szCs w:val="20"/>
                        </w:rPr>
                        <w:t xml:space="preserve"> </w:t>
                      </w:r>
                      <w:r w:rsidRPr="004668AE">
                        <w:rPr>
                          <w:rFonts w:hint="eastAsia"/>
                          <w:sz w:val="16"/>
                          <w:szCs w:val="20"/>
                        </w:rPr>
                        <w:t>“新日本フィル・ワールド・ドリーム・オーケストラ”で幅広い人気を集め、映画『崖の上のポニョ』等では管弦楽を担当。</w:t>
                      </w:r>
                      <w:r w:rsidRPr="004668AE">
                        <w:rPr>
                          <w:rFonts w:hint="eastAsia"/>
                          <w:sz w:val="16"/>
                          <w:szCs w:val="20"/>
                        </w:rPr>
                        <w:t>2016</w:t>
                      </w:r>
                      <w:r w:rsidRPr="004668AE">
                        <w:rPr>
                          <w:rFonts w:hint="eastAsia"/>
                          <w:sz w:val="16"/>
                          <w:szCs w:val="20"/>
                        </w:rPr>
                        <w:t>年</w:t>
                      </w:r>
                      <w:r w:rsidRPr="004668AE">
                        <w:rPr>
                          <w:rFonts w:hint="eastAsia"/>
                          <w:sz w:val="16"/>
                          <w:szCs w:val="20"/>
                        </w:rPr>
                        <w:t>9</w:t>
                      </w:r>
                      <w:r w:rsidRPr="004668AE">
                        <w:rPr>
                          <w:rFonts w:hint="eastAsia"/>
                          <w:sz w:val="16"/>
                          <w:szCs w:val="20"/>
                        </w:rPr>
                        <w:t>月、指揮者・上岡敏之が第４代音楽監督に就任。</w:t>
                      </w:r>
                    </w:p>
                    <w:p w:rsidR="004668AE" w:rsidRPr="004668AE" w:rsidRDefault="004668AE" w:rsidP="004668AE">
                      <w:pPr>
                        <w:spacing w:line="0" w:lineRule="atLeast"/>
                        <w:jc w:val="left"/>
                        <w:rPr>
                          <w:sz w:val="16"/>
                          <w:szCs w:val="20"/>
                        </w:rPr>
                      </w:pPr>
                      <w:r w:rsidRPr="004668AE">
                        <w:rPr>
                          <w:rFonts w:hint="eastAsia"/>
                          <w:sz w:val="16"/>
                          <w:szCs w:val="20"/>
                        </w:rPr>
                        <w:t>公式ウェブサイト：</w:t>
                      </w:r>
                      <w:hyperlink r:id="rId9" w:history="1">
                        <w:r w:rsidRPr="00AF0828">
                          <w:rPr>
                            <w:rStyle w:val="a7"/>
                            <w:rFonts w:hint="eastAsia"/>
                            <w:sz w:val="16"/>
                            <w:szCs w:val="20"/>
                          </w:rPr>
                          <w:t>https://www.njp.or.jp/</w:t>
                        </w:r>
                      </w:hyperlink>
                      <w:r>
                        <w:rPr>
                          <w:rFonts w:hint="eastAsia"/>
                          <w:sz w:val="16"/>
                          <w:szCs w:val="20"/>
                        </w:rPr>
                        <w:t xml:space="preserve">　</w:t>
                      </w:r>
                      <w:r w:rsidRPr="004668AE">
                        <w:rPr>
                          <w:rFonts w:hint="eastAsia"/>
                          <w:sz w:val="16"/>
                          <w:szCs w:val="20"/>
                        </w:rPr>
                        <w:t xml:space="preserve">公式ツイッター　</w:t>
                      </w:r>
                      <w:r w:rsidRPr="004668AE">
                        <w:rPr>
                          <w:rFonts w:hint="eastAsia"/>
                          <w:sz w:val="16"/>
                          <w:szCs w:val="20"/>
                        </w:rPr>
                        <w:t>@</w:t>
                      </w:r>
                      <w:proofErr w:type="spellStart"/>
                      <w:r w:rsidRPr="004668AE">
                        <w:rPr>
                          <w:rFonts w:hint="eastAsia"/>
                          <w:sz w:val="16"/>
                          <w:szCs w:val="20"/>
                        </w:rPr>
                        <w:t>newjapanphil</w:t>
                      </w:r>
                      <w:proofErr w:type="spellEnd"/>
                    </w:p>
                    <w:p w:rsidR="004668AE" w:rsidRDefault="004668AE" w:rsidP="004668AE">
                      <w:pPr>
                        <w:spacing w:line="0" w:lineRule="atLeast"/>
                        <w:jc w:val="left"/>
                        <w:rPr>
                          <w:sz w:val="16"/>
                          <w:szCs w:val="20"/>
                        </w:rPr>
                      </w:pPr>
                      <w:r w:rsidRPr="004668AE">
                        <w:rPr>
                          <w:rFonts w:hint="eastAsia"/>
                          <w:sz w:val="16"/>
                          <w:szCs w:val="20"/>
                        </w:rPr>
                        <w:t>公式</w:t>
                      </w:r>
                      <w:r w:rsidRPr="004668AE">
                        <w:rPr>
                          <w:rFonts w:hint="eastAsia"/>
                          <w:sz w:val="16"/>
                          <w:szCs w:val="20"/>
                        </w:rPr>
                        <w:t>Facebook</w:t>
                      </w:r>
                      <w:r w:rsidRPr="004668AE">
                        <w:rPr>
                          <w:rFonts w:hint="eastAsia"/>
                          <w:sz w:val="16"/>
                          <w:szCs w:val="20"/>
                        </w:rPr>
                        <w:t>：</w:t>
                      </w:r>
                      <w:hyperlink r:id="rId10" w:history="1">
                        <w:r w:rsidRPr="00AF0828">
                          <w:rPr>
                            <w:rStyle w:val="a7"/>
                            <w:rFonts w:hint="eastAsia"/>
                            <w:sz w:val="16"/>
                            <w:szCs w:val="20"/>
                          </w:rPr>
                          <w:t>https://www.facebook.com/newjapanphil</w:t>
                        </w:r>
                      </w:hyperlink>
                    </w:p>
                  </w:txbxContent>
                </v:textbox>
              </v:shape>
            </w:pict>
          </mc:Fallback>
        </mc:AlternateContent>
      </w:r>
      <w:r w:rsidRPr="00CB6A41">
        <w:rPr>
          <w:rFonts w:hint="eastAsia"/>
          <w:noProof/>
          <w:sz w:val="20"/>
          <w:szCs w:val="20"/>
        </w:rPr>
        <w:drawing>
          <wp:inline distT="0" distB="0" distL="0" distR="0" wp14:anchorId="7DF62FAB" wp14:editId="688FA070">
            <wp:extent cx="1873250" cy="1248122"/>
            <wp:effectExtent l="0" t="0" r="0" b="9525"/>
            <wp:docPr id="3" name="図 3" descr="C:\Users\yukawa\Dropbox\プロフ関連一式\新日本フィルプロフィール\NJPmembers_(c)K.M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kawa\Dropbox\プロフ関連一式\新日本フィルプロフィール\NJPmembers_(c)K.MIUR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3250" cy="1248122"/>
                    </a:xfrm>
                    <a:prstGeom prst="rect">
                      <a:avLst/>
                    </a:prstGeom>
                    <a:noFill/>
                    <a:ln>
                      <a:noFill/>
                    </a:ln>
                  </pic:spPr>
                </pic:pic>
              </a:graphicData>
            </a:graphic>
          </wp:inline>
        </w:drawing>
      </w:r>
    </w:p>
    <w:p w:rsidR="004668AE" w:rsidRDefault="004668AE" w:rsidP="00CB6A41">
      <w:pPr>
        <w:jc w:val="left"/>
        <w:rPr>
          <w:sz w:val="20"/>
          <w:szCs w:val="20"/>
        </w:rPr>
      </w:pPr>
    </w:p>
    <w:p w:rsidR="00DB5BB9" w:rsidRPr="00DB5BB9" w:rsidRDefault="00DB5BB9" w:rsidP="00CB6A41">
      <w:pPr>
        <w:jc w:val="left"/>
        <w:rPr>
          <w:sz w:val="18"/>
          <w:szCs w:val="20"/>
        </w:rPr>
      </w:pPr>
      <w:r w:rsidRPr="00DB5BB9">
        <w:rPr>
          <w:rFonts w:hint="eastAsia"/>
          <w:sz w:val="18"/>
          <w:szCs w:val="20"/>
        </w:rPr>
        <w:t>本リリースについてのお問合せ：新日本フィルハーモニー交響楽団　広報（</w:t>
      </w:r>
      <w:r w:rsidRPr="00DB5BB9">
        <w:rPr>
          <w:rFonts w:hint="eastAsia"/>
          <w:sz w:val="18"/>
          <w:szCs w:val="20"/>
        </w:rPr>
        <w:t>03-5610-3820 press@njp.or.jp</w:t>
      </w:r>
      <w:r w:rsidRPr="00DB5BB9">
        <w:rPr>
          <w:rFonts w:hint="eastAsia"/>
          <w:sz w:val="18"/>
          <w:szCs w:val="20"/>
        </w:rPr>
        <w:t>）</w:t>
      </w:r>
    </w:p>
    <w:sectPr w:rsidR="00DB5BB9" w:rsidRPr="00DB5BB9" w:rsidSect="004668AE">
      <w:pgSz w:w="11906" w:h="16838"/>
      <w:pgMar w:top="142" w:right="1558" w:bottom="426"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57"/>
    <w:rsid w:val="00142C04"/>
    <w:rsid w:val="00286157"/>
    <w:rsid w:val="00414A4D"/>
    <w:rsid w:val="00463A85"/>
    <w:rsid w:val="004668AE"/>
    <w:rsid w:val="0073359B"/>
    <w:rsid w:val="00BF38F6"/>
    <w:rsid w:val="00CB6A41"/>
    <w:rsid w:val="00D8672C"/>
    <w:rsid w:val="00DB5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1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8615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286157"/>
  </w:style>
  <w:style w:type="character" w:customStyle="1" w:styleId="a6">
    <w:name w:val="日付 (文字)"/>
    <w:basedOn w:val="a0"/>
    <w:link w:val="a5"/>
    <w:uiPriority w:val="99"/>
    <w:semiHidden/>
    <w:rsid w:val="00286157"/>
  </w:style>
  <w:style w:type="character" w:styleId="a7">
    <w:name w:val="Hyperlink"/>
    <w:basedOn w:val="a0"/>
    <w:uiPriority w:val="99"/>
    <w:unhideWhenUsed/>
    <w:rsid w:val="004668AE"/>
    <w:rPr>
      <w:color w:val="0000FF" w:themeColor="hyperlink"/>
      <w:u w:val="single"/>
    </w:rPr>
  </w:style>
  <w:style w:type="paragraph" w:styleId="a8">
    <w:name w:val="List Paragraph"/>
    <w:basedOn w:val="a"/>
    <w:uiPriority w:val="34"/>
    <w:qFormat/>
    <w:rsid w:val="00142C0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1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8615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286157"/>
  </w:style>
  <w:style w:type="character" w:customStyle="1" w:styleId="a6">
    <w:name w:val="日付 (文字)"/>
    <w:basedOn w:val="a0"/>
    <w:link w:val="a5"/>
    <w:uiPriority w:val="99"/>
    <w:semiHidden/>
    <w:rsid w:val="00286157"/>
  </w:style>
  <w:style w:type="character" w:styleId="a7">
    <w:name w:val="Hyperlink"/>
    <w:basedOn w:val="a0"/>
    <w:uiPriority w:val="99"/>
    <w:unhideWhenUsed/>
    <w:rsid w:val="004668AE"/>
    <w:rPr>
      <w:color w:val="0000FF" w:themeColor="hyperlink"/>
      <w:u w:val="single"/>
    </w:rPr>
  </w:style>
  <w:style w:type="paragraph" w:styleId="a8">
    <w:name w:val="List Paragraph"/>
    <w:basedOn w:val="a"/>
    <w:uiPriority w:val="34"/>
    <w:qFormat/>
    <w:rsid w:val="00142C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ewjapanph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jp.or.jp/"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facebook.com/newjapanphil" TargetMode="External"/><Relationship Id="rId4" Type="http://schemas.openxmlformats.org/officeDocument/2006/relationships/webSettings" Target="webSettings.xml"/><Relationship Id="rId9" Type="http://schemas.openxmlformats.org/officeDocument/2006/relationships/hyperlink" Target="https://www.njp.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yukawa</dc:creator>
  <cp:lastModifiedBy>yukawa</cp:lastModifiedBy>
  <cp:revision>5</cp:revision>
  <dcterms:created xsi:type="dcterms:W3CDTF">2017-01-31T10:51:00Z</dcterms:created>
  <dcterms:modified xsi:type="dcterms:W3CDTF">2017-02-01T08:05:00Z</dcterms:modified>
</cp:coreProperties>
</file>