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000001">
      <w:pPr>
        <w:spacing w:line="260" w:lineRule="auto"/>
        <w:rPr>
          <w:rFonts w:ascii="メイリオ" w:hAnsi="メイリオ" w:eastAsia="メイリオ" w:cs="メイリオ"/>
        </w:rPr>
      </w:pPr>
      <w:r>
        <mc:AlternateContent>
          <mc:Choice Requires="wps">
            <w:drawing>
              <wp:anchor distT="45720" distB="45720" distL="114300" distR="114300" simplePos="0" relativeHeight="251659264" behindDoc="0" locked="0" layoutInCell="1" allowOverlap="1">
                <wp:simplePos x="0" y="0"/>
                <wp:positionH relativeFrom="column">
                  <wp:posOffset>-8890</wp:posOffset>
                </wp:positionH>
                <wp:positionV relativeFrom="paragraph">
                  <wp:posOffset>-13970</wp:posOffset>
                </wp:positionV>
                <wp:extent cx="1569720" cy="412115"/>
                <wp:effectExtent l="0" t="0" r="0" b="0"/>
                <wp:wrapNone/>
                <wp:docPr id="294677460" name="四角形 294677460"/>
                <wp:cNvGraphicFramePr/>
                <a:graphic xmlns:a="http://schemas.openxmlformats.org/drawingml/2006/main">
                  <a:graphicData uri="http://schemas.microsoft.com/office/word/2010/wordprocessingShape">
                    <wps:wsp>
                      <wps:cNvSpPr/>
                      <wps:spPr>
                        <a:xfrm>
                          <a:off x="4580190" y="3592993"/>
                          <a:ext cx="1531620" cy="374015"/>
                        </a:xfrm>
                        <a:prstGeom prst="rect">
                          <a:avLst/>
                        </a:prstGeom>
                        <a:noFill/>
                        <a:ln>
                          <a:noFill/>
                        </a:ln>
                      </wps:spPr>
                      <wps:txbx>
                        <w:txbxContent>
                          <w:p w14:paraId="0E6F4AAE">
                            <w:pPr>
                              <w:spacing w:before="0" w:after="0" w:line="260" w:lineRule="auto"/>
                              <w:ind w:left="0" w:right="0" w:firstLine="0"/>
                              <w:jc w:val="both"/>
                            </w:pPr>
                            <w:r>
                              <w:rPr>
                                <w:rFonts w:ascii="メイリオ" w:hAnsi="メイリオ" w:eastAsia="メイリオ" w:cs="メイリオ"/>
                                <w:b w:val="0"/>
                                <w:i w:val="0"/>
                                <w:smallCaps w:val="0"/>
                                <w:strike w:val="0"/>
                                <w:color w:val="000000"/>
                                <w:sz w:val="21"/>
                                <w:vertAlign w:val="baseline"/>
                              </w:rPr>
                              <w:t>報道関係各位</w:t>
                            </w:r>
                          </w:p>
                          <w:p w14:paraId="46EC2CA6">
                            <w:pPr>
                              <w:spacing w:before="0" w:after="0" w:line="240" w:lineRule="auto"/>
                              <w:ind w:left="0" w:right="0" w:firstLine="0"/>
                              <w:jc w:val="both"/>
                            </w:pPr>
                          </w:p>
                        </w:txbxContent>
                      </wps:txbx>
                      <wps:bodyPr spcFirstLastPara="1" wrap="square" lIns="91425" tIns="45700" rIns="91425" bIns="45700" anchor="t" anchorCtr="0">
                        <a:noAutofit/>
                      </wps:bodyPr>
                    </wps:wsp>
                  </a:graphicData>
                </a:graphic>
              </wp:anchor>
            </w:drawing>
          </mc:Choice>
          <mc:Fallback>
            <w:pict>
              <v:rect id="_x0000_s1026" o:spid="_x0000_s1026" o:spt="1" style="position:absolute;left:0pt;margin-left:-0.7pt;margin-top:-1.1pt;height:32.45pt;width:123.6pt;z-index:251659264;mso-width-relative:page;mso-height-relative:page;" filled="f" stroked="f" coordsize="21600,21600" o:gfxdata="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BJedII1AAAAAgBAAAPAAAAAAAAAAEAIAAAACIAAABkcnMvZG93bnJldi54&#10;bWxQSwECFAAUAAAACACHTuJAc6AMov4BAADeAwAADgAAAAAAAAABACAAAAAjAQAAZHJzL2Uyb0Rv&#10;Yy54bWxQSwUGAAAAAAYABgBZAQAAkwUAAAAA&#10;">
                <v:fill on="f" focussize="0,0"/>
                <v:stroke on="f"/>
                <v:imagedata o:title=""/>
                <o:lock v:ext="edit" aspectratio="f"/>
                <v:textbox inset="7.1988188976378pt,3.59842519685039pt,7.1988188976378pt,3.59842519685039pt">
                  <w:txbxContent>
                    <w:p w14:paraId="0E6F4AAE">
                      <w:pPr>
                        <w:spacing w:before="0" w:after="0" w:line="260" w:lineRule="auto"/>
                        <w:ind w:left="0" w:right="0" w:firstLine="0"/>
                        <w:jc w:val="both"/>
                      </w:pPr>
                      <w:r>
                        <w:rPr>
                          <w:rFonts w:ascii="メイリオ" w:hAnsi="メイリオ" w:eastAsia="メイリオ" w:cs="メイリオ"/>
                          <w:b w:val="0"/>
                          <w:i w:val="0"/>
                          <w:smallCaps w:val="0"/>
                          <w:strike w:val="0"/>
                          <w:color w:val="000000"/>
                          <w:sz w:val="21"/>
                          <w:vertAlign w:val="baseline"/>
                        </w:rPr>
                        <w:t>報道関係各位</w:t>
                      </w:r>
                    </w:p>
                    <w:p w14:paraId="46EC2CA6">
                      <w:pPr>
                        <w:spacing w:before="0" w:after="0" w:line="240" w:lineRule="auto"/>
                        <w:ind w:left="0" w:right="0" w:firstLine="0"/>
                        <w:jc w:val="both"/>
                      </w:pPr>
                    </w:p>
                  </w:txbxContent>
                </v:textbox>
              </v:rect>
            </w:pict>
          </mc:Fallback>
        </mc:AlternateContent>
      </w:r>
      <w:r>
        <mc:AlternateContent>
          <mc:Choice Requires="wpg">
            <w:drawing>
              <wp:anchor distT="45720" distB="45720" distL="114300" distR="114300" simplePos="0" relativeHeight="251659264" behindDoc="0" locked="0" layoutInCell="1" allowOverlap="1">
                <wp:simplePos x="0" y="0"/>
                <wp:positionH relativeFrom="column">
                  <wp:posOffset>4152900</wp:posOffset>
                </wp:positionH>
                <wp:positionV relativeFrom="paragraph">
                  <wp:posOffset>7620</wp:posOffset>
                </wp:positionV>
                <wp:extent cx="2486025" cy="614680"/>
                <wp:effectExtent l="0" t="0" r="0" b="0"/>
                <wp:wrapNone/>
                <wp:docPr id="294677459" name="グループ化 294677459"/>
                <wp:cNvGraphicFramePr/>
                <a:graphic xmlns:a="http://schemas.openxmlformats.org/drawingml/2006/main">
                  <a:graphicData uri="http://schemas.microsoft.com/office/word/2010/wordprocessingGroup">
                    <wpg:wgp>
                      <wpg:cNvGrpSpPr/>
                      <wpg:grpSpPr>
                        <a:xfrm>
                          <a:off x="4102975" y="3482225"/>
                          <a:ext cx="2486025" cy="614417"/>
                          <a:chOff x="4102975" y="3482225"/>
                          <a:chExt cx="2486050" cy="595550"/>
                        </a:xfrm>
                      </wpg:grpSpPr>
                      <wpg:grpSp>
                        <wpg:cNvPr id="1" name="グループ化 1"/>
                        <wpg:cNvGrpSpPr/>
                        <wpg:grpSpPr>
                          <a:xfrm>
                            <a:off x="4102988" y="3482244"/>
                            <a:ext cx="2486025" cy="595512"/>
                            <a:chOff x="4102975" y="3489150"/>
                            <a:chExt cx="2486050" cy="581700"/>
                          </a:xfrm>
                        </wpg:grpSpPr>
                        <wps:wsp>
                          <wps:cNvPr id="3" name="Shape 3"/>
                          <wps:cNvSpPr/>
                          <wps:spPr>
                            <a:xfrm>
                              <a:off x="4102975" y="3489150"/>
                              <a:ext cx="2486050" cy="581700"/>
                            </a:xfrm>
                            <a:prstGeom prst="rect">
                              <a:avLst/>
                            </a:prstGeom>
                            <a:noFill/>
                            <a:ln>
                              <a:noFill/>
                            </a:ln>
                          </wps:spPr>
                          <wps:txbx>
                            <w:txbxContent>
                              <w:p w14:paraId="408CA2B6">
                                <w:pPr>
                                  <w:spacing w:before="0" w:after="0" w:line="240" w:lineRule="auto"/>
                                  <w:ind w:left="0" w:right="0" w:firstLine="0"/>
                                  <w:jc w:val="left"/>
                                </w:pPr>
                              </w:p>
                            </w:txbxContent>
                          </wps:txbx>
                          <wps:bodyPr spcFirstLastPara="1" wrap="square" lIns="91425" tIns="91425" rIns="91425" bIns="91425" anchor="ctr" anchorCtr="0">
                            <a:noAutofit/>
                          </wps:bodyPr>
                        </wps:wsp>
                        <wpg:grpSp>
                          <wpg:cNvPr id="2" name="グループ化 2"/>
                          <wpg:cNvGrpSpPr/>
                          <wpg:grpSpPr>
                            <a:xfrm>
                              <a:off x="4102988" y="3489167"/>
                              <a:ext cx="2486025" cy="581666"/>
                              <a:chOff x="4102975" y="3489150"/>
                              <a:chExt cx="2486050" cy="581700"/>
                            </a:xfrm>
                          </wpg:grpSpPr>
                          <wps:wsp>
                            <wps:cNvPr id="5" name="Shape 5"/>
                            <wps:cNvSpPr/>
                            <wps:spPr>
                              <a:xfrm>
                                <a:off x="4102975" y="3489150"/>
                                <a:ext cx="2486050" cy="581700"/>
                              </a:xfrm>
                              <a:prstGeom prst="rect">
                                <a:avLst/>
                              </a:prstGeom>
                              <a:noFill/>
                              <a:ln>
                                <a:noFill/>
                              </a:ln>
                            </wps:spPr>
                            <wps:txbx>
                              <w:txbxContent>
                                <w:p w14:paraId="721B94D8">
                                  <w:pPr>
                                    <w:spacing w:before="0" w:after="0" w:line="240" w:lineRule="auto"/>
                                    <w:ind w:left="0" w:right="0" w:firstLine="0"/>
                                    <w:jc w:val="left"/>
                                  </w:pPr>
                                </w:p>
                              </w:txbxContent>
                            </wps:txbx>
                            <wps:bodyPr spcFirstLastPara="1" wrap="square" lIns="91425" tIns="91425" rIns="91425" bIns="91425" anchor="ctr" anchorCtr="0">
                              <a:noAutofit/>
                            </wps:bodyPr>
                          </wps:wsp>
                          <wpg:grpSp>
                            <wpg:cNvPr id="4" name="グループ化 4"/>
                            <wpg:cNvGrpSpPr/>
                            <wpg:grpSpPr>
                              <a:xfrm>
                                <a:off x="4102988" y="3489167"/>
                                <a:ext cx="2486025" cy="581666"/>
                                <a:chOff x="3635725" y="3407250"/>
                                <a:chExt cx="2948525" cy="677550"/>
                              </a:xfrm>
                            </wpg:grpSpPr>
                            <wps:wsp>
                              <wps:cNvPr id="7" name="Shape 7"/>
                              <wps:cNvSpPr/>
                              <wps:spPr>
                                <a:xfrm>
                                  <a:off x="3635725" y="3407250"/>
                                  <a:ext cx="2948525" cy="677550"/>
                                </a:xfrm>
                                <a:prstGeom prst="rect">
                                  <a:avLst/>
                                </a:prstGeom>
                                <a:noFill/>
                                <a:ln>
                                  <a:noFill/>
                                </a:ln>
                              </wps:spPr>
                              <wps:txbx>
                                <w:txbxContent>
                                  <w:p w14:paraId="41E0E72D">
                                    <w:pPr>
                                      <w:spacing w:before="0" w:after="0" w:line="240" w:lineRule="auto"/>
                                      <w:ind w:left="0" w:right="0" w:firstLine="0"/>
                                      <w:jc w:val="left"/>
                                    </w:pPr>
                                  </w:p>
                                </w:txbxContent>
                              </wps:txbx>
                              <wps:bodyPr spcFirstLastPara="1" wrap="square" lIns="91425" tIns="91425" rIns="91425" bIns="91425" anchor="ctr" anchorCtr="0">
                                <a:noAutofit/>
                              </wps:bodyPr>
                            </wps:wsp>
                            <wps:wsp>
                              <wps:cNvPr id="8" name="Shape 8"/>
                              <wps:cNvSpPr/>
                              <wps:spPr>
                                <a:xfrm>
                                  <a:off x="4107750" y="3475200"/>
                                  <a:ext cx="2476500" cy="609600"/>
                                </a:xfrm>
                                <a:prstGeom prst="rect">
                                  <a:avLst/>
                                </a:prstGeom>
                                <a:noFill/>
                                <a:ln>
                                  <a:noFill/>
                                </a:ln>
                              </wps:spPr>
                              <wps:txbx>
                                <w:txbxContent>
                                  <w:p w14:paraId="14D9BE96">
                                    <w:pPr>
                                      <w:spacing w:before="0" w:after="0" w:line="240" w:lineRule="auto"/>
                                      <w:ind w:left="0" w:right="0" w:firstLine="0"/>
                                      <w:jc w:val="right"/>
                                    </w:pPr>
                                    <w:r>
                                      <w:rPr>
                                        <w:rFonts w:ascii="メイリオ" w:hAnsi="メイリオ" w:eastAsia="メイリオ" w:cs="メイリオ"/>
                                        <w:b w:val="0"/>
                                        <w:i w:val="0"/>
                                        <w:smallCaps w:val="0"/>
                                        <w:strike w:val="0"/>
                                        <w:color w:val="000000"/>
                                        <w:sz w:val="21"/>
                                        <w:vertAlign w:val="baseline"/>
                                      </w:rPr>
                                      <w:t>2026年8月27日</w:t>
                                    </w:r>
                                  </w:p>
                                  <w:p w14:paraId="45AC86F0">
                                    <w:pPr>
                                      <w:spacing w:before="0" w:after="0" w:line="240" w:lineRule="auto"/>
                                      <w:ind w:left="0" w:right="0" w:firstLine="0"/>
                                      <w:jc w:val="right"/>
                                    </w:pPr>
                                    <w:r>
                                      <w:rPr>
                                        <w:rFonts w:ascii="メイリオ" w:hAnsi="メイリオ" w:eastAsia="メイリオ" w:cs="メイリオ"/>
                                        <w:b w:val="0"/>
                                        <w:i w:val="0"/>
                                        <w:smallCaps w:val="0"/>
                                        <w:strike w:val="0"/>
                                        <w:color w:val="000000"/>
                                        <w:sz w:val="21"/>
                                        <w:vertAlign w:val="baseline"/>
                                      </w:rPr>
                                      <w:t>株式会社マイティークラフト</w:t>
                                    </w:r>
                                  </w:p>
                                </w:txbxContent>
                              </wps:txbx>
                              <wps:bodyPr spcFirstLastPara="1" wrap="square" lIns="91425" tIns="45700" rIns="91425" bIns="45700" anchor="t" anchorCtr="0">
                                <a:noAutofit/>
                              </wps:bodyPr>
                            </wps:wsp>
                            <pic:pic xmlns:pic="http://schemas.openxmlformats.org/drawingml/2006/picture">
                              <pic:nvPicPr>
                                <pic:cNvPr id="9" name="Shape 9"/>
                                <pic:cNvPicPr preferRelativeResize="0"/>
                              </pic:nvPicPr>
                              <pic:blipFill>
                                <a:blip r:embed="rId5"/>
                                <a:srcRect/>
                                <a:stretch>
                                  <a:fillRect/>
                                </a:stretch>
                              </pic:blipFill>
                              <pic:spPr>
                                <a:xfrm>
                                  <a:off x="3635725" y="3407250"/>
                                  <a:ext cx="881475" cy="470125"/>
                                </a:xfrm>
                                <a:prstGeom prst="rect">
                                  <a:avLst/>
                                </a:prstGeom>
                                <a:noFill/>
                                <a:ln>
                                  <a:noFill/>
                                </a:ln>
                              </pic:spPr>
                            </pic:pic>
                          </wpg:grpSp>
                        </wpg:grpSp>
                      </wpg:grpSp>
                    </wpg:wgp>
                  </a:graphicData>
                </a:graphic>
              </wp:anchor>
            </w:drawing>
          </mc:Choice>
          <mc:Fallback>
            <w:pict>
              <v:group id="_x0000_s1026" o:spid="_x0000_s1026" o:spt="203" style="position:absolute;left:0pt;margin-left:327pt;margin-top:0.6pt;height:48.4pt;width:195.75pt;z-index:251659264;mso-width-relative:page;mso-height-relative:page;" coordorigin="4102975,3482225" coordsize="2486050,595550" o:gfxdata="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">
                <o:lock v:ext="edit" aspectratio="f"/>
                <v:group id="_x0000_s1026" o:spid="_x0000_s1026" o:spt="203" style="position:absolute;left:4102988;top:3482244;height:595512;width:2486025;" coordorigin="4102975,3489150" coordsize="2486050,581700" o:gfxdata="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">
                  <o:lock v:ext="edit" aspectratio="f"/>
                  <v:rect id="Shape 3" o:spid="_x0000_s1026" o:spt="1" style="position:absolute;left:4102975;top:3489150;height:581700;width:2486050;v-text-anchor:middle;" filled="f" stroked="f" coordsize="21600,21600" o:gfxdata="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Lk+728AAAA&#10;2gAAAA8AAAAAAAAAAQAgAAAAIgAAAGRycy9kb3ducmV2LnhtbFBLAQIUABQAAAAIAIdO4kAzLwWe&#10;OwAAADkAAAAQAAAAAAAAAAEAIAAAAAsBAABkcnMvc2hhcGV4bWwueG1sUEsFBgAAAAAGAAYAWwEA&#10;ALUDAAAAAA==&#10;">
                    <v:fill on="f" focussize="0,0"/>
                    <v:stroke on="f"/>
                    <v:imagedata o:title=""/>
                    <o:lock v:ext="edit" aspectratio="f"/>
                    <v:textbox inset="7.1988188976378pt,7.1988188976378pt,7.1988188976378pt,7.1988188976378pt">
                      <w:txbxContent>
                        <w:p w14:paraId="408CA2B6">
                          <w:pPr>
                            <w:spacing w:before="0" w:after="0" w:line="240" w:lineRule="auto"/>
                            <w:ind w:left="0" w:right="0" w:firstLine="0"/>
                            <w:jc w:val="left"/>
                          </w:pPr>
                        </w:p>
                      </w:txbxContent>
                    </v:textbox>
                  </v:rect>
                  <v:group id="_x0000_s1026" o:spid="_x0000_s1026" o:spt="203" style="position:absolute;left:4102988;top:3489167;height:581666;width:2486025;" coordorigin="4102975,3489150" coordsize="2486050,581700" o:gfxdata="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">
                    <o:lock v:ext="edit" aspectratio="f"/>
                    <v:rect id="Shape 5" o:spid="_x0000_s1026" o:spt="1" style="position:absolute;left:4102975;top:3489150;height:581700;width:2486050;v-text-anchor:middle;" filled="f" stroked="f" coordsize="21600,21600" o:gfxdata="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JBxlK8AAAA&#10;2gAAAA8AAAAAAAAAAQAgAAAAIgAAAGRycy9kb3ducmV2LnhtbFBLAQIUABQAAAAIAIdO4kAzLwWe&#10;OwAAADkAAAAQAAAAAAAAAAEAIAAAAAsBAABkcnMvc2hhcGV4bWwueG1sUEsFBgAAAAAGAAYAWwEA&#10;ALUDAAAAAA==&#10;">
                      <v:fill on="f" focussize="0,0"/>
                      <v:stroke on="f"/>
                      <v:imagedata o:title=""/>
                      <o:lock v:ext="edit" aspectratio="f"/>
                      <v:textbox inset="7.1988188976378pt,7.1988188976378pt,7.1988188976378pt,7.1988188976378pt">
                        <w:txbxContent>
                          <w:p w14:paraId="721B94D8">
                            <w:pPr>
                              <w:spacing w:before="0" w:after="0" w:line="240" w:lineRule="auto"/>
                              <w:ind w:left="0" w:right="0" w:firstLine="0"/>
                              <w:jc w:val="left"/>
                            </w:pPr>
                          </w:p>
                        </w:txbxContent>
                      </v:textbox>
                    </v:rect>
                    <v:group id="_x0000_s1026" o:spid="_x0000_s1026" o:spt="203" style="position:absolute;left:4102988;top:3489167;height:581666;width:2486025;" coordorigin="3635725,3407250" coordsize="2948525,677550" o:gfxdata="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Bu+7OC+AAAA2gAAAA8AAAAAAAAAAQAgAAAAIgAAAGRycy9kb3ducmV2Lnht&#10;bFBLAQIUABQAAAAIAIdO4kAzLwWeOwAAADkAAAAVAAAAAAAAAAEAIAAAAA0BAABkcnMvZ3JvdXBz&#10;aGFwZXhtbC54bWxQSwUGAAAAAAYABgBgAQAAygMAAAAA&#10;">
                      <o:lock v:ext="edit" aspectratio="f"/>
                      <v:rect id="Shape 7" o:spid="_x0000_s1026" o:spt="1" style="position:absolute;left:3635725;top:3407250;height:677550;width:2948525;v-text-anchor:middle;" filled="f" stroked="f" coordsize="21600,21600" o:gfxdata="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nd/9vrsAAADa&#10;AAAADwAAAAAAAAABACAAAAAiAAAAZHJzL2Rvd25yZXYueG1sUEsBAhQAFAAAAAgAh07iQDMvBZ47&#10;AAAAOQAAABAAAAAAAAAAAQAgAAAACgEAAGRycy9zaGFwZXhtbC54bWxQSwUGAAAAAAYABgBbAQAA&#10;tAMAAAAA&#10;">
                        <v:fill on="f" focussize="0,0"/>
                        <v:stroke on="f"/>
                        <v:imagedata o:title=""/>
                        <o:lock v:ext="edit" aspectratio="f"/>
                        <v:textbox inset="7.1988188976378pt,7.1988188976378pt,7.1988188976378pt,7.1988188976378pt">
                          <w:txbxContent>
                            <w:p w14:paraId="41E0E72D">
                              <w:pPr>
                                <w:spacing w:before="0" w:after="0" w:line="240" w:lineRule="auto"/>
                                <w:ind w:left="0" w:right="0" w:firstLine="0"/>
                                <w:jc w:val="left"/>
                              </w:pPr>
                            </w:p>
                          </w:txbxContent>
                        </v:textbox>
                      </v:rect>
                      <v:rect id="Shape 8" o:spid="_x0000_s1026" o:spt="1" style="position:absolute;left:4107750;top:3475200;height:609600;width:2476500;" filled="f" stroked="f" coordsize="21600,21600" o:gfxdata="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">
                        <v:fill on="f" focussize="0,0"/>
                        <v:stroke on="f"/>
                        <v:imagedata o:title=""/>
                        <o:lock v:ext="edit" aspectratio="f"/>
                        <v:textbox inset="7.1988188976378pt,3.59842519685039pt,7.1988188976378pt,3.59842519685039pt">
                          <w:txbxContent>
                            <w:p w14:paraId="14D9BE96">
                              <w:pPr>
                                <w:spacing w:before="0" w:after="0" w:line="240" w:lineRule="auto"/>
                                <w:ind w:left="0" w:right="0" w:firstLine="0"/>
                                <w:jc w:val="right"/>
                              </w:pPr>
                              <w:r>
                                <w:rPr>
                                  <w:rFonts w:ascii="メイリオ" w:hAnsi="メイリオ" w:eastAsia="メイリオ" w:cs="メイリオ"/>
                                  <w:b w:val="0"/>
                                  <w:i w:val="0"/>
                                  <w:smallCaps w:val="0"/>
                                  <w:strike w:val="0"/>
                                  <w:color w:val="000000"/>
                                  <w:sz w:val="21"/>
                                  <w:vertAlign w:val="baseline"/>
                                </w:rPr>
                                <w:t>2026年8月27日</w:t>
                              </w:r>
                            </w:p>
                            <w:p w14:paraId="45AC86F0">
                              <w:pPr>
                                <w:spacing w:before="0" w:after="0" w:line="240" w:lineRule="auto"/>
                                <w:ind w:left="0" w:right="0" w:firstLine="0"/>
                                <w:jc w:val="right"/>
                              </w:pPr>
                              <w:r>
                                <w:rPr>
                                  <w:rFonts w:ascii="メイリオ" w:hAnsi="メイリオ" w:eastAsia="メイリオ" w:cs="メイリオ"/>
                                  <w:b w:val="0"/>
                                  <w:i w:val="0"/>
                                  <w:smallCaps w:val="0"/>
                                  <w:strike w:val="0"/>
                                  <w:color w:val="000000"/>
                                  <w:sz w:val="21"/>
                                  <w:vertAlign w:val="baseline"/>
                                </w:rPr>
                                <w:t>株式会社マイティークラフト</w:t>
                              </w:r>
                            </w:p>
                          </w:txbxContent>
                        </v:textbox>
                      </v:rect>
                      <v:shape id="Shape 9" o:spid="_x0000_s1026" o:spt="75" type="#_x0000_t75" style="position:absolute;left:3635725;top:3407250;height:470125;width:881475;" filled="f" o:preferrelative="f" stroked="f" coordsize="21600,21600" o:gfxdata="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vvJtu8AAAA&#10;2gAAAA8AAAAAAAAAAQAgAAAAIgAAAGRycy9kb3ducmV2LnhtbFBLAQIUABQAAAAIAIdO4kAzLwWe&#10;OwAAADkAAAAQAAAAAAAAAAEAIAAAAAsBAABkcnMvc2hhcGV4bWwueG1sUEsFBgAAAAAGAAYAWwEA&#10;ALUDAAAAAA==&#10;">
                        <v:fill on="f" focussize="0,0"/>
                        <v:stroke on="f"/>
                        <v:imagedata r:id="rId5" o:title=""/>
                        <o:lock v:ext="edit" aspectratio="f"/>
                      </v:shape>
                    </v:group>
                  </v:group>
                </v:group>
              </v:group>
            </w:pict>
          </mc:Fallback>
        </mc:AlternateContent>
      </w:r>
    </w:p>
    <w:p w14:paraId="00000002">
      <w:pPr>
        <w:spacing w:line="260" w:lineRule="auto"/>
        <w:jc w:val="left"/>
        <w:rPr>
          <w:rFonts w:ascii="メイリオ" w:hAnsi="メイリオ" w:eastAsia="メイリオ" w:cs="メイリオ"/>
        </w:rPr>
      </w:pPr>
      <w:bookmarkStart w:id="0" w:name="_heading=h.gjdgxs" w:colFirst="0" w:colLast="0"/>
      <w:bookmarkEnd w:id="0"/>
    </w:p>
    <w:p w14:paraId="00000003">
      <w:pPr>
        <w:jc w:val="left"/>
        <w:rPr>
          <w:rFonts w:ascii="メイリオ" w:hAnsi="メイリオ" w:eastAsia="メイリオ" w:cs="メイリオ"/>
          <w:b/>
          <w:bCs/>
          <w:sz w:val="32"/>
          <w:szCs w:val="32"/>
        </w:rPr>
      </w:pPr>
    </w:p>
    <w:p w14:paraId="00000004">
      <w:pPr>
        <w:jc w:val="center"/>
        <w:rPr>
          <w:rFonts w:ascii="メイリオ" w:hAnsi="メイリオ" w:eastAsia="メイリオ" w:cs="メイリオ"/>
          <w:b/>
          <w:bCs/>
          <w:sz w:val="32"/>
          <w:szCs w:val="32"/>
        </w:rPr>
      </w:pPr>
      <w:r>
        <w:rPr>
          <w:rFonts w:ascii="メイリオ" w:hAnsi="メイリオ" w:eastAsia="メイリオ" w:cs="メイリオ"/>
          <w:b/>
          <w:bCs/>
          <w:sz w:val="32"/>
          <w:szCs w:val="32"/>
          <w:rtl w:val="0"/>
        </w:rPr>
        <w:t>「スーパーリアル麻雀Venus Returns リリース記念</w:t>
      </w:r>
      <w:r>
        <w:rPr>
          <w:rFonts w:ascii="メイリオ" w:hAnsi="メイリオ" w:eastAsia="メイリオ" w:cs="メイリオ"/>
          <w:b/>
          <w:bCs/>
          <w:sz w:val="32"/>
          <w:szCs w:val="32"/>
          <w:rtl w:val="0"/>
        </w:rPr>
        <w:br w:type="textWrapping"/>
      </w:r>
      <w:bookmarkStart w:id="1" w:name="_GoBack"/>
      <w:bookmarkEnd w:id="1"/>
      <w:r>
        <w:rPr>
          <w:rFonts w:hint="eastAsia" w:ascii="メイリオ" w:hAnsi="メイリオ" w:eastAsia="メイリオ" w:cs="メイリオ"/>
          <w:b/>
          <w:bCs/>
          <w:sz w:val="32"/>
          <w:szCs w:val="32"/>
          <w:rtl w:val="0"/>
          <w:lang w:val="en-US" w:eastAsia="ja-JP"/>
        </w:rPr>
        <w:t>Switch</w:t>
      </w:r>
      <w:r>
        <w:rPr>
          <w:rFonts w:ascii="メイリオ" w:hAnsi="メイリオ" w:eastAsia="メイリオ" w:cs="メイリオ"/>
          <w:b/>
          <w:bCs/>
          <w:sz w:val="32"/>
          <w:szCs w:val="32"/>
          <w:rtl w:val="0"/>
        </w:rPr>
        <w:t>キャンペーン」</w:t>
      </w:r>
    </w:p>
    <w:p w14:paraId="00000005">
      <w:pPr>
        <w:jc w:val="center"/>
        <w:rPr>
          <w:rFonts w:ascii="メイリオ" w:hAnsi="メイリオ" w:eastAsia="メイリオ" w:cs="メイリオ"/>
          <w:sz w:val="24"/>
          <w:szCs w:val="24"/>
        </w:rPr>
      </w:pPr>
      <w:r>
        <w:rPr>
          <w:rFonts w:ascii="メイリオ" w:hAnsi="メイリオ" w:eastAsia="メイリオ" w:cs="メイリオ"/>
          <w:b/>
          <w:bCs/>
          <w:sz w:val="32"/>
          <w:szCs w:val="32"/>
          <w:rtl w:val="0"/>
        </w:rPr>
        <w:t>2026年8月27日（木）より開催</w:t>
      </w:r>
      <w:r>
        <mc:AlternateContent>
          <mc:Choice Requires="wps">
            <w:drawing>
              <wp:anchor distT="0" distB="0" distL="114300" distR="114300" simplePos="0" relativeHeight="251659264" behindDoc="0" locked="0" layoutInCell="1" allowOverlap="1">
                <wp:simplePos x="0" y="0"/>
                <wp:positionH relativeFrom="column">
                  <wp:posOffset>-50165</wp:posOffset>
                </wp:positionH>
                <wp:positionV relativeFrom="paragraph">
                  <wp:posOffset>0</wp:posOffset>
                </wp:positionV>
                <wp:extent cx="0" cy="38100"/>
                <wp:effectExtent l="0" t="0" r="0" b="0"/>
                <wp:wrapNone/>
                <wp:docPr id="294677461" name="直線矢印コネクタ 294677461"/>
                <wp:cNvGraphicFramePr/>
                <a:graphic xmlns:a="http://schemas.openxmlformats.org/drawingml/2006/main">
                  <a:graphicData uri="http://schemas.microsoft.com/office/word/2010/wordprocessingShape">
                    <wps:wsp>
                      <wps:cNvCnPr/>
                      <wps:spPr>
                        <a:xfrm>
                          <a:off x="2024950" y="3780000"/>
                          <a:ext cx="6642100" cy="0"/>
                        </a:xfrm>
                        <a:prstGeom prst="straightConnector1">
                          <a:avLst/>
                        </a:prstGeom>
                        <a:noFill/>
                        <a:ln w="38100" cap="flat" cmpd="sng">
                          <a:solidFill>
                            <a:schemeClr val="accent1"/>
                          </a:solidFill>
                          <a:prstDash val="solid"/>
                          <a:miter lim="8000"/>
                          <a:headEnd type="none" w="sm" len="sm"/>
                          <a:tailEnd type="none" w="sm" len="sm"/>
                        </a:ln>
                      </wps:spPr>
                      <wps:bodyPr spcFirstLastPara="1" wrap="square" lIns="91425" tIns="91425" rIns="91425" bIns="91425" anchor="ctr" anchorCtr="0">
                        <a:noAutofit/>
                      </wps:bodyPr>
                    </wps:wsp>
                  </a:graphicData>
                </a:graphic>
              </wp:anchor>
            </w:drawing>
          </mc:Choice>
          <mc:Fallback>
            <w:pict>
              <v:shape id="_x0000_s1026" o:spid="_x0000_s1026" o:spt="32" type="#_x0000_t32" style="position:absolute;left:0pt;margin-left:-3.95pt;margin-top:0pt;height:3pt;width:0pt;z-index:251659264;mso-width-relative:page;mso-height-relative:page;" filled="f" stroked="t" coordsize="21600,21600" o:gfxdata="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">
                <v:fill on="f" focussize="0,0"/>
                <v:stroke weight="3pt" color="#4472C4 [3204]" miterlimit="0" joinstyle="miter" startarrowwidth="narrow" startarrowlength="short" endarrowwidth="narrow" endarrowlength="short"/>
                <v:imagedata o:title=""/>
                <o:lock v:ext="edit" aspectratio="f"/>
              </v:shape>
            </w:pict>
          </mc:Fallback>
        </mc:AlternateContent>
      </w:r>
    </w:p>
    <w:p w14:paraId="00000006">
      <w:pPr>
        <w:jc w:val="center"/>
        <w:rPr>
          <w:rFonts w:ascii="メイリオ" w:hAnsi="メイリオ" w:eastAsia="メイリオ" w:cs="メイリオ"/>
          <w:sz w:val="24"/>
          <w:szCs w:val="24"/>
        </w:rPr>
      </w:pPr>
      <w:r>
        <w:drawing>
          <wp:anchor distT="114300" distB="114300" distL="114300" distR="114300" simplePos="0" relativeHeight="251659264" behindDoc="0" locked="0" layoutInCell="1" allowOverlap="1">
            <wp:simplePos x="0" y="0"/>
            <wp:positionH relativeFrom="column">
              <wp:posOffset>19050</wp:posOffset>
            </wp:positionH>
            <wp:positionV relativeFrom="paragraph">
              <wp:posOffset>314325</wp:posOffset>
            </wp:positionV>
            <wp:extent cx="6567805" cy="2183130"/>
            <wp:effectExtent l="0" t="0" r="0" b="0"/>
            <wp:wrapTopAndBottom/>
            <wp:docPr id="294677462" name="image1.png"/>
            <wp:cNvGraphicFramePr/>
            <a:graphic xmlns:a="http://schemas.openxmlformats.org/drawingml/2006/main">
              <a:graphicData uri="http://schemas.openxmlformats.org/drawingml/2006/picture">
                <pic:pic xmlns:pic="http://schemas.openxmlformats.org/drawingml/2006/picture">
                  <pic:nvPicPr>
                    <pic:cNvPr id="294677462" name="image1.png"/>
                    <pic:cNvPicPr preferRelativeResize="0"/>
                  </pic:nvPicPr>
                  <pic:blipFill>
                    <a:blip r:embed="rId6"/>
                    <a:srcRect/>
                    <a:stretch>
                      <a:fillRect/>
                    </a:stretch>
                  </pic:blipFill>
                  <pic:spPr>
                    <a:xfrm>
                      <a:off x="0" y="0"/>
                      <a:ext cx="6567488" cy="2182890"/>
                    </a:xfrm>
                    <a:prstGeom prst="rect">
                      <a:avLst/>
                    </a:prstGeom>
                  </pic:spPr>
                </pic:pic>
              </a:graphicData>
            </a:graphic>
          </wp:anchor>
        </w:drawing>
      </w:r>
    </w:p>
    <w:p w14:paraId="00000007">
      <w:pPr>
        <w:spacing w:line="260" w:lineRule="auto"/>
        <w:jc w:val="left"/>
        <w:rPr>
          <w:rFonts w:ascii="メイリオ" w:hAnsi="メイリオ" w:eastAsia="メイリオ" w:cs="メイリオ"/>
          <w:b/>
          <w:bCs/>
          <w:color w:val="000000"/>
        </w:rPr>
      </w:pPr>
      <w:r>
        <w:rPr>
          <w:rFonts w:ascii="メイリオ" w:hAnsi="メイリオ" w:eastAsia="メイリオ" w:cs="メイリオ"/>
          <w:b/>
          <w:bCs/>
          <w:color w:val="000000"/>
          <w:highlight w:val="white"/>
          <w:rtl w:val="0"/>
        </w:rPr>
        <w:t>株式会社</w:t>
      </w:r>
      <w:r>
        <w:rPr>
          <w:rFonts w:ascii="メイリオ" w:hAnsi="メイリオ" w:eastAsia="メイリオ" w:cs="メイリオ"/>
          <w:b/>
          <w:bCs/>
          <w:highlight w:val="white"/>
          <w:rtl w:val="0"/>
        </w:rPr>
        <w:t>マイティークラフト</w:t>
      </w:r>
      <w:r>
        <w:rPr>
          <w:rFonts w:ascii="メイリオ" w:hAnsi="メイリオ" w:eastAsia="メイリオ" w:cs="メイリオ"/>
          <w:b/>
          <w:bCs/>
          <w:color w:val="000000"/>
          <w:highlight w:val="white"/>
          <w:rtl w:val="0"/>
        </w:rPr>
        <w:t>（本社：東京都</w:t>
      </w:r>
      <w:r>
        <w:rPr>
          <w:rFonts w:ascii="メイリオ" w:hAnsi="メイリオ" w:eastAsia="メイリオ" w:cs="メイリオ"/>
          <w:b/>
          <w:bCs/>
          <w:highlight w:val="white"/>
          <w:rtl w:val="0"/>
        </w:rPr>
        <w:t>豊島区</w:t>
      </w:r>
      <w:r>
        <w:rPr>
          <w:rFonts w:ascii="メイリオ" w:hAnsi="メイリオ" w:eastAsia="メイリオ" w:cs="メイリオ"/>
          <w:b/>
          <w:bCs/>
          <w:color w:val="000000"/>
          <w:highlight w:val="white"/>
          <w:rtl w:val="0"/>
        </w:rPr>
        <w:t>、代表：</w:t>
      </w:r>
      <w:r>
        <w:rPr>
          <w:rFonts w:ascii="メイリオ" w:hAnsi="メイリオ" w:eastAsia="メイリオ" w:cs="メイリオ"/>
          <w:b/>
          <w:bCs/>
          <w:highlight w:val="white"/>
          <w:rtl w:val="0"/>
        </w:rPr>
        <w:t>西川 博成</w:t>
      </w:r>
      <w:r>
        <w:rPr>
          <w:rFonts w:ascii="メイリオ" w:hAnsi="メイリオ" w:eastAsia="メイリオ" w:cs="メイリオ"/>
          <w:b/>
          <w:bCs/>
          <w:color w:val="000000"/>
          <w:highlight w:val="white"/>
          <w:rtl w:val="0"/>
        </w:rPr>
        <w:t>）が展開する</w:t>
      </w:r>
      <w:r>
        <w:rPr>
          <w:rFonts w:ascii="メイリオ" w:hAnsi="メイリオ" w:eastAsia="メイリオ" w:cs="メイリオ"/>
          <w:b/>
          <w:bCs/>
          <w:highlight w:val="white"/>
          <w:rtl w:val="0"/>
        </w:rPr>
        <w:t>ゲームシリーズ「スーパーリアル麻雀」</w:t>
      </w:r>
      <w:r>
        <w:rPr>
          <w:rFonts w:ascii="メイリオ" w:hAnsi="メイリオ" w:eastAsia="メイリオ" w:cs="メイリオ"/>
          <w:b/>
          <w:bCs/>
          <w:color w:val="000000"/>
          <w:rtl w:val="0"/>
        </w:rPr>
        <w:t>は、20</w:t>
      </w:r>
      <w:r>
        <w:rPr>
          <w:rFonts w:ascii="メイリオ" w:hAnsi="メイリオ" w:eastAsia="メイリオ" w:cs="メイリオ"/>
          <w:b/>
          <w:bCs/>
          <w:rtl w:val="0"/>
        </w:rPr>
        <w:t>26</w:t>
      </w:r>
      <w:r>
        <w:rPr>
          <w:rFonts w:ascii="メイリオ" w:hAnsi="メイリオ" w:eastAsia="メイリオ" w:cs="メイリオ"/>
          <w:b/>
          <w:bCs/>
          <w:color w:val="000000"/>
          <w:rtl w:val="0"/>
        </w:rPr>
        <w:t>年</w:t>
      </w:r>
      <w:r>
        <w:rPr>
          <w:rFonts w:ascii="メイリオ" w:hAnsi="メイリオ" w:eastAsia="メイリオ" w:cs="メイリオ"/>
          <w:b/>
          <w:bCs/>
          <w:rtl w:val="0"/>
        </w:rPr>
        <w:t>8</w:t>
      </w:r>
      <w:r>
        <w:rPr>
          <w:rFonts w:ascii="メイリオ" w:hAnsi="メイリオ" w:eastAsia="メイリオ" w:cs="メイリオ"/>
          <w:b/>
          <w:bCs/>
          <w:color w:val="000000"/>
          <w:rtl w:val="0"/>
        </w:rPr>
        <w:t>月</w:t>
      </w:r>
      <w:r>
        <w:rPr>
          <w:rFonts w:ascii="メイリオ" w:hAnsi="メイリオ" w:eastAsia="メイリオ" w:cs="メイリオ"/>
          <w:b/>
          <w:bCs/>
          <w:rtl w:val="0"/>
        </w:rPr>
        <w:t>27</w:t>
      </w:r>
      <w:r>
        <w:rPr>
          <w:rFonts w:ascii="メイリオ" w:hAnsi="メイリオ" w:eastAsia="メイリオ" w:cs="メイリオ"/>
          <w:b/>
          <w:bCs/>
          <w:color w:val="000000"/>
          <w:rtl w:val="0"/>
        </w:rPr>
        <w:t>日（</w:t>
      </w:r>
      <w:r>
        <w:rPr>
          <w:rFonts w:ascii="メイリオ" w:hAnsi="メイリオ" w:eastAsia="メイリオ" w:cs="メイリオ"/>
          <w:b/>
          <w:bCs/>
          <w:rtl w:val="0"/>
        </w:rPr>
        <w:t>木</w:t>
      </w:r>
      <w:r>
        <w:rPr>
          <w:rFonts w:ascii="メイリオ" w:hAnsi="メイリオ" w:eastAsia="メイリオ" w:cs="メイリオ"/>
          <w:b/>
          <w:bCs/>
          <w:color w:val="000000"/>
          <w:rtl w:val="0"/>
        </w:rPr>
        <w:t>）から</w:t>
      </w:r>
      <w:r>
        <w:rPr>
          <w:rFonts w:ascii="メイリオ" w:hAnsi="メイリオ" w:eastAsia="メイリオ" w:cs="メイリオ"/>
          <w:b/>
          <w:bCs/>
          <w:rtl w:val="0"/>
        </w:rPr>
        <w:t>9月2日（水）</w:t>
      </w:r>
      <w:r>
        <w:rPr>
          <w:rFonts w:ascii="メイリオ" w:hAnsi="メイリオ" w:eastAsia="メイリオ" w:cs="メイリオ"/>
          <w:b/>
          <w:bCs/>
          <w:color w:val="000000"/>
          <w:rtl w:val="0"/>
        </w:rPr>
        <w:t>まで「</w:t>
      </w:r>
      <w:r>
        <w:rPr>
          <w:rFonts w:ascii="メイリオ" w:hAnsi="メイリオ" w:eastAsia="メイリオ" w:cs="メイリオ"/>
          <w:b/>
          <w:bCs/>
          <w:rtl w:val="0"/>
        </w:rPr>
        <w:t>スーパーリアル麻雀Venus Returnsリリース</w:t>
      </w:r>
      <w:r>
        <w:rPr>
          <w:rFonts w:ascii="メイリオ" w:hAnsi="メイリオ" w:eastAsia="メイリオ" w:cs="メイリオ"/>
          <w:b/>
          <w:bCs/>
          <w:color w:val="000000"/>
          <w:rtl w:val="0"/>
        </w:rPr>
        <w:t>記念</w:t>
      </w:r>
      <w:r>
        <w:rPr>
          <w:rFonts w:hint="eastAsia" w:ascii="メイリオ" w:hAnsi="メイリオ" w:eastAsia="メイリオ" w:cs="メイリオ"/>
          <w:b/>
          <w:bCs/>
          <w:color w:val="000000"/>
          <w:rtl w:val="0"/>
          <w:lang w:val="en-US" w:eastAsia="ja-JP"/>
        </w:rPr>
        <w:t>Switch</w:t>
      </w:r>
      <w:r>
        <w:rPr>
          <w:rFonts w:ascii="メイリオ" w:hAnsi="メイリオ" w:eastAsia="メイリオ" w:cs="メイリオ"/>
          <w:b/>
          <w:bCs/>
          <w:color w:val="000000"/>
          <w:rtl w:val="0"/>
        </w:rPr>
        <w:t>キャンペーン」を開催いたします。</w:t>
      </w:r>
    </w:p>
    <w:p w14:paraId="00000008">
      <w:pPr>
        <w:spacing w:line="260" w:lineRule="auto"/>
        <w:jc w:val="left"/>
        <w:rPr>
          <w:rFonts w:ascii="メイリオ" w:hAnsi="メイリオ" w:eastAsia="メイリオ" w:cs="メイリオ"/>
          <w:b/>
          <w:bCs/>
        </w:rPr>
      </w:pPr>
      <w:r>
        <w:rPr>
          <w:rFonts w:ascii="メイリオ" w:hAnsi="メイリオ" w:eastAsia="メイリオ" w:cs="メイリオ"/>
          <w:b/>
          <w:bCs/>
          <w:rtl w:val="0"/>
        </w:rPr>
        <w:t>期間中、Nintendo Switch版スーパーリアル麻雀PⅦの５０％割引セールを中心に、各作品についてセール価格にてお求めいただけます</w:t>
      </w:r>
      <w:r>
        <w:rPr>
          <w:rFonts w:ascii="メイリオ" w:hAnsi="メイリオ" w:eastAsia="メイリオ" w:cs="メイリオ"/>
          <w:b/>
          <w:bCs/>
          <w:color w:val="000000"/>
          <w:rtl w:val="0"/>
        </w:rPr>
        <w:t>。</w:t>
      </w:r>
      <w:r>
        <w:rPr>
          <w:rFonts w:ascii="メイリオ" w:hAnsi="メイリオ" w:eastAsia="メイリオ" w:cs="メイリオ"/>
          <w:b/>
          <w:bCs/>
          <w:rtl w:val="0"/>
        </w:rPr>
        <w:t>この機会に、ぜひご利用ください。</w:t>
      </w:r>
    </w:p>
    <w:p w14:paraId="00000009">
      <w:pPr>
        <w:spacing w:line="260" w:lineRule="auto"/>
        <w:jc w:val="left"/>
        <w:rPr>
          <w:rFonts w:ascii="メイリオ" w:hAnsi="メイリオ" w:eastAsia="メイリオ" w:cs="メイリオ"/>
          <w:b/>
          <w:bCs/>
          <w:color w:val="000000"/>
        </w:rPr>
      </w:pPr>
      <w:r>
        <w:rPr>
          <w:rFonts w:ascii="メイリオ" w:hAnsi="メイリオ" w:eastAsia="メイリオ" w:cs="メイリオ"/>
          <w:b/>
          <w:bCs/>
          <w:color w:val="000000"/>
          <w:rtl w:val="0"/>
        </w:rPr>
        <w:t>【Webページ】</w:t>
      </w:r>
      <w:r>
        <w:rPr>
          <w:rFonts w:ascii="メイリオ" w:hAnsi="メイリオ" w:eastAsia="メイリオ" w:cs="メイリオ"/>
          <w:b/>
          <w:bCs/>
          <w:rtl w:val="0"/>
        </w:rPr>
        <w:t>https://www.srmj.com/</w:t>
      </w:r>
    </w:p>
    <w:p w14:paraId="0000000A">
      <w:pPr>
        <w:spacing w:line="260" w:lineRule="auto"/>
        <w:jc w:val="left"/>
        <w:rPr>
          <w:rFonts w:ascii="メイリオ" w:hAnsi="メイリオ" w:eastAsia="メイリオ" w:cs="メイリオ"/>
          <w:b/>
          <w:bCs/>
        </w:rPr>
      </w:pPr>
    </w:p>
    <w:p w14:paraId="0000000B">
      <w:pPr>
        <w:spacing w:line="260" w:lineRule="auto"/>
        <w:jc w:val="left"/>
        <w:rPr>
          <w:rFonts w:ascii="メイリオ" w:hAnsi="メイリオ" w:eastAsia="メイリオ" w:cs="メイリオ"/>
          <w:b/>
          <w:bCs/>
        </w:rPr>
      </w:pPr>
    </w:p>
    <w:p w14:paraId="0000000C">
      <w:pPr>
        <w:pBdr>
          <w:top w:val="single" w:color="FFFFFF" w:sz="4" w:space="3"/>
          <w:left w:val="single" w:color="FFFFFF" w:sz="4" w:space="4"/>
          <w:bottom w:val="single" w:color="FFFFFF" w:sz="4" w:space="0"/>
          <w:right w:val="single" w:color="FFFFFF" w:sz="4" w:space="4"/>
        </w:pBdr>
        <w:shd w:val="clear" w:fill="4472C4"/>
        <w:ind w:firstLine="120"/>
        <w:rPr>
          <w:rFonts w:ascii="メイリオ" w:hAnsi="メイリオ" w:eastAsia="メイリオ" w:cs="メイリオ"/>
          <w:b/>
          <w:bCs/>
          <w:color w:val="FFFFFF"/>
          <w:sz w:val="24"/>
          <w:szCs w:val="24"/>
        </w:rPr>
      </w:pPr>
      <w:r>
        <w:rPr>
          <w:rFonts w:ascii="メイリオ" w:hAnsi="メイリオ" w:eastAsia="メイリオ" w:cs="メイリオ"/>
          <w:b/>
          <w:bCs/>
          <w:color w:val="FFFFFF"/>
          <w:sz w:val="24"/>
          <w:szCs w:val="24"/>
          <w:rtl w:val="0"/>
        </w:rPr>
        <w:t>スーパーリアル麻雀 Venus Returns リリース！</w:t>
      </w:r>
    </w:p>
    <w:p w14:paraId="0000000D">
      <w:pPr>
        <w:rPr>
          <w:rFonts w:ascii="メイリオ" w:hAnsi="メイリオ" w:eastAsia="メイリオ" w:cs="メイリオ"/>
        </w:rPr>
      </w:pPr>
    </w:p>
    <w:p w14:paraId="0000000E">
      <w:pPr>
        <w:rPr>
          <w:rFonts w:ascii="メイリオ" w:hAnsi="メイリオ" w:eastAsia="メイリオ" w:cs="メイリオ"/>
        </w:rPr>
      </w:pPr>
      <w:r>
        <w:rPr>
          <w:rFonts w:ascii="メイリオ" w:hAnsi="メイリオ" w:eastAsia="メイリオ" w:cs="メイリオ"/>
          <w:rtl w:val="0"/>
        </w:rPr>
        <w:t>『スーパーリアル麻雀 Venus Returns』は、2027年にシリーズ40周年を迎えるゲームシリーズ『スーパーリアル麻雀』を、「3Dグラフィック+最新のVR技術」でお届けする作品です。</w:t>
      </w:r>
    </w:p>
    <w:p w14:paraId="0000000F">
      <w:pPr>
        <w:rPr>
          <w:rFonts w:ascii="メイリオ" w:hAnsi="メイリオ" w:eastAsia="メイリオ" w:cs="メイリオ"/>
        </w:rPr>
      </w:pPr>
      <w:r>
        <w:rPr>
          <w:rFonts w:ascii="メイリオ" w:hAnsi="メイリオ" w:eastAsia="メイリオ" w:cs="メイリオ"/>
          <w:rtl w:val="0"/>
        </w:rPr>
        <w:t>本作について、ILLUMINATION株式会社と株式会社インフィニットループの共同開発に、マイティークラフトも監修として参加させていただきました。</w:t>
      </w:r>
    </w:p>
    <w:p w14:paraId="00000010">
      <w:pPr>
        <w:rPr>
          <w:rFonts w:ascii="メイリオ" w:hAnsi="メイリオ" w:eastAsia="メイリオ" w:cs="メイリオ"/>
        </w:rPr>
      </w:pPr>
      <w:r>
        <w:rPr>
          <w:rFonts w:ascii="メイリオ" w:hAnsi="メイリオ" w:eastAsia="メイリオ" w:cs="メイリオ"/>
          <w:rtl w:val="0"/>
        </w:rPr>
        <w:t>このリリースを記念して、弊社のNintendoSwitch版スーパーリアル麻雀シリーズにつきまして、割引キャンペーンを行わせていただきます。</w:t>
      </w:r>
    </w:p>
    <w:p w14:paraId="00000011">
      <w:pPr>
        <w:rPr>
          <w:rFonts w:ascii="メイリオ" w:hAnsi="メイリオ" w:eastAsia="メイリオ" w:cs="メイリオ"/>
        </w:rPr>
      </w:pPr>
      <w:r>
        <w:rPr>
          <w:rFonts w:ascii="メイリオ" w:hAnsi="メイリオ" w:eastAsia="メイリオ" w:cs="メイリオ"/>
          <w:rtl w:val="0"/>
        </w:rPr>
        <w:t>ぜひこの機会にスーパーリアル麻雀シリーズのご利用をご検討ください。</w:t>
      </w:r>
    </w:p>
    <w:p w14:paraId="00000012">
      <w:pPr>
        <w:rPr>
          <w:rFonts w:ascii="メイリオ" w:hAnsi="メイリオ" w:eastAsia="メイリオ" w:cs="メイリオ"/>
        </w:rPr>
      </w:pPr>
    </w:p>
    <w:p w14:paraId="00000013">
      <w:pPr>
        <w:rPr>
          <w:rFonts w:ascii="メイリオ" w:hAnsi="メイリオ" w:eastAsia="メイリオ" w:cs="メイリオ"/>
        </w:rPr>
      </w:pPr>
    </w:p>
    <w:p w14:paraId="00000014">
      <w:pPr>
        <w:rPr>
          <w:rFonts w:ascii="メイリオ" w:hAnsi="メイリオ" w:eastAsia="メイリオ" w:cs="メイリオ"/>
          <w:b/>
          <w:bCs/>
        </w:rPr>
      </w:pPr>
      <w:r>
        <w:rPr>
          <w:rFonts w:ascii="メイリオ" w:hAnsi="メイリオ" w:eastAsia="メイリオ" w:cs="メイリオ"/>
          <w:b/>
          <w:bCs/>
          <w:rtl w:val="0"/>
        </w:rPr>
        <w:t>【セール開催概要】</w:t>
      </w:r>
    </w:p>
    <w:p w14:paraId="00000015">
      <w:pPr>
        <w:rPr>
          <w:rFonts w:ascii="メイリオ" w:hAnsi="メイリオ" w:eastAsia="メイリオ" w:cs="メイリオ"/>
        </w:rPr>
      </w:pPr>
      <w:r>
        <w:rPr>
          <w:rFonts w:ascii="メイリオ" w:hAnsi="メイリオ" w:eastAsia="メイリオ" w:cs="メイリオ"/>
          <w:rtl w:val="0"/>
        </w:rPr>
        <w:t>イベント名称</w:t>
      </w:r>
      <w:r>
        <w:rPr>
          <w:rFonts w:ascii="メイリオ" w:hAnsi="メイリオ" w:eastAsia="メイリオ" w:cs="メイリオ"/>
          <w:rtl w:val="0"/>
        </w:rPr>
        <w:tab/>
      </w:r>
      <w:r>
        <w:rPr>
          <w:rFonts w:ascii="メイリオ" w:hAnsi="メイリオ" w:eastAsia="メイリオ" w:cs="メイリオ"/>
          <w:rtl w:val="0"/>
        </w:rPr>
        <w:t>：「スーパーリアル麻雀Venus Returns 記念</w:t>
      </w:r>
      <w:r>
        <w:rPr>
          <w:rFonts w:hint="eastAsia" w:ascii="メイリオ" w:hAnsi="メイリオ" w:eastAsia="メイリオ" w:cs="メイリオ"/>
          <w:rtl w:val="0"/>
          <w:lang w:val="en-US" w:eastAsia="ja-JP"/>
        </w:rPr>
        <w:t>Switch</w:t>
      </w:r>
      <w:r>
        <w:rPr>
          <w:rFonts w:ascii="メイリオ" w:hAnsi="メイリオ" w:eastAsia="メイリオ" w:cs="メイリオ"/>
          <w:rtl w:val="0"/>
        </w:rPr>
        <w:t>キャンペーン」</w:t>
      </w:r>
    </w:p>
    <w:p w14:paraId="00000016">
      <w:pPr>
        <w:rPr>
          <w:rFonts w:ascii="メイリオ" w:hAnsi="メイリオ" w:eastAsia="メイリオ" w:cs="メイリオ"/>
        </w:rPr>
      </w:pPr>
      <w:r>
        <w:rPr>
          <w:rFonts w:ascii="メイリオ" w:hAnsi="メイリオ" w:eastAsia="メイリオ" w:cs="メイリオ"/>
          <w:rtl w:val="0"/>
        </w:rPr>
        <w:t>開催期間</w:t>
      </w:r>
      <w:r>
        <w:rPr>
          <w:rFonts w:ascii="メイリオ" w:hAnsi="メイリオ" w:eastAsia="メイリオ" w:cs="メイリオ"/>
          <w:rtl w:val="0"/>
        </w:rPr>
        <w:tab/>
      </w:r>
      <w:r>
        <w:rPr>
          <w:rFonts w:ascii="メイリオ" w:hAnsi="メイリオ" w:eastAsia="メイリオ" w:cs="メイリオ"/>
          <w:rtl w:val="0"/>
        </w:rPr>
        <w:t>：2026年8月27日（木）10時〜9月2日（水）10時00分</w:t>
      </w:r>
    </w:p>
    <w:p w14:paraId="00000017">
      <w:pPr>
        <w:rPr>
          <w:rFonts w:ascii="メイリオ" w:hAnsi="メイリオ" w:eastAsia="メイリオ" w:cs="メイリオ"/>
        </w:rPr>
      </w:pPr>
      <w:r>
        <w:rPr>
          <w:rFonts w:ascii="メイリオ" w:hAnsi="メイリオ" w:eastAsia="メイリオ" w:cs="メイリオ"/>
          <w:rtl w:val="0"/>
        </w:rPr>
        <w:t>開催場所</w:t>
      </w:r>
      <w:r>
        <w:rPr>
          <w:rFonts w:ascii="メイリオ" w:hAnsi="メイリオ" w:eastAsia="メイリオ" w:cs="メイリオ"/>
          <w:rtl w:val="0"/>
        </w:rPr>
        <w:tab/>
      </w:r>
      <w:r>
        <w:rPr>
          <w:rFonts w:ascii="メイリオ" w:hAnsi="メイリオ" w:eastAsia="メイリオ" w:cs="メイリオ"/>
          <w:rtl w:val="0"/>
        </w:rPr>
        <w:t>：ニンテンドーeショップ（https://store-jp.nintendo.com）</w:t>
      </w:r>
    </w:p>
    <w:p w14:paraId="00000018">
      <w:pPr>
        <w:rPr>
          <w:rFonts w:ascii="メイリオ" w:hAnsi="メイリオ" w:eastAsia="メイリオ" w:cs="メイリオ"/>
        </w:rPr>
      </w:pPr>
      <w:r>
        <w:rPr>
          <w:rFonts w:ascii="メイリオ" w:hAnsi="メイリオ" w:eastAsia="メイリオ" w:cs="メイリオ"/>
          <w:rtl w:val="0"/>
        </w:rPr>
        <w:t>お問い合わせ　：info@srmj.com</w:t>
      </w:r>
    </w:p>
    <w:p w14:paraId="00000019">
      <w:pPr>
        <w:rPr>
          <w:rFonts w:ascii="メイリオ" w:hAnsi="メイリオ" w:eastAsia="メイリオ" w:cs="メイリオ"/>
        </w:rPr>
      </w:pPr>
    </w:p>
    <w:p w14:paraId="0000001A">
      <w:pPr>
        <w:rPr>
          <w:rFonts w:ascii="メイリオ" w:hAnsi="メイリオ" w:eastAsia="メイリオ" w:cs="メイリオ"/>
        </w:rPr>
      </w:pPr>
    </w:p>
    <w:p w14:paraId="0000001B">
      <w:pPr>
        <w:rPr>
          <w:rFonts w:ascii="メイリオ" w:hAnsi="メイリオ" w:eastAsia="メイリオ" w:cs="メイリオ"/>
          <w:b/>
          <w:bCs/>
        </w:rPr>
      </w:pPr>
      <w:r>
        <w:rPr>
          <w:rFonts w:ascii="メイリオ" w:hAnsi="メイリオ" w:eastAsia="メイリオ" w:cs="メイリオ"/>
          <w:b/>
          <w:bCs/>
          <w:rtl w:val="0"/>
        </w:rPr>
        <w:t>【スーパーリアル麻雀 Venus Returns】</w:t>
      </w:r>
    </w:p>
    <w:p w14:paraId="0000001C">
      <w:pPr>
        <w:rPr>
          <w:rFonts w:ascii="メイリオ" w:hAnsi="メイリオ" w:eastAsia="メイリオ" w:cs="メイリオ"/>
        </w:rPr>
      </w:pPr>
      <w:r>
        <w:rPr>
          <w:rFonts w:ascii="メイリオ" w:hAnsi="メイリオ" w:eastAsia="メイリオ" w:cs="メイリオ"/>
          <w:rtl w:val="0"/>
        </w:rPr>
        <w:t>公式X</w:t>
      </w:r>
      <w:r>
        <w:rPr>
          <w:rFonts w:ascii="メイリオ" w:hAnsi="メイリオ" w:eastAsia="メイリオ" w:cs="メイリオ"/>
          <w:rtl w:val="0"/>
        </w:rPr>
        <w:tab/>
      </w:r>
      <w:r>
        <w:rPr>
          <w:rFonts w:ascii="メイリオ" w:hAnsi="メイリオ" w:eastAsia="メイリオ" w:cs="メイリオ"/>
          <w:rtl w:val="0"/>
        </w:rPr>
        <w:tab/>
      </w:r>
      <w:r>
        <w:rPr>
          <w:rFonts w:ascii="メイリオ" w:hAnsi="メイリオ" w:eastAsia="メイリオ" w:cs="メイリオ"/>
          <w:rtl w:val="0"/>
        </w:rPr>
        <w:tab/>
      </w:r>
      <w:r>
        <w:rPr>
          <w:rFonts w:ascii="メイリオ" w:hAnsi="メイリオ" w:eastAsia="メイリオ" w:cs="メイリオ"/>
          <w:rtl w:val="0"/>
        </w:rPr>
        <w:t>:　https://x.com/srm_vrjp</w:t>
      </w:r>
    </w:p>
    <w:p w14:paraId="0000001D">
      <w:pPr>
        <w:rPr>
          <w:rFonts w:ascii="メイリオ" w:hAnsi="メイリオ" w:eastAsia="メイリオ" w:cs="メイリオ"/>
        </w:rPr>
      </w:pPr>
      <w:r>
        <w:rPr>
          <w:rFonts w:ascii="メイリオ" w:hAnsi="メイリオ" w:eastAsia="メイリオ" w:cs="メイリオ"/>
          <w:rtl w:val="0"/>
        </w:rPr>
        <w:t>公式Instagram</w:t>
      </w:r>
      <w:r>
        <w:rPr>
          <w:rFonts w:ascii="メイリオ" w:hAnsi="メイリオ" w:eastAsia="メイリオ" w:cs="メイリオ"/>
          <w:rtl w:val="0"/>
        </w:rPr>
        <w:tab/>
      </w:r>
      <w:r>
        <w:rPr>
          <w:rFonts w:ascii="メイリオ" w:hAnsi="メイリオ" w:eastAsia="メイリオ" w:cs="メイリオ"/>
          <w:rtl w:val="0"/>
        </w:rPr>
        <w:tab/>
      </w:r>
      <w:r>
        <w:rPr>
          <w:rFonts w:ascii="メイリオ" w:hAnsi="メイリオ" w:eastAsia="メイリオ" w:cs="メイリオ"/>
          <w:rtl w:val="0"/>
        </w:rPr>
        <w:t>:　https://www.instagram.com/srm_vr</w:t>
      </w:r>
    </w:p>
    <w:p w14:paraId="0000001E">
      <w:pPr>
        <w:rPr>
          <w:rFonts w:ascii="メイリオ" w:hAnsi="メイリオ" w:eastAsia="メイリオ" w:cs="メイリオ"/>
        </w:rPr>
      </w:pPr>
      <w:r>
        <w:rPr>
          <w:rFonts w:ascii="メイリオ" w:hAnsi="メイリオ" w:eastAsia="メイリオ" w:cs="メイリオ"/>
          <w:rtl w:val="0"/>
        </w:rPr>
        <w:t>公式Facebook</w:t>
      </w:r>
      <w:r>
        <w:rPr>
          <w:rFonts w:ascii="メイリオ" w:hAnsi="メイリオ" w:eastAsia="メイリオ" w:cs="メイリオ"/>
          <w:rtl w:val="0"/>
        </w:rPr>
        <w:tab/>
      </w:r>
      <w:r>
        <w:rPr>
          <w:rFonts w:ascii="メイリオ" w:hAnsi="メイリオ" w:eastAsia="メイリオ" w:cs="メイリオ"/>
          <w:rtl w:val="0"/>
        </w:rPr>
        <w:tab/>
      </w:r>
      <w:r>
        <w:rPr>
          <w:rFonts w:ascii="メイリオ" w:hAnsi="メイリオ" w:eastAsia="メイリオ" w:cs="メイリオ"/>
          <w:rtl w:val="0"/>
        </w:rPr>
        <w:t>:　https://www.facebook.com/srmvrjp/</w:t>
      </w:r>
    </w:p>
    <w:p w14:paraId="0000001F">
      <w:pPr>
        <w:rPr>
          <w:rFonts w:ascii="メイリオ" w:hAnsi="メイリオ" w:eastAsia="メイリオ" w:cs="メイリオ"/>
        </w:rPr>
      </w:pPr>
      <w:r>
        <w:rPr>
          <w:rFonts w:ascii="メイリオ" w:hAnsi="メイリオ" w:eastAsia="メイリオ" w:cs="メイリオ"/>
          <w:rtl w:val="0"/>
        </w:rPr>
        <w:t>公式TikTok</w:t>
      </w:r>
      <w:r>
        <w:rPr>
          <w:rFonts w:ascii="メイリオ" w:hAnsi="メイリオ" w:eastAsia="メイリオ" w:cs="メイリオ"/>
          <w:rtl w:val="0"/>
        </w:rPr>
        <w:tab/>
      </w:r>
      <w:r>
        <w:rPr>
          <w:rFonts w:ascii="メイリオ" w:hAnsi="メイリオ" w:eastAsia="メイリオ" w:cs="メイリオ"/>
          <w:rtl w:val="0"/>
        </w:rPr>
        <w:tab/>
      </w:r>
      <w:r>
        <w:rPr>
          <w:rFonts w:ascii="メイリオ" w:hAnsi="メイリオ" w:eastAsia="メイリオ" w:cs="メイリオ"/>
          <w:rtl w:val="0"/>
        </w:rPr>
        <w:t>：　https://www.tiktok.com/@srm_vr</w:t>
      </w:r>
    </w:p>
    <w:p w14:paraId="00000020">
      <w:pPr>
        <w:rPr>
          <w:rFonts w:ascii="メイリオ" w:hAnsi="メイリオ" w:eastAsia="メイリオ" w:cs="メイリオ"/>
        </w:rPr>
      </w:pPr>
      <w:r>
        <w:rPr>
          <w:rFonts w:ascii="メイリオ" w:hAnsi="メイリオ" w:eastAsia="メイリオ" w:cs="メイリオ"/>
          <w:rtl w:val="0"/>
        </w:rPr>
        <w:t>公式サイト</w:t>
      </w:r>
      <w:r>
        <w:rPr>
          <w:rFonts w:ascii="メイリオ" w:hAnsi="メイリオ" w:eastAsia="メイリオ" w:cs="メイリオ"/>
          <w:rtl w:val="0"/>
        </w:rPr>
        <w:tab/>
      </w:r>
      <w:r>
        <w:rPr>
          <w:rFonts w:ascii="メイリオ" w:hAnsi="メイリオ" w:eastAsia="メイリオ" w:cs="メイリオ"/>
          <w:rtl w:val="0"/>
        </w:rPr>
        <w:tab/>
      </w:r>
      <w:r>
        <w:rPr>
          <w:rFonts w:ascii="メイリオ" w:hAnsi="メイリオ" w:eastAsia="メイリオ" w:cs="メイリオ"/>
          <w:rtl w:val="0"/>
        </w:rPr>
        <w:t>:　https://srmvr.com/</w:t>
      </w:r>
    </w:p>
    <w:p w14:paraId="00000021">
      <w:pPr>
        <w:rPr>
          <w:rFonts w:ascii="メイリオ" w:hAnsi="メイリオ" w:eastAsia="メイリオ" w:cs="メイリオ"/>
        </w:rPr>
      </w:pPr>
      <w:r>
        <w:rPr>
          <w:rFonts w:ascii="メイリオ" w:hAnsi="メイリオ" w:eastAsia="メイリオ" w:cs="メイリオ"/>
          <w:rtl w:val="0"/>
        </w:rPr>
        <w:t>公式YouTube</w:t>
      </w:r>
      <w:r>
        <w:rPr>
          <w:rFonts w:ascii="メイリオ" w:hAnsi="メイリオ" w:eastAsia="メイリオ" w:cs="メイリオ"/>
          <w:rtl w:val="0"/>
        </w:rPr>
        <w:tab/>
      </w:r>
      <w:r>
        <w:rPr>
          <w:rFonts w:ascii="メイリオ" w:hAnsi="メイリオ" w:eastAsia="メイリオ" w:cs="メイリオ"/>
          <w:rtl w:val="0"/>
        </w:rPr>
        <w:tab/>
      </w:r>
      <w:r>
        <w:rPr>
          <w:rFonts w:ascii="メイリオ" w:hAnsi="メイリオ" w:eastAsia="メイリオ" w:cs="メイリオ"/>
          <w:rtl w:val="0"/>
        </w:rPr>
        <w:t>:　https://www.youtube.com/@illuminationofficial</w:t>
      </w:r>
    </w:p>
    <w:p w14:paraId="00000022">
      <w:pPr>
        <w:rPr>
          <w:rFonts w:ascii="メイリオ" w:hAnsi="メイリオ" w:eastAsia="メイリオ" w:cs="メイリオ"/>
          <w:b/>
          <w:bCs/>
          <w:u w:val="single"/>
        </w:rPr>
      </w:pPr>
    </w:p>
    <w:p w14:paraId="00000023">
      <w:pPr>
        <w:rPr>
          <w:rFonts w:ascii="メイリオ" w:hAnsi="メイリオ" w:eastAsia="メイリオ" w:cs="メイリオ"/>
          <w:b/>
          <w:bCs/>
          <w:u w:val="single"/>
        </w:rPr>
      </w:pPr>
    </w:p>
    <w:p w14:paraId="00000024">
      <w:pPr>
        <w:pBdr>
          <w:top w:val="single" w:color="FFFFFF" w:sz="4" w:space="3"/>
          <w:left w:val="single" w:color="FFFFFF" w:sz="4" w:space="4"/>
          <w:bottom w:val="single" w:color="FFFFFF" w:sz="4" w:space="0"/>
          <w:right w:val="single" w:color="FFFFFF" w:sz="4" w:space="4"/>
        </w:pBdr>
        <w:shd w:val="clear" w:fill="4472C4"/>
        <w:ind w:firstLine="120"/>
        <w:rPr>
          <w:rFonts w:ascii="メイリオ" w:hAnsi="メイリオ" w:eastAsia="メイリオ" w:cs="メイリオ"/>
          <w:b/>
          <w:bCs/>
          <w:color w:val="FFFFFF"/>
          <w:sz w:val="24"/>
          <w:szCs w:val="24"/>
        </w:rPr>
      </w:pPr>
      <w:r>
        <w:rPr>
          <w:rFonts w:ascii="メイリオ" w:hAnsi="メイリオ" w:eastAsia="メイリオ" w:cs="メイリオ"/>
          <w:b/>
          <w:bCs/>
          <w:color w:val="FFFFFF"/>
          <w:sz w:val="24"/>
          <w:szCs w:val="24"/>
          <w:rtl w:val="0"/>
        </w:rPr>
        <w:t>株式会社マイティークラフトについて</w:t>
      </w:r>
    </w:p>
    <w:p w14:paraId="00000025">
      <w:pPr>
        <w:rPr>
          <w:rFonts w:ascii="メイリオ" w:hAnsi="メイリオ" w:eastAsia="メイリオ" w:cs="メイリオ"/>
        </w:rPr>
      </w:pPr>
      <w:r>
        <w:rPr>
          <w:rFonts w:ascii="メイリオ" w:hAnsi="メイリオ" w:eastAsia="メイリオ" w:cs="メイリオ"/>
          <w:rtl w:val="0"/>
        </w:rPr>
        <w:t>当社はコンピューターゲーム制作会社として発足しており、エンターテイメント性を生かした遊び心のある様々なコンテンツの制作を行っています。</w:t>
      </w:r>
    </w:p>
    <w:p w14:paraId="00000026">
      <w:pPr>
        <w:rPr>
          <w:rFonts w:ascii="メイリオ" w:hAnsi="メイリオ" w:eastAsia="メイリオ" w:cs="メイリオ"/>
        </w:rPr>
      </w:pPr>
      <w:r>
        <w:rPr>
          <w:rFonts w:ascii="メイリオ" w:hAnsi="メイリオ" w:eastAsia="メイリオ" w:cs="メイリオ"/>
          <w:rtl w:val="0"/>
        </w:rPr>
        <w:t>スマートフォンアプリやソーシャルゲーム、コンシューマーゲームまで｡</w:t>
      </w:r>
    </w:p>
    <w:p w14:paraId="00000027">
      <w:pPr>
        <w:rPr>
          <w:rFonts w:ascii="メイリオ" w:hAnsi="メイリオ" w:eastAsia="メイリオ" w:cs="メイリオ"/>
        </w:rPr>
      </w:pPr>
      <w:r>
        <w:rPr>
          <w:rFonts w:ascii="メイリオ" w:hAnsi="メイリオ" w:eastAsia="メイリオ" w:cs="メイリオ"/>
          <w:rtl w:val="0"/>
        </w:rPr>
        <w:t>企画からサーバーインフラ、アプリ開発、イベント運用も含めて一貫しておまかせください。</w:t>
      </w:r>
    </w:p>
    <w:p w14:paraId="00000028">
      <w:pPr>
        <w:rPr>
          <w:rFonts w:ascii="メイリオ" w:hAnsi="メイリオ" w:eastAsia="メイリオ" w:cs="メイリオ"/>
        </w:rPr>
      </w:pPr>
    </w:p>
    <w:p w14:paraId="00000029">
      <w:pPr>
        <w:rPr>
          <w:rFonts w:ascii="メイリオ" w:hAnsi="メイリオ" w:eastAsia="メイリオ" w:cs="メイリオ"/>
        </w:rPr>
      </w:pPr>
    </w:p>
    <w:p w14:paraId="0000002A">
      <w:pPr>
        <w:rPr>
          <w:rFonts w:ascii="メイリオ" w:hAnsi="メイリオ" w:eastAsia="メイリオ" w:cs="メイリオ"/>
          <w:b/>
          <w:bCs/>
        </w:rPr>
      </w:pPr>
      <w:r>
        <w:rPr>
          <w:rFonts w:ascii="メイリオ" w:hAnsi="メイリオ" w:eastAsia="メイリオ" w:cs="メイリオ"/>
          <w:b/>
          <w:bCs/>
          <w:rtl w:val="0"/>
        </w:rPr>
        <w:t>【会社概要】</w:t>
      </w:r>
    </w:p>
    <w:p w14:paraId="0000002B">
      <w:pPr>
        <w:rPr>
          <w:rFonts w:ascii="メイリオ" w:hAnsi="メイリオ" w:eastAsia="メイリオ" w:cs="メイリオ"/>
        </w:rPr>
      </w:pPr>
      <w:r>
        <w:rPr>
          <w:rFonts w:ascii="メイリオ" w:hAnsi="メイリオ" w:eastAsia="メイリオ" w:cs="メイリオ"/>
          <w:rtl w:val="0"/>
        </w:rPr>
        <w:t>社名　　　：株式会社マイティークラフト</w:t>
      </w:r>
    </w:p>
    <w:p w14:paraId="0000002C">
      <w:pPr>
        <w:rPr>
          <w:rFonts w:ascii="メイリオ" w:hAnsi="メイリオ" w:eastAsia="メイリオ" w:cs="メイリオ"/>
        </w:rPr>
      </w:pPr>
      <w:r>
        <w:rPr>
          <w:rFonts w:ascii="メイリオ" w:hAnsi="メイリオ" w:eastAsia="メイリオ" w:cs="メイリオ"/>
          <w:rtl w:val="0"/>
        </w:rPr>
        <w:t>本社所在地：〒170-0013 東京都豊島区東池袋3-11-8 サンライズ小林3F</w:t>
      </w:r>
    </w:p>
    <w:p w14:paraId="0000002D">
      <w:pPr>
        <w:rPr>
          <w:rFonts w:ascii="Arial" w:hAnsi="Arial" w:eastAsia="Arial" w:cs="Arial"/>
          <w:color w:val="51516E"/>
          <w:sz w:val="24"/>
          <w:szCs w:val="24"/>
        </w:rPr>
      </w:pPr>
      <w:r>
        <w:rPr>
          <w:rFonts w:ascii="メイリオ" w:hAnsi="メイリオ" w:eastAsia="メイリオ" w:cs="メイリオ"/>
          <w:rtl w:val="0"/>
        </w:rPr>
        <w:t>代表取締役：西川 博成</w:t>
      </w:r>
    </w:p>
    <w:p w14:paraId="0000002E">
      <w:pPr>
        <w:rPr>
          <w:rFonts w:ascii="メイリオ" w:hAnsi="メイリオ" w:eastAsia="メイリオ" w:cs="メイリオ"/>
        </w:rPr>
      </w:pPr>
      <w:r>
        <w:rPr>
          <w:rFonts w:ascii="メイリオ" w:hAnsi="メイリオ" w:eastAsia="メイリオ" w:cs="メイリオ"/>
          <w:rtl w:val="0"/>
        </w:rPr>
        <w:t>事業内容　：ソーシャルゲームの企画・開発・運用</w:t>
      </w:r>
    </w:p>
    <w:p w14:paraId="0000002F">
      <w:pPr>
        <w:rPr>
          <w:rFonts w:ascii="メイリオ" w:hAnsi="メイリオ" w:eastAsia="メイリオ" w:cs="メイリオ"/>
        </w:rPr>
      </w:pPr>
      <w:r>
        <w:rPr>
          <w:rFonts w:ascii="メイリオ" w:hAnsi="メイリオ" w:eastAsia="メイリオ" w:cs="メイリオ"/>
          <w:rtl w:val="0"/>
        </w:rPr>
        <w:t>　　　　　　スマートフォンのアプリ開発</w:t>
      </w:r>
    </w:p>
    <w:p w14:paraId="00000030">
      <w:pPr>
        <w:rPr>
          <w:rFonts w:ascii="メイリオ" w:hAnsi="メイリオ" w:eastAsia="メイリオ" w:cs="メイリオ"/>
        </w:rPr>
      </w:pPr>
      <w:r>
        <w:rPr>
          <w:rFonts w:ascii="メイリオ" w:hAnsi="メイリオ" w:eastAsia="メイリオ" w:cs="メイリオ"/>
          <w:rtl w:val="0"/>
        </w:rPr>
        <w:t>　　　　　　WEBシステム開発</w:t>
      </w:r>
    </w:p>
    <w:p w14:paraId="00000031">
      <w:pPr>
        <w:rPr>
          <w:rFonts w:ascii="メイリオ" w:hAnsi="メイリオ" w:eastAsia="メイリオ" w:cs="メイリオ"/>
        </w:rPr>
      </w:pPr>
      <w:r>
        <w:rPr>
          <w:rFonts w:ascii="メイリオ" w:hAnsi="メイリオ" w:eastAsia="メイリオ" w:cs="メイリオ"/>
          <w:rtl w:val="0"/>
        </w:rPr>
        <w:t>　　　　　　ネットワークの設計・構築・管理</w:t>
      </w:r>
    </w:p>
    <w:p w14:paraId="00000032">
      <w:pPr>
        <w:rPr>
          <w:rFonts w:ascii="メイリオ" w:hAnsi="メイリオ" w:eastAsia="メイリオ" w:cs="メイリオ"/>
        </w:rPr>
      </w:pPr>
      <w:r>
        <w:rPr>
          <w:rFonts w:ascii="メイリオ" w:hAnsi="メイリオ" w:eastAsia="メイリオ" w:cs="メイリオ"/>
          <w:rtl w:val="0"/>
        </w:rPr>
        <w:t>設立　　　：1988年6月</w:t>
      </w:r>
    </w:p>
    <w:p w14:paraId="00000033">
      <w:pPr>
        <w:rPr>
          <w:rFonts w:ascii="メイリオ" w:hAnsi="メイリオ" w:eastAsia="メイリオ" w:cs="メイリオ"/>
        </w:rPr>
      </w:pPr>
      <w:r>
        <w:rPr>
          <w:rFonts w:ascii="メイリオ" w:hAnsi="メイリオ" w:eastAsia="メイリオ" w:cs="メイリオ"/>
          <w:rtl w:val="0"/>
        </w:rPr>
        <w:t>ウェブ　　：https://www.m-craft.com</w:t>
      </w:r>
    </w:p>
    <w:sectPr>
      <w:headerReference r:id="rId3" w:type="default"/>
      <w:pgSz w:w="11906" w:h="16838"/>
      <w:pgMar w:top="694" w:right="720" w:bottom="720" w:left="720" w:header="360" w:footer="231" w:gutter="0"/>
      <w:pgNumType w:start="1"/>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Century">
    <w:panose1 w:val="02040604050505020304"/>
    <w:charset w:val="00"/>
    <w:family w:val="roman"/>
    <w:pitch w:val="default"/>
    <w:sig w:usb0="00000287" w:usb1="00000000" w:usb2="00000000" w:usb3="00000000" w:csb0="2000009F" w:csb1="DFD70000"/>
    <w:embedRegular r:id="rId1" w:fontKey="{A74A677D-1ABE-4594-A3CE-3F5B4FFB470E}"/>
  </w:font>
  <w:font w:name="ＭＳ 明朝">
    <w:panose1 w:val="02020609040205080304"/>
    <w:charset w:val="80"/>
    <w:family w:val="auto"/>
    <w:pitch w:val="default"/>
    <w:sig w:usb0="E00002FF" w:usb1="6AC7FDFB" w:usb2="08000012" w:usb3="00000000" w:csb0="4002009F" w:csb1="DFD70000"/>
  </w:font>
  <w:font w:name="Arial">
    <w:panose1 w:val="020B0604020202020204"/>
    <w:charset w:val="00"/>
    <w:family w:val="swiss"/>
    <w:pitch w:val="default"/>
    <w:sig w:usb0="E0002EFF" w:usb1="C000785B" w:usb2="00000009" w:usb3="00000000" w:csb0="400001FF" w:csb1="FFFF0000"/>
    <w:embedRegular r:id="rId2" w:fontKey="{F5EA40CB-0B52-4C41-A1C3-7B398EB7E26B}"/>
  </w:font>
  <w:font w:name="ＭＳ ゴシック">
    <w:panose1 w:val="020B0609070205080204"/>
    <w:charset w:val="80"/>
    <w:family w:val="modern"/>
    <w:pitch w:val="default"/>
    <w:sig w:usb0="E00002FF" w:usb1="6AC7FDFB" w:usb2="08000012" w:usb3="00000000" w:csb0="4002009F" w:csb1="DFD70000"/>
  </w:font>
  <w:font w:name="Courier New">
    <w:panose1 w:val="02070309020205020404"/>
    <w:charset w:val="00"/>
    <w:family w:val="modern"/>
    <w:pitch w:val="default"/>
    <w:sig w:usb0="E0002EFF" w:usb1="C0007843" w:usb2="00000009" w:usb3="00000000" w:csb0="400001FF" w:csb1="FFFF0000"/>
    <w:embedRegular r:id="rId3" w:fontKey="{9FCDEBBB-A922-4AC7-B760-8B96344BAD8A}"/>
  </w:font>
  <w:font w:name="Wingdings">
    <w:panose1 w:val="05000000000000000000"/>
    <w:charset w:val="02"/>
    <w:family w:val="auto"/>
    <w:pitch w:val="default"/>
    <w:sig w:usb0="00000000" w:usb1="00000000" w:usb2="00000000" w:usb3="00000000" w:csb0="80000000" w:csb1="00000000"/>
    <w:embedRegular r:id="rId4" w:fontKey="{C14CECDE-BAAD-4D10-A8A2-48683D05E8EA}"/>
  </w:font>
  <w:font w:name="游明朝">
    <w:panose1 w:val="02020400000000000000"/>
    <w:charset w:val="80"/>
    <w:family w:val="auto"/>
    <w:pitch w:val="default"/>
    <w:sig w:usb0="800002E7" w:usb1="2AC7FCFF" w:usb2="00000012" w:usb3="00000000" w:csb0="2002009F" w:csb1="00000000"/>
    <w:embedRegular r:id="rId5" w:fontKey="{ECDD805D-496C-4B4D-BD20-361F631AB0FE}"/>
  </w:font>
  <w:font w:name="游ゴシック Light">
    <w:panose1 w:val="020B0300000000000000"/>
    <w:charset w:val="80"/>
    <w:family w:val="auto"/>
    <w:pitch w:val="default"/>
    <w:sig w:usb0="E00002FF" w:usb1="2AC7FDFF" w:usb2="00000016" w:usb3="00000000" w:csb0="2002009F" w:csb1="00000000"/>
  </w:font>
  <w:font w:name="Georgia">
    <w:panose1 w:val="02040502050405020303"/>
    <w:charset w:val="00"/>
    <w:family w:val="auto"/>
    <w:pitch w:val="default"/>
    <w:sig w:usb0="00000287" w:usb1="00000000" w:usb2="00000000" w:usb3="00000000" w:csb0="2000009F" w:csb1="00000000"/>
    <w:embedRegular r:id="rId6" w:fontKey="{D061203F-F4C5-40C6-B6AC-32CF4414B516}"/>
  </w:font>
  <w:font w:name="メイリオ">
    <w:panose1 w:val="020B0604030504040204"/>
    <w:charset w:val="80"/>
    <w:family w:val="auto"/>
    <w:pitch w:val="default"/>
    <w:sig w:usb0="E00002FF" w:usb1="6AC7FFFF" w:usb2="08000012" w:usb3="00000000" w:csb0="6002009F" w:csb1="DFD70000"/>
    <w:embedRegular r:id="rId7" w:fontKey="{9673EB58-276C-41A8-88BA-EC452DE5B4BA}"/>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000034"/>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9"/>
  <w:embedTrueTypeFonts/>
  <w:documentProtection w:enforcement="0"/>
  <w:defaultTabStop w:val="720"/>
  <w:compat>
    <w:compatSetting w:name="compatibilityMode" w:uri="http://schemas.microsoft.com/office/word" w:val="15"/>
  </w:compat>
  <w:rsids>
    <w:rsidRoot w:val="00000000"/>
    <w:rsid w:val="21AE108A"/>
    <w:rsid w:val="504F44D2"/>
  </w:rsids>
  <m:mathPr>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游明朝" w:hAnsi="游明朝" w:eastAsia="游明朝" w:cs="游明朝"/>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nhideWhenUsed="0" w:uiPriority="0" w:semiHidden="0" w:name="heading 2"/>
    <w:lsdException w:unhideWhenUsed="0" w:uiPriority="0" w:semiHidden="0" w:name="heading 3"/>
    <w:lsdException w:unhideWhenUsed="0" w:uiPriority="0" w:semiHidden="0" w:name="heading 4"/>
    <w:lsdException w:unhideWhenUsed="0" w:uiPriority="0" w:semiHidden="0" w:name="heading 5"/>
    <w:lsdException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iPriority="99" w:semiHidden="0" w:name="annotation text"/>
    <w:lsdException w:uiPriority="99" w:semiHidden="0" w:name="header"/>
    <w:lsdException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iPriority="99"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iPriority="99"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iPriority="99"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游明朝" w:hAnsi="游明朝" w:eastAsia="游明朝" w:cs="游明朝"/>
      <w:sz w:val="21"/>
      <w:szCs w:val="21"/>
      <w:lang w:val="en"/>
    </w:rPr>
  </w:style>
  <w:style w:type="paragraph" w:styleId="2">
    <w:name w:val="heading 1"/>
    <w:basedOn w:val="1"/>
    <w:next w:val="1"/>
    <w:qFormat/>
    <w:uiPriority w:val="0"/>
    <w:pPr>
      <w:keepNext/>
      <w:keepLines/>
      <w:spacing w:before="480" w:after="120"/>
    </w:pPr>
    <w:rPr>
      <w:b/>
      <w:bCs/>
      <w:sz w:val="48"/>
      <w:szCs w:val="48"/>
    </w:rPr>
  </w:style>
  <w:style w:type="paragraph" w:styleId="3">
    <w:name w:val="heading 2"/>
    <w:basedOn w:val="1"/>
    <w:next w:val="1"/>
    <w:qFormat/>
    <w:uiPriority w:val="0"/>
    <w:pPr>
      <w:keepNext/>
      <w:keepLines/>
      <w:spacing w:before="360" w:after="80"/>
    </w:pPr>
    <w:rPr>
      <w:b/>
      <w:bCs/>
      <w:sz w:val="36"/>
      <w:szCs w:val="36"/>
    </w:rPr>
  </w:style>
  <w:style w:type="paragraph" w:styleId="4">
    <w:name w:val="heading 3"/>
    <w:basedOn w:val="1"/>
    <w:next w:val="1"/>
    <w:uiPriority w:val="0"/>
    <w:pPr>
      <w:keepNext/>
      <w:keepLines/>
      <w:spacing w:before="280" w:after="80"/>
    </w:pPr>
    <w:rPr>
      <w:b/>
      <w:bCs/>
      <w:sz w:val="28"/>
      <w:szCs w:val="28"/>
    </w:rPr>
  </w:style>
  <w:style w:type="paragraph" w:styleId="5">
    <w:name w:val="heading 4"/>
    <w:basedOn w:val="1"/>
    <w:next w:val="1"/>
    <w:uiPriority w:val="0"/>
    <w:pPr>
      <w:keepNext/>
      <w:keepLines/>
      <w:spacing w:before="240" w:after="40"/>
    </w:pPr>
    <w:rPr>
      <w:b/>
      <w:bCs/>
      <w:sz w:val="24"/>
      <w:szCs w:val="24"/>
    </w:rPr>
  </w:style>
  <w:style w:type="paragraph" w:styleId="6">
    <w:name w:val="heading 5"/>
    <w:basedOn w:val="1"/>
    <w:next w:val="1"/>
    <w:uiPriority w:val="0"/>
    <w:pPr>
      <w:keepNext/>
      <w:keepLines/>
      <w:spacing w:before="220" w:after="40"/>
    </w:pPr>
    <w:rPr>
      <w:b/>
      <w:bCs/>
      <w:sz w:val="22"/>
      <w:szCs w:val="22"/>
    </w:rPr>
  </w:style>
  <w:style w:type="paragraph" w:styleId="7">
    <w:name w:val="heading 6"/>
    <w:basedOn w:val="1"/>
    <w:next w:val="1"/>
    <w:uiPriority w:val="0"/>
    <w:pPr>
      <w:keepNext/>
      <w:keepLines/>
      <w:spacing w:before="200" w:after="40"/>
    </w:pPr>
    <w:rPr>
      <w:b/>
      <w:bCs/>
      <w:sz w:val="20"/>
      <w:szCs w:val="20"/>
    </w:rPr>
  </w:style>
  <w:style w:type="character" w:default="1" w:styleId="8">
    <w:name w:val="Default Paragraph Font"/>
    <w:semiHidden/>
    <w:unhideWhenUsed/>
    <w:uiPriority w:val="1"/>
  </w:style>
  <w:style w:type="table" w:default="1" w:styleId="9">
    <w:name w:val="Normal Table"/>
    <w:semiHidden/>
    <w:unhideWhenUsed/>
    <w:uiPriority w:val="99"/>
    <w:tblPr>
      <w:tblCellMar>
        <w:top w:w="0" w:type="dxa"/>
        <w:left w:w="108" w:type="dxa"/>
        <w:bottom w:w="0" w:type="dxa"/>
        <w:right w:w="108" w:type="dxa"/>
      </w:tblCellMar>
    </w:tblPr>
  </w:style>
  <w:style w:type="character" w:styleId="10">
    <w:name w:val="Hyperlink"/>
    <w:basedOn w:val="8"/>
    <w:unhideWhenUsed/>
    <w:uiPriority w:val="99"/>
    <w:rPr>
      <w:color w:val="0563C1" w:themeColor="hyperlink"/>
      <w:u w:val="single"/>
      <w14:textFill>
        <w14:solidFill>
          <w14:schemeClr w14:val="hlink"/>
        </w14:solidFill>
      </w14:textFill>
    </w:rPr>
  </w:style>
  <w:style w:type="character" w:styleId="11">
    <w:name w:val="annotation reference"/>
    <w:basedOn w:val="8"/>
    <w:semiHidden/>
    <w:unhideWhenUsed/>
    <w:uiPriority w:val="99"/>
    <w:rPr>
      <w:sz w:val="18"/>
      <w:szCs w:val="18"/>
    </w:rPr>
  </w:style>
  <w:style w:type="paragraph" w:styleId="12">
    <w:name w:val="Title"/>
    <w:basedOn w:val="1"/>
    <w:next w:val="1"/>
    <w:uiPriority w:val="0"/>
    <w:pPr>
      <w:keepNext/>
      <w:keepLines/>
      <w:spacing w:before="480" w:after="120"/>
    </w:pPr>
    <w:rPr>
      <w:b/>
      <w:bCs/>
      <w:sz w:val="72"/>
      <w:szCs w:val="72"/>
    </w:rPr>
  </w:style>
  <w:style w:type="paragraph" w:styleId="13">
    <w:name w:val="footer"/>
    <w:link w:val="22"/>
    <w:unhideWhenUsed/>
    <w:uiPriority w:val="99"/>
    <w:pPr>
      <w:widowControl w:val="0"/>
      <w:tabs>
        <w:tab w:val="center" w:pos="4252"/>
        <w:tab w:val="right" w:pos="8504"/>
      </w:tabs>
      <w:snapToGrid w:val="0"/>
      <w:jc w:val="both"/>
    </w:pPr>
    <w:rPr>
      <w:rFonts w:ascii="游明朝" w:hAnsi="游明朝" w:eastAsia="游明朝" w:cs="游明朝"/>
      <w:sz w:val="21"/>
      <w:szCs w:val="21"/>
      <w:lang w:val="en"/>
    </w:rPr>
  </w:style>
  <w:style w:type="paragraph" w:styleId="14">
    <w:name w:val="annotation text"/>
    <w:link w:val="23"/>
    <w:unhideWhenUsed/>
    <w:uiPriority w:val="99"/>
    <w:pPr>
      <w:widowControl w:val="0"/>
      <w:jc w:val="left"/>
    </w:pPr>
    <w:rPr>
      <w:rFonts w:ascii="游明朝" w:hAnsi="游明朝" w:eastAsia="游明朝" w:cs="游明朝"/>
      <w:sz w:val="21"/>
      <w:szCs w:val="21"/>
      <w:lang w:val="en"/>
    </w:rPr>
  </w:style>
  <w:style w:type="paragraph" w:styleId="15">
    <w:name w:val="annotation subject"/>
    <w:basedOn w:val="14"/>
    <w:next w:val="14"/>
    <w:link w:val="24"/>
    <w:semiHidden/>
    <w:unhideWhenUsed/>
    <w:uiPriority w:val="99"/>
    <w:rPr>
      <w:b/>
      <w:bCs/>
    </w:rPr>
  </w:style>
  <w:style w:type="paragraph" w:styleId="16">
    <w:name w:val="Balloon Text"/>
    <w:link w:val="25"/>
    <w:semiHidden/>
    <w:unhideWhenUsed/>
    <w:uiPriority w:val="99"/>
    <w:pPr>
      <w:widowControl w:val="0"/>
      <w:jc w:val="both"/>
    </w:pPr>
    <w:rPr>
      <w:rFonts w:asciiTheme="majorHAnsi" w:hAnsiTheme="majorHAnsi" w:eastAsiaTheme="majorEastAsia" w:cstheme="majorBidi"/>
      <w:sz w:val="18"/>
      <w:szCs w:val="18"/>
      <w:lang w:val="en"/>
    </w:rPr>
  </w:style>
  <w:style w:type="paragraph" w:styleId="17">
    <w:name w:val="header"/>
    <w:link w:val="21"/>
    <w:unhideWhenUsed/>
    <w:uiPriority w:val="99"/>
    <w:pPr>
      <w:widowControl w:val="0"/>
      <w:tabs>
        <w:tab w:val="center" w:pos="4252"/>
        <w:tab w:val="right" w:pos="8504"/>
      </w:tabs>
      <w:snapToGrid w:val="0"/>
      <w:jc w:val="both"/>
    </w:pPr>
    <w:rPr>
      <w:rFonts w:ascii="游明朝" w:hAnsi="游明朝" w:eastAsia="游明朝" w:cs="游明朝"/>
      <w:sz w:val="21"/>
      <w:szCs w:val="21"/>
      <w:lang w:val="en"/>
    </w:rPr>
  </w:style>
  <w:style w:type="paragraph" w:styleId="18">
    <w:name w:val="Subtitle"/>
    <w:basedOn w:val="1"/>
    <w:next w:val="1"/>
    <w:uiPriority w:val="0"/>
    <w:pPr>
      <w:keepNext/>
      <w:keepLines/>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360" w:after="80" w:line="240" w:lineRule="auto"/>
      <w:ind w:left="0" w:right="0" w:firstLine="0"/>
      <w:jc w:val="both"/>
    </w:pPr>
    <w:rPr>
      <w:rFonts w:ascii="Georgia" w:hAnsi="Georgia" w:eastAsia="Georgia" w:cs="Georgia"/>
      <w:i/>
      <w:iCs/>
      <w:color w:val="666666"/>
      <w:sz w:val="48"/>
      <w:szCs w:val="48"/>
      <w:u w:val="none"/>
      <w:shd w:val="clear" w:fill="auto"/>
      <w:vertAlign w:val="baseline"/>
    </w:rPr>
  </w:style>
  <w:style w:type="table" w:customStyle="1" w:styleId="19">
    <w:name w:val="TableNormal"/>
    <w:uiPriority w:val="0"/>
    <w:tblPr>
      <w:tblCellMar>
        <w:top w:w="100" w:type="dxa"/>
        <w:left w:w="100" w:type="dxa"/>
        <w:bottom w:w="100" w:type="dxa"/>
        <w:right w:w="100" w:type="dxa"/>
      </w:tblCellMar>
    </w:tblPr>
  </w:style>
  <w:style w:type="table" w:customStyle="1" w:styleId="20">
    <w:name w:val="Table Normal"/>
    <w:uiPriority w:val="0"/>
    <w:tblPr>
      <w:tblCellMar>
        <w:top w:w="0" w:type="dxa"/>
        <w:left w:w="0" w:type="dxa"/>
        <w:bottom w:w="0" w:type="dxa"/>
        <w:right w:w="0" w:type="dxa"/>
      </w:tblCellMar>
    </w:tblPr>
  </w:style>
  <w:style w:type="character" w:customStyle="1" w:styleId="21">
    <w:name w:val="ヘッダー (文字)"/>
    <w:basedOn w:val="8"/>
    <w:link w:val="17"/>
    <w:uiPriority w:val="99"/>
  </w:style>
  <w:style w:type="character" w:customStyle="1" w:styleId="22">
    <w:name w:val="フッター (文字)"/>
    <w:basedOn w:val="8"/>
    <w:link w:val="13"/>
    <w:uiPriority w:val="99"/>
  </w:style>
  <w:style w:type="character" w:customStyle="1" w:styleId="23">
    <w:name w:val="コメント文字列 (文字)"/>
    <w:basedOn w:val="8"/>
    <w:link w:val="14"/>
    <w:uiPriority w:val="99"/>
  </w:style>
  <w:style w:type="character" w:customStyle="1" w:styleId="24">
    <w:name w:val="コメント内容 (文字)"/>
    <w:basedOn w:val="23"/>
    <w:link w:val="15"/>
    <w:semiHidden/>
    <w:uiPriority w:val="99"/>
    <w:rPr>
      <w:b/>
      <w:bCs/>
    </w:rPr>
  </w:style>
  <w:style w:type="character" w:customStyle="1" w:styleId="25">
    <w:name w:val="吹き出し (文字)"/>
    <w:basedOn w:val="8"/>
    <w:link w:val="16"/>
    <w:semiHidden/>
    <w:uiPriority w:val="99"/>
    <w:rPr>
      <w:rFonts w:asciiTheme="majorHAnsi" w:hAnsiTheme="majorHAnsi" w:eastAsiaTheme="majorEastAsia" w:cstheme="majorBidi"/>
      <w:sz w:val="18"/>
      <w:szCs w:val="18"/>
    </w:rPr>
  </w:style>
  <w:style w:type="character" w:customStyle="1" w:styleId="26">
    <w:name w:val="Unresolved Mention"/>
    <w:basedOn w:val="8"/>
    <w:semiHidden/>
    <w:unhideWhenUsed/>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kBW7sy15NwNNosskX9fOUlDbOnA==">CgMxLjAyCGguZ2pkZ3hzOAByITFQS1pvdnl0YU5WUUJrSE50aDNUNXFkN2J0MEQxdl8ycQ==</go:docsCustomData>
</go:gDocsCustomXmlDataStorag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1111111-1234-1234-1234-123412341234}">
  <ds:schemaRefs/>
</ds:datastoreItem>
</file>

<file path=docProps/app.xml><?xml version="1.0" encoding="utf-8"?>
<Properties xmlns="http://schemas.openxmlformats.org/officeDocument/2006/extended-properties" xmlns:vt="http://schemas.openxmlformats.org/officeDocument/2006/docPropsVTypes">
  <Pages>2</Pages>
  <Words>894</Words>
  <Characters>1314</Characters>
  <TotalTime>13</TotalTime>
  <ScaleCrop>false</ScaleCrop>
  <LinksUpToDate>false</LinksUpToDate>
  <CharactersWithSpaces>1381</CharactersWithSpaces>
  <Application>WPS Office_12.1.0.28032_F1E327BC-269C-435d-A152-05C5408002CA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2021-12-09T15:02:00Z</dcterms:created>
  <dc:creator>松本 英里香</dc:creator>
  <cp:lastModifiedBy>WPS_1610262429</cp:lastModifiedBy>
  <cp:lastPrinted>2026-08-26T23:35:31Z</cp:lastPrinted>
  <dcterms:modified xsi:type="dcterms:W3CDTF">2026-08-26T23:36:03Z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0x01010074E6782700C1C14A9B92EF7EB220E896</vt:lpwstr>
  </property>
  <property fmtid="{D5CDD505-2E9C-101B-9397-08002B2CF9AE}" pid="3" name="KSOTemplateDocerSaveRecord">
    <vt:lpwstr>eyJoZGlkIjoiZGIzNzk2NGNjMjEwNzU0Yzg2OTgwN2IzMmY0ZWIyNDAiLCJ1c2VySWQiOiI4ODEzNDcxNDU2Njc4In0=</vt:lpwstr>
  </property>
  <property fmtid="{D5CDD505-2E9C-101B-9397-08002B2CF9AE}" pid="4" name="KSOProductBuildVer">
    <vt:lpwstr>1041-12.1.0.28032</vt:lpwstr>
  </property>
  <property fmtid="{D5CDD505-2E9C-101B-9397-08002B2CF9AE}" pid="5" name="ICV">
    <vt:lpwstr>51DEC7D2CC924E0FA3AD78A2DD74C13B_13</vt:lpwstr>
  </property>
</Properties>
</file>